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1E8" w:rsidRPr="003770A3" w:rsidRDefault="00F931E8" w:rsidP="00F931E8">
      <w:pPr>
        <w:spacing w:after="0" w:line="240" w:lineRule="auto"/>
        <w:jc w:val="both"/>
        <w:rPr>
          <w:rFonts w:ascii="Times New Roman" w:eastAsia="Times New Roman" w:hAnsi="Times New Roman" w:cs="Times New Roman"/>
          <w:b/>
          <w:i/>
          <w:sz w:val="24"/>
          <w:szCs w:val="24"/>
          <w:lang w:val="sl-SI" w:eastAsia="bs-Latn-BA"/>
        </w:rPr>
      </w:pPr>
      <w:r w:rsidRPr="003770A3">
        <w:rPr>
          <w:rFonts w:ascii="Times New Roman" w:eastAsia="Times New Roman" w:hAnsi="Times New Roman" w:cs="Times New Roman"/>
          <w:i/>
          <w:sz w:val="24"/>
          <w:szCs w:val="24"/>
          <w:lang w:val="sl-SI" w:eastAsia="bs-Latn-BA"/>
        </w:rPr>
        <w:t>Na osnovu člana 118. Zakona o radu (,,Službene novin</w:t>
      </w:r>
      <w:r w:rsidR="003770A3" w:rsidRPr="003770A3">
        <w:rPr>
          <w:rFonts w:ascii="Times New Roman" w:eastAsia="Times New Roman" w:hAnsi="Times New Roman" w:cs="Times New Roman"/>
          <w:i/>
          <w:sz w:val="24"/>
          <w:szCs w:val="24"/>
          <w:lang w:val="sl-SI" w:eastAsia="bs-Latn-BA"/>
        </w:rPr>
        <w:t xml:space="preserve">e Federacije BiH'' broj: 26/16, </w:t>
      </w:r>
      <w:r w:rsidRPr="003770A3">
        <w:rPr>
          <w:rFonts w:ascii="Times New Roman" w:eastAsia="Times New Roman" w:hAnsi="Times New Roman" w:cs="Times New Roman"/>
          <w:i/>
          <w:sz w:val="24"/>
          <w:szCs w:val="24"/>
          <w:lang w:val="sl-SI" w:eastAsia="bs-Latn-BA"/>
        </w:rPr>
        <w:t xml:space="preserve"> 89/18</w:t>
      </w:r>
      <w:r w:rsidR="00F20C14" w:rsidRPr="003770A3">
        <w:rPr>
          <w:rFonts w:ascii="Times New Roman" w:eastAsia="Times New Roman" w:hAnsi="Times New Roman" w:cs="Times New Roman"/>
          <w:i/>
          <w:sz w:val="24"/>
          <w:szCs w:val="24"/>
          <w:lang w:val="sl-SI" w:eastAsia="bs-Latn-BA"/>
        </w:rPr>
        <w:t>,44/22</w:t>
      </w:r>
      <w:r w:rsidRPr="003770A3">
        <w:rPr>
          <w:rFonts w:ascii="Times New Roman" w:eastAsia="Times New Roman" w:hAnsi="Times New Roman" w:cs="Times New Roman"/>
          <w:i/>
          <w:sz w:val="24"/>
          <w:szCs w:val="24"/>
          <w:lang w:val="sl-SI" w:eastAsia="bs-Latn-BA"/>
        </w:rPr>
        <w:t>), člana 94. Zakona o osnovnom odgoju i obrazovanju (,,Službene novine Kantona Sarajevo'' broj: 23/17, 33/17, 30/19 i 34/20</w:t>
      </w:r>
      <w:r w:rsidR="00F20C14" w:rsidRPr="003770A3">
        <w:rPr>
          <w:rFonts w:ascii="Times New Roman" w:eastAsia="Times New Roman" w:hAnsi="Times New Roman" w:cs="Times New Roman"/>
          <w:i/>
          <w:sz w:val="24"/>
          <w:szCs w:val="24"/>
          <w:lang w:val="sl-SI" w:eastAsia="bs-Latn-BA"/>
        </w:rPr>
        <w:t xml:space="preserve">,33/21), </w:t>
      </w:r>
      <w:r w:rsidR="003770A3" w:rsidRPr="003770A3">
        <w:rPr>
          <w:rFonts w:ascii="Times New Roman" w:eastAsia="Times New Roman" w:hAnsi="Times New Roman" w:cs="Times New Roman"/>
          <w:i/>
          <w:sz w:val="24"/>
          <w:szCs w:val="24"/>
          <w:lang w:val="sl-SI" w:eastAsia="bs-Latn-BA"/>
        </w:rPr>
        <w:t>odredbi</w:t>
      </w:r>
      <w:r w:rsidR="00F20C14" w:rsidRPr="003770A3">
        <w:rPr>
          <w:rFonts w:ascii="Times New Roman" w:eastAsia="Times New Roman" w:hAnsi="Times New Roman" w:cs="Times New Roman"/>
          <w:i/>
          <w:sz w:val="24"/>
          <w:szCs w:val="24"/>
          <w:lang w:val="sl-SI" w:eastAsia="bs-Latn-BA"/>
        </w:rPr>
        <w:t xml:space="preserve"> </w:t>
      </w:r>
      <w:r w:rsidRPr="003770A3">
        <w:rPr>
          <w:rFonts w:ascii="Times New Roman" w:eastAsia="Times New Roman" w:hAnsi="Times New Roman" w:cs="Times New Roman"/>
          <w:i/>
          <w:sz w:val="24"/>
          <w:szCs w:val="24"/>
          <w:lang w:val="sl-SI" w:eastAsia="bs-Latn-BA"/>
        </w:rPr>
        <w:t>Kolektivnog ugovora za djelatnost predškolskog odgoja i  osnovnog odgoja i obrazovanja u Kantonu Sarajevo (,,Službene novin</w:t>
      </w:r>
      <w:r w:rsidR="00F20C14" w:rsidRPr="003770A3">
        <w:rPr>
          <w:rFonts w:ascii="Times New Roman" w:eastAsia="Times New Roman" w:hAnsi="Times New Roman" w:cs="Times New Roman"/>
          <w:i/>
          <w:sz w:val="24"/>
          <w:szCs w:val="24"/>
          <w:lang w:val="sl-SI" w:eastAsia="bs-Latn-BA"/>
        </w:rPr>
        <w:t>e Kantona Sarajevo'' broj: 24/22</w:t>
      </w:r>
      <w:r w:rsidR="00343AD0" w:rsidRPr="003770A3">
        <w:rPr>
          <w:rFonts w:ascii="Times New Roman" w:eastAsia="Times New Roman" w:hAnsi="Times New Roman" w:cs="Times New Roman"/>
          <w:i/>
          <w:sz w:val="24"/>
          <w:szCs w:val="24"/>
          <w:lang w:val="sl-SI" w:eastAsia="bs-Latn-BA"/>
        </w:rPr>
        <w:t xml:space="preserve"> i 40/22</w:t>
      </w:r>
      <w:r w:rsidRPr="003770A3">
        <w:rPr>
          <w:rFonts w:ascii="Times New Roman" w:eastAsia="Times New Roman" w:hAnsi="Times New Roman" w:cs="Times New Roman"/>
          <w:i/>
          <w:sz w:val="24"/>
          <w:szCs w:val="24"/>
          <w:lang w:val="sl-SI" w:eastAsia="bs-Latn-BA"/>
        </w:rPr>
        <w:t xml:space="preserve">), </w:t>
      </w:r>
      <w:r w:rsidRPr="003770A3">
        <w:rPr>
          <w:rFonts w:ascii="Times New Roman" w:eastAsia="Times New Roman" w:hAnsi="Times New Roman" w:cs="Times New Roman"/>
          <w:i/>
          <w:sz w:val="24"/>
          <w:szCs w:val="24"/>
          <w:lang w:val="hr-HR"/>
        </w:rPr>
        <w:t xml:space="preserve">u skladu sa Pravilnikom sa kriterijima za prijem radnika u radni </w:t>
      </w:r>
      <w:r w:rsidR="00F20C14" w:rsidRPr="003770A3">
        <w:rPr>
          <w:rFonts w:ascii="Times New Roman" w:eastAsia="Times New Roman" w:hAnsi="Times New Roman" w:cs="Times New Roman"/>
          <w:i/>
          <w:sz w:val="24"/>
          <w:szCs w:val="24"/>
          <w:lang w:val="hr-HR"/>
        </w:rPr>
        <w:t>odnos u  osnovnim i</w:t>
      </w:r>
      <w:r w:rsidRPr="003770A3">
        <w:rPr>
          <w:rFonts w:ascii="Times New Roman" w:eastAsia="Times New Roman" w:hAnsi="Times New Roman" w:cs="Times New Roman"/>
          <w:i/>
          <w:sz w:val="24"/>
          <w:szCs w:val="24"/>
          <w:lang w:val="hr-HR"/>
        </w:rPr>
        <w:t xml:space="preserve"> školama kao javnim ustanovama na području Kantona Sarajevo (,,Službene Novin</w:t>
      </w:r>
      <w:r w:rsidR="00F20C14" w:rsidRPr="003770A3">
        <w:rPr>
          <w:rFonts w:ascii="Times New Roman" w:eastAsia="Times New Roman" w:hAnsi="Times New Roman" w:cs="Times New Roman"/>
          <w:i/>
          <w:sz w:val="24"/>
          <w:szCs w:val="24"/>
          <w:lang w:val="hr-HR"/>
        </w:rPr>
        <w:t>e Kantona Sarajevo“, broj: 12/22</w:t>
      </w:r>
      <w:r w:rsidR="00343AD0" w:rsidRPr="003770A3">
        <w:rPr>
          <w:rFonts w:ascii="Times New Roman" w:eastAsia="Times New Roman" w:hAnsi="Times New Roman" w:cs="Times New Roman"/>
          <w:i/>
          <w:sz w:val="24"/>
          <w:szCs w:val="24"/>
          <w:lang w:val="hr-HR"/>
        </w:rPr>
        <w:t xml:space="preserve"> i 22/22</w:t>
      </w:r>
      <w:r w:rsidRPr="003770A3">
        <w:rPr>
          <w:rFonts w:ascii="Times New Roman" w:eastAsia="Times New Roman" w:hAnsi="Times New Roman" w:cs="Times New Roman"/>
          <w:i/>
          <w:sz w:val="24"/>
          <w:szCs w:val="24"/>
          <w:lang w:val="hr-HR"/>
        </w:rPr>
        <w:t>),  uz prethodne konsultacije i saglasnos</w:t>
      </w:r>
      <w:r w:rsidR="000023E2" w:rsidRPr="003770A3">
        <w:rPr>
          <w:rFonts w:ascii="Times New Roman" w:eastAsia="Times New Roman" w:hAnsi="Times New Roman" w:cs="Times New Roman"/>
          <w:i/>
          <w:sz w:val="24"/>
          <w:szCs w:val="24"/>
          <w:lang w:val="hr-HR"/>
        </w:rPr>
        <w:t>t Sindikata JU OŠ „</w:t>
      </w:r>
      <w:r w:rsidR="00343AD0" w:rsidRPr="003770A3">
        <w:rPr>
          <w:rFonts w:ascii="Times New Roman" w:eastAsia="Times New Roman" w:hAnsi="Times New Roman" w:cs="Times New Roman"/>
          <w:i/>
          <w:sz w:val="24"/>
          <w:szCs w:val="24"/>
          <w:lang w:val="hr-HR"/>
        </w:rPr>
        <w:t>Mirsad Prnjavorac</w:t>
      </w:r>
      <w:r w:rsidRPr="003770A3">
        <w:rPr>
          <w:rFonts w:ascii="Times New Roman" w:eastAsia="Times New Roman" w:hAnsi="Times New Roman" w:cs="Times New Roman"/>
          <w:i/>
          <w:sz w:val="24"/>
          <w:szCs w:val="24"/>
          <w:lang w:val="hr-HR"/>
        </w:rPr>
        <w:t xml:space="preserve">“ </w:t>
      </w:r>
      <w:r w:rsidR="00343AD0" w:rsidRPr="003770A3">
        <w:rPr>
          <w:rFonts w:ascii="Times New Roman" w:eastAsia="Times New Roman" w:hAnsi="Times New Roman" w:cs="Times New Roman"/>
          <w:i/>
          <w:sz w:val="24"/>
          <w:szCs w:val="24"/>
          <w:lang w:val="hr-HR"/>
        </w:rPr>
        <w:t>Vogošća</w:t>
      </w:r>
      <w:r w:rsidRPr="003770A3">
        <w:rPr>
          <w:rFonts w:ascii="Times New Roman" w:eastAsia="Times New Roman" w:hAnsi="Times New Roman" w:cs="Times New Roman"/>
          <w:i/>
          <w:sz w:val="24"/>
          <w:szCs w:val="24"/>
          <w:lang w:val="sl-SI" w:eastAsia="bs-Latn-BA"/>
        </w:rPr>
        <w:t>,</w:t>
      </w:r>
      <w:r w:rsidRPr="003770A3">
        <w:rPr>
          <w:rFonts w:ascii="Times New Roman" w:eastAsia="Times New Roman" w:hAnsi="Times New Roman" w:cs="Times New Roman"/>
          <w:b/>
          <w:i/>
          <w:sz w:val="24"/>
          <w:szCs w:val="24"/>
          <w:lang w:val="sl-SI" w:eastAsia="bs-Latn-BA"/>
        </w:rPr>
        <w:t xml:space="preserve"> </w:t>
      </w:r>
      <w:r w:rsidR="000023E2" w:rsidRPr="003770A3">
        <w:rPr>
          <w:rFonts w:ascii="Times New Roman" w:eastAsia="Times New Roman" w:hAnsi="Times New Roman" w:cs="Times New Roman"/>
          <w:i/>
          <w:sz w:val="24"/>
          <w:szCs w:val="24"/>
          <w:lang w:val="sl-SI" w:eastAsia="bs-Latn-BA"/>
        </w:rPr>
        <w:t>Školski odbor na</w:t>
      </w:r>
      <w:r w:rsidRPr="003770A3">
        <w:rPr>
          <w:rFonts w:ascii="Times New Roman" w:eastAsia="Times New Roman" w:hAnsi="Times New Roman" w:cs="Times New Roman"/>
          <w:i/>
          <w:sz w:val="24"/>
          <w:szCs w:val="24"/>
          <w:lang w:val="sl-SI" w:eastAsia="bs-Latn-BA"/>
        </w:rPr>
        <w:t xml:space="preserve"> sjednici održanoj dana</w:t>
      </w:r>
      <w:r w:rsidR="00825BB6" w:rsidRPr="003770A3">
        <w:rPr>
          <w:rFonts w:ascii="Times New Roman" w:eastAsia="Times New Roman" w:hAnsi="Times New Roman" w:cs="Times New Roman"/>
          <w:i/>
          <w:sz w:val="24"/>
          <w:szCs w:val="24"/>
          <w:lang w:val="sl-SI" w:eastAsia="bs-Latn-BA"/>
        </w:rPr>
        <w:t xml:space="preserve"> </w:t>
      </w:r>
      <w:r w:rsidR="003770A3" w:rsidRPr="003770A3">
        <w:rPr>
          <w:rFonts w:ascii="Times New Roman" w:eastAsia="Times New Roman" w:hAnsi="Times New Roman" w:cs="Times New Roman"/>
          <w:i/>
          <w:sz w:val="24"/>
          <w:szCs w:val="24"/>
          <w:lang w:val="sl-SI" w:eastAsia="bs-Latn-BA"/>
        </w:rPr>
        <w:t>21.10.2022</w:t>
      </w:r>
      <w:r w:rsidR="00825BB6" w:rsidRPr="003770A3">
        <w:rPr>
          <w:rFonts w:ascii="Times New Roman" w:eastAsia="Times New Roman" w:hAnsi="Times New Roman" w:cs="Times New Roman"/>
          <w:i/>
          <w:sz w:val="24"/>
          <w:szCs w:val="24"/>
          <w:lang w:val="sl-SI" w:eastAsia="bs-Latn-BA"/>
        </w:rPr>
        <w:t>. godine</w:t>
      </w:r>
      <w:r w:rsidR="001F7605" w:rsidRPr="003770A3">
        <w:rPr>
          <w:rFonts w:ascii="Times New Roman" w:eastAsia="Times New Roman" w:hAnsi="Times New Roman" w:cs="Times New Roman"/>
          <w:i/>
          <w:sz w:val="24"/>
          <w:szCs w:val="24"/>
          <w:lang w:val="sl-SI" w:eastAsia="bs-Latn-BA"/>
        </w:rPr>
        <w:t xml:space="preserve"> </w:t>
      </w:r>
      <w:r w:rsidR="00981279" w:rsidRPr="003770A3">
        <w:rPr>
          <w:rFonts w:ascii="Times New Roman" w:eastAsia="Times New Roman" w:hAnsi="Times New Roman" w:cs="Times New Roman"/>
          <w:i/>
          <w:sz w:val="24"/>
          <w:szCs w:val="24"/>
          <w:lang w:val="sl-SI" w:eastAsia="bs-Latn-BA"/>
        </w:rPr>
        <w:t>donosi sl</w:t>
      </w:r>
      <w:r w:rsidRPr="003770A3">
        <w:rPr>
          <w:rFonts w:ascii="Times New Roman" w:eastAsia="Times New Roman" w:hAnsi="Times New Roman" w:cs="Times New Roman"/>
          <w:i/>
          <w:sz w:val="24"/>
          <w:szCs w:val="24"/>
          <w:lang w:val="sl-SI" w:eastAsia="bs-Latn-BA"/>
        </w:rPr>
        <w:t>jedeći:</w:t>
      </w:r>
    </w:p>
    <w:p w:rsidR="00F931E8" w:rsidRPr="003770A3" w:rsidRDefault="00F931E8" w:rsidP="00F931E8">
      <w:pPr>
        <w:spacing w:after="0" w:line="240" w:lineRule="auto"/>
        <w:rPr>
          <w:rFonts w:ascii="Times New Roman" w:eastAsia="Times New Roman" w:hAnsi="Times New Roman" w:cs="Times New Roman"/>
          <w:b/>
          <w:sz w:val="24"/>
          <w:szCs w:val="24"/>
          <w:lang w:val="sl-SI" w:eastAsia="bs-Latn-BA"/>
        </w:rPr>
      </w:pPr>
    </w:p>
    <w:p w:rsidR="00F931E8" w:rsidRPr="003770A3"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PRAVILNIK  O  RADU</w:t>
      </w:r>
    </w:p>
    <w:p w:rsidR="00F931E8" w:rsidRPr="00044525" w:rsidRDefault="000023E2"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JAVNE USTANOVE</w:t>
      </w:r>
      <w:r w:rsidR="00E57B2E">
        <w:rPr>
          <w:rFonts w:ascii="Times New Roman" w:eastAsia="Times New Roman" w:hAnsi="Times New Roman" w:cs="Times New Roman"/>
          <w:b/>
          <w:sz w:val="24"/>
          <w:szCs w:val="24"/>
          <w:lang w:val="sl-SI" w:eastAsia="bs-Latn-BA"/>
        </w:rPr>
        <w:t xml:space="preserve"> OSNOVNE ŠKOLE </w:t>
      </w:r>
      <w:r>
        <w:rPr>
          <w:rFonts w:ascii="Times New Roman" w:eastAsia="Times New Roman" w:hAnsi="Times New Roman" w:cs="Times New Roman"/>
          <w:b/>
          <w:sz w:val="24"/>
          <w:szCs w:val="24"/>
          <w:lang w:val="sl-SI" w:eastAsia="bs-Latn-BA"/>
        </w:rPr>
        <w:t>,,</w:t>
      </w:r>
      <w:r w:rsidR="006543C0">
        <w:rPr>
          <w:rFonts w:ascii="Times New Roman" w:eastAsia="Times New Roman" w:hAnsi="Times New Roman" w:cs="Times New Roman"/>
          <w:b/>
          <w:sz w:val="24"/>
          <w:szCs w:val="24"/>
          <w:lang w:val="sl-SI" w:eastAsia="bs-Latn-BA"/>
        </w:rPr>
        <w:t>MIRSAD PRNJAVORAC</w:t>
      </w:r>
      <w:r w:rsidR="00F931E8" w:rsidRPr="00044525">
        <w:rPr>
          <w:rFonts w:ascii="Times New Roman" w:eastAsia="Times New Roman" w:hAnsi="Times New Roman" w:cs="Times New Roman"/>
          <w:b/>
          <w:sz w:val="24"/>
          <w:szCs w:val="24"/>
          <w:lang w:val="sl-SI" w:eastAsia="bs-Latn-BA"/>
        </w:rPr>
        <w:t xml:space="preserve">''  </w:t>
      </w:r>
      <w:r w:rsidR="006543C0">
        <w:rPr>
          <w:rFonts w:ascii="Times New Roman" w:eastAsia="Times New Roman" w:hAnsi="Times New Roman" w:cs="Times New Roman"/>
          <w:b/>
          <w:sz w:val="24"/>
          <w:szCs w:val="24"/>
          <w:lang w:val="sl-SI" w:eastAsia="bs-Latn-BA"/>
        </w:rPr>
        <w:t>VOGOŠĆA</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F931E8" w:rsidP="00F931E8">
      <w:pPr>
        <w:rPr>
          <w:rFonts w:ascii="Times New Roman" w:eastAsia="Calibri" w:hAnsi="Times New Roman" w:cs="Times New Roman"/>
          <w:b/>
          <w:sz w:val="24"/>
          <w:szCs w:val="24"/>
          <w:lang w:val="sl-SI"/>
        </w:rPr>
      </w:pPr>
      <w:r w:rsidRPr="00044525">
        <w:rPr>
          <w:rFonts w:ascii="Times New Roman" w:eastAsia="Calibri" w:hAnsi="Times New Roman" w:cs="Times New Roman"/>
          <w:b/>
          <w:sz w:val="24"/>
          <w:szCs w:val="24"/>
          <w:lang w:val="sl-SI"/>
        </w:rPr>
        <w:t>I -  OPĆE ODREDBE</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Član 1.</w:t>
      </w:r>
    </w:p>
    <w:p w:rsidR="00F931E8" w:rsidRPr="00044525" w:rsidRDefault="00F931E8" w:rsidP="00F931E8">
      <w:pPr>
        <w:spacing w:after="6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(Predmet regulisanja)</w:t>
      </w:r>
    </w:p>
    <w:p w:rsidR="00F931E8" w:rsidRPr="00044525" w:rsidRDefault="00F931E8" w:rsidP="00F931E8">
      <w:pPr>
        <w:numPr>
          <w:ilvl w:val="0"/>
          <w:numId w:val="13"/>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Pravilnikom o radu (u daljem tekstu: Pravilnik) JU OŠ „</w:t>
      </w:r>
      <w:r w:rsidR="00343AD0">
        <w:rPr>
          <w:rFonts w:ascii="Times New Roman" w:eastAsia="Times New Roman" w:hAnsi="Times New Roman" w:cs="Times New Roman"/>
          <w:sz w:val="24"/>
          <w:szCs w:val="24"/>
          <w:lang w:val="sl-SI" w:eastAsia="bs-Latn-BA"/>
        </w:rPr>
        <w:t>Mirsad Prnjavorac</w:t>
      </w:r>
      <w:r w:rsidRPr="00044525">
        <w:rPr>
          <w:rFonts w:ascii="Times New Roman" w:eastAsia="Times New Roman" w:hAnsi="Times New Roman" w:cs="Times New Roman"/>
          <w:sz w:val="24"/>
          <w:szCs w:val="24"/>
          <w:lang w:val="sl-SI" w:eastAsia="bs-Latn-BA"/>
        </w:rPr>
        <w:t xml:space="preserve">“ </w:t>
      </w:r>
      <w:r w:rsidR="00343AD0">
        <w:rPr>
          <w:rFonts w:ascii="Times New Roman" w:eastAsia="Times New Roman" w:hAnsi="Times New Roman" w:cs="Times New Roman"/>
          <w:sz w:val="24"/>
          <w:szCs w:val="24"/>
          <w:lang w:val="sl-SI" w:eastAsia="bs-Latn-BA"/>
        </w:rPr>
        <w:t>Vogošća</w:t>
      </w:r>
      <w:r w:rsidRPr="00044525">
        <w:rPr>
          <w:rFonts w:ascii="Times New Roman" w:eastAsia="Times New Roman" w:hAnsi="Times New Roman" w:cs="Times New Roman"/>
          <w:sz w:val="24"/>
          <w:szCs w:val="24"/>
          <w:lang w:val="sl-SI" w:eastAsia="bs-Latn-BA"/>
        </w:rPr>
        <w:t xml:space="preserve"> (u daljem tekstu: Škola) reguliše se zasnivanje radnog odnosa, zaključivanje ugovora o radu, zabrana diskriminacije radnika i lica koje traži zaposlenje, zabrana uznemiravanja i nasilja na radu, obrazovanje, osposobljavanje i usavršavanje za rad, organizacija i sistematizacija poslova, radno vrijeme, odmori i odsustva, plaće i naknade plaća,  zabrana takmičenja sa poslodavcem, naknada štete, povreda radne dužnosti, prestanak ugovora o radu i način ostvarivanja prava i obaveza iz radnog odnosa. </w:t>
      </w:r>
    </w:p>
    <w:p w:rsidR="00F931E8" w:rsidRPr="00044525" w:rsidRDefault="00F931E8" w:rsidP="00F931E8">
      <w:pPr>
        <w:numPr>
          <w:ilvl w:val="0"/>
          <w:numId w:val="13"/>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Odredbe ovog Pravilnika odnose se na sve radnike škole bez obzira da li su zaključili ugovor o radu na određeno ili neodređeno vrijeme, s punim ili nepunim radnim vremenom, punom ili nepunom nastavnom normom ili imaju status pripravnika/volontera.</w:t>
      </w:r>
    </w:p>
    <w:p w:rsidR="00F931E8" w:rsidRPr="00044525" w:rsidRDefault="00F931E8" w:rsidP="00F931E8">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Radnik u smislu  ovog Pravilnika je: direktor, pomoćnik direktora,</w:t>
      </w:r>
      <w:r w:rsidR="00C94C9C">
        <w:rPr>
          <w:rFonts w:ascii="Times New Roman" w:eastAsia="Times New Roman" w:hAnsi="Times New Roman" w:cs="Times New Roman"/>
          <w:sz w:val="24"/>
          <w:szCs w:val="24"/>
          <w:lang w:val="sl-SI" w:eastAsia="bs-Latn-BA"/>
        </w:rPr>
        <w:t>profesor-</w:t>
      </w:r>
      <w:r w:rsidRPr="00044525">
        <w:rPr>
          <w:rFonts w:ascii="Times New Roman" w:eastAsia="Times New Roman" w:hAnsi="Times New Roman" w:cs="Times New Roman"/>
          <w:sz w:val="24"/>
          <w:szCs w:val="24"/>
          <w:lang w:val="sl-SI" w:eastAsia="bs-Latn-BA"/>
        </w:rPr>
        <w:t xml:space="preserve"> nastavnik, stručni saradnik, saradnik i radnici za obavljanje drugih poslova osnovnih djelatnosti osnovne škole, tehničkih i pomoćno-tehničkih poslova i radnici u produženom boravku (u daljnjem tekstu: radnik), u skladu sa općim i posebnim uvjetima.</w:t>
      </w:r>
    </w:p>
    <w:p w:rsidR="00F931E8" w:rsidRPr="00044525" w:rsidRDefault="00F931E8" w:rsidP="00F931E8">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Poslodavac u smislu ovog pravilnika je Vlada Kantona Sarajevo i osnovna škola sa svojim osnivačem kod koje je radnik u radnom odnosu i obavlja određene poslove i zadatke i po tom osnovu poslodavac izvršava obaveze iz radnog odnosa u skladu sa zakonom, Kolektivnim ugovorom  i ovim Pravilnikom</w:t>
      </w:r>
      <w:r w:rsidRPr="00044525">
        <w:rPr>
          <w:rFonts w:ascii="Times New Roman" w:eastAsia="Times New Roman" w:hAnsi="Times New Roman" w:cs="Times New Roman"/>
          <w:i/>
          <w:sz w:val="24"/>
          <w:szCs w:val="24"/>
          <w:lang w:val="sl-SI" w:eastAsia="bs-Latn-BA"/>
        </w:rPr>
        <w:t>.</w:t>
      </w:r>
    </w:p>
    <w:p w:rsidR="00F931E8" w:rsidRPr="00044525" w:rsidRDefault="00F931E8" w:rsidP="00F931E8">
      <w:pPr>
        <w:numPr>
          <w:ilvl w:val="0"/>
          <w:numId w:val="13"/>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pl-PL" w:eastAsia="bs-Latn-BA"/>
        </w:rPr>
        <w:t>Terminološko korištenje muškog ili ženskog roda u ovom Pravilniku podrazumijeva  uključivanje oba  roda.</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Član 2.</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(Propisi koji se primjenjuju)</w:t>
      </w:r>
    </w:p>
    <w:p w:rsidR="00F931E8" w:rsidRPr="00137FBC" w:rsidRDefault="00F931E8" w:rsidP="00137FBC">
      <w:p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Na prava, obaveze i odgovornosti iz radnog odnosa, koji nisu regulisani ovim Pravilnikom, primjenjuje se Zakon o radu (,,Službene novine</w:t>
      </w:r>
      <w:r w:rsidR="00343AD0">
        <w:rPr>
          <w:rFonts w:ascii="Times New Roman" w:eastAsia="Times New Roman" w:hAnsi="Times New Roman" w:cs="Times New Roman"/>
          <w:sz w:val="24"/>
          <w:szCs w:val="24"/>
          <w:lang w:val="sl-SI" w:eastAsia="bs-Latn-BA"/>
        </w:rPr>
        <w:t xml:space="preserve"> Federacije BiH'' broj: 26/16, </w:t>
      </w:r>
      <w:r w:rsidRPr="00044525">
        <w:rPr>
          <w:rFonts w:ascii="Times New Roman" w:eastAsia="Times New Roman" w:hAnsi="Times New Roman" w:cs="Times New Roman"/>
          <w:sz w:val="24"/>
          <w:szCs w:val="24"/>
          <w:lang w:val="sl-SI" w:eastAsia="bs-Latn-BA"/>
        </w:rPr>
        <w:t>89/18</w:t>
      </w:r>
      <w:r w:rsidR="00C94C9C">
        <w:rPr>
          <w:rFonts w:ascii="Times New Roman" w:eastAsia="Times New Roman" w:hAnsi="Times New Roman" w:cs="Times New Roman"/>
          <w:sz w:val="24"/>
          <w:szCs w:val="24"/>
          <w:lang w:val="sl-SI" w:eastAsia="bs-Latn-BA"/>
        </w:rPr>
        <w:t>,44/22</w:t>
      </w:r>
      <w:r w:rsidRPr="00044525">
        <w:rPr>
          <w:rFonts w:ascii="Times New Roman" w:eastAsia="Times New Roman" w:hAnsi="Times New Roman" w:cs="Times New Roman"/>
          <w:sz w:val="24"/>
          <w:szCs w:val="24"/>
          <w:lang w:val="sl-SI" w:eastAsia="bs-Latn-BA"/>
        </w:rPr>
        <w:t>), Zakon o osnovnom  odgoju i obrazovanju (,,Službene novine Kantona Sarajevo'' broj:23/17, 33/17, 30/19 i 34/20</w:t>
      </w:r>
      <w:r w:rsidR="00C94C9C">
        <w:rPr>
          <w:rFonts w:ascii="Times New Roman" w:eastAsia="Times New Roman" w:hAnsi="Times New Roman" w:cs="Times New Roman"/>
          <w:sz w:val="24"/>
          <w:szCs w:val="24"/>
          <w:lang w:val="sl-SI" w:eastAsia="bs-Latn-BA"/>
        </w:rPr>
        <w:t>,33/21</w:t>
      </w:r>
      <w:r w:rsidRPr="00044525">
        <w:rPr>
          <w:rFonts w:ascii="Times New Roman" w:eastAsia="Times New Roman" w:hAnsi="Times New Roman" w:cs="Times New Roman"/>
          <w:sz w:val="24"/>
          <w:szCs w:val="24"/>
          <w:lang w:val="sl-SI" w:eastAsia="bs-Latn-BA"/>
        </w:rPr>
        <w:t xml:space="preserve">), Opći kolektivni ugovor za teritoriju </w:t>
      </w:r>
      <w:r w:rsidRPr="00044525">
        <w:rPr>
          <w:rFonts w:ascii="Times New Roman" w:eastAsia="Times New Roman" w:hAnsi="Times New Roman" w:cs="Times New Roman"/>
          <w:color w:val="000000"/>
          <w:sz w:val="24"/>
          <w:szCs w:val="24"/>
          <w:lang w:val="sl-SI" w:eastAsia="bs-Latn-BA"/>
        </w:rPr>
        <w:t>Federacije BiH (,,Službene novine FBiH'' broj: 62/16), Kolektivni ugovor za djelatnost predškolskog odgoja i  osnovnog odgoja i obrazovanja u Kantonu Sarajevo (,,Službene novin</w:t>
      </w:r>
      <w:r w:rsidR="00C94C9C">
        <w:rPr>
          <w:rFonts w:ascii="Times New Roman" w:eastAsia="Times New Roman" w:hAnsi="Times New Roman" w:cs="Times New Roman"/>
          <w:color w:val="000000"/>
          <w:sz w:val="24"/>
          <w:szCs w:val="24"/>
          <w:lang w:val="sl-SI" w:eastAsia="bs-Latn-BA"/>
        </w:rPr>
        <w:t>e Kantona Sarajevo'' broj: 24/22</w:t>
      </w:r>
      <w:r w:rsidR="00343AD0">
        <w:rPr>
          <w:rFonts w:ascii="Times New Roman" w:eastAsia="Times New Roman" w:hAnsi="Times New Roman" w:cs="Times New Roman"/>
          <w:color w:val="000000"/>
          <w:sz w:val="24"/>
          <w:szCs w:val="24"/>
          <w:lang w:val="sl-SI" w:eastAsia="bs-Latn-BA"/>
        </w:rPr>
        <w:t xml:space="preserve"> i 40/22</w:t>
      </w:r>
      <w:r w:rsidRPr="00044525">
        <w:rPr>
          <w:rFonts w:ascii="Times New Roman" w:eastAsia="Times New Roman" w:hAnsi="Times New Roman" w:cs="Times New Roman"/>
          <w:color w:val="000000"/>
          <w:sz w:val="24"/>
          <w:szCs w:val="24"/>
          <w:lang w:val="sl-SI" w:eastAsia="bs-Latn-BA"/>
        </w:rPr>
        <w:t xml:space="preserve">) (u </w:t>
      </w:r>
      <w:r w:rsidRPr="00044525">
        <w:rPr>
          <w:rFonts w:ascii="Times New Roman" w:eastAsia="Times New Roman" w:hAnsi="Times New Roman" w:cs="Times New Roman"/>
          <w:sz w:val="24"/>
          <w:szCs w:val="24"/>
          <w:lang w:val="sl-SI" w:eastAsia="bs-Latn-BA"/>
        </w:rPr>
        <w:t>daljem tekstu: Kolektivni ugovor), kao i bliži propisi koje iz određenih oblasti (kriteriji za izbor radnika na javnom konkursu, ocjenjivanje i napredovanje, program stručnog ispita i način polaganja, jedinstveni kriteriji o tehnološkom višku i dr.) donosi Vlada Kantona Sarajevo ili ministar, odnosno drugi pozitivni pravni propisi.</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lastRenderedPageBreak/>
        <w:t>Član 3.</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 xml:space="preserve">(Upoznavanje radnika sa propisima) </w:t>
      </w:r>
    </w:p>
    <w:p w:rsidR="00F931E8" w:rsidRPr="00044525" w:rsidRDefault="00F931E8" w:rsidP="00F931E8">
      <w:pPr>
        <w:numPr>
          <w:ilvl w:val="0"/>
          <w:numId w:val="14"/>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Svaki radnik je obavezan lično obavljati poslove preuzete potpisivanjem ugovora o radu. Pri izvršavanju svojih radnih obaveza radnik je dužan postupati savjesno i stručno u skladu s prirodom i vrstom rada, prema uputama ovlaštenih organa i osoba Škole.</w:t>
      </w:r>
    </w:p>
    <w:p w:rsidR="00F931E8" w:rsidRPr="00227B7A" w:rsidRDefault="00F931E8" w:rsidP="00227B7A">
      <w:pPr>
        <w:numPr>
          <w:ilvl w:val="0"/>
          <w:numId w:val="14"/>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 xml:space="preserve">Škola, uz puno poštovanje prava i dostojanstva svakog radnika, garantuje izvršavanje </w:t>
      </w:r>
      <w:r w:rsidR="00227B7A">
        <w:rPr>
          <w:rFonts w:ascii="Times New Roman" w:eastAsia="Times New Roman" w:hAnsi="Times New Roman" w:cs="Times New Roman"/>
          <w:sz w:val="24"/>
          <w:szCs w:val="24"/>
          <w:lang w:val="sl-SI" w:eastAsia="bs-Latn-BA"/>
        </w:rPr>
        <w:t xml:space="preserve">  svojih</w:t>
      </w:r>
      <w:r w:rsidR="00227B7A" w:rsidRPr="00227B7A">
        <w:rPr>
          <w:rFonts w:ascii="Times New Roman" w:eastAsia="Times New Roman" w:hAnsi="Times New Roman" w:cs="Times New Roman"/>
          <w:sz w:val="24"/>
          <w:szCs w:val="24"/>
          <w:lang w:val="sl-SI" w:eastAsia="bs-Latn-BA"/>
        </w:rPr>
        <w:t xml:space="preserve"> </w:t>
      </w:r>
      <w:r w:rsidRPr="00227B7A">
        <w:rPr>
          <w:rFonts w:ascii="Times New Roman" w:eastAsia="Times New Roman" w:hAnsi="Times New Roman" w:cs="Times New Roman"/>
          <w:sz w:val="24"/>
          <w:szCs w:val="24"/>
          <w:lang w:val="sl-SI" w:eastAsia="bs-Latn-BA"/>
        </w:rPr>
        <w:t>ugovornih obaveza.</w:t>
      </w:r>
    </w:p>
    <w:p w:rsidR="00F931E8" w:rsidRPr="00044525" w:rsidRDefault="00F931E8" w:rsidP="00F931E8">
      <w:pPr>
        <w:numPr>
          <w:ilvl w:val="0"/>
          <w:numId w:val="14"/>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Prije stupanja na rad radnika, direktor škole ili ovlaštena osoba je dužna, omogućiti da se radnik upozna sa propisima o: radnim odnosima, organizaciji rada, Zakonom o osnovnom odgoju i obrazovanju, kao i podzakonskim aktima kojima je regulisana djelatnost osnovnog odgoja i obrazovanja, Kolektivnim ugovorom, te ostalim aktima koji se primjenjuju u Školi.</w:t>
      </w:r>
    </w:p>
    <w:p w:rsidR="00F931E8" w:rsidRPr="00C94C9C" w:rsidRDefault="00F931E8" w:rsidP="00C94C9C">
      <w:pPr>
        <w:numPr>
          <w:ilvl w:val="0"/>
          <w:numId w:val="14"/>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 xml:space="preserve">Radnik je dužan da svaku promjenu prebivališta - adrese, prijavi poslodavcu, u roku od najmanje </w:t>
      </w:r>
      <w:r w:rsidRPr="00C94C9C">
        <w:rPr>
          <w:rFonts w:ascii="Times New Roman" w:eastAsia="Times New Roman" w:hAnsi="Times New Roman" w:cs="Times New Roman"/>
          <w:sz w:val="24"/>
          <w:szCs w:val="24"/>
          <w:lang w:val="sl-SI" w:eastAsia="bs-Latn-BA"/>
        </w:rPr>
        <w:t>8 (osam) dana od dana izvršene promjene.</w:t>
      </w:r>
    </w:p>
    <w:p w:rsidR="00342FE1" w:rsidRPr="00044525" w:rsidRDefault="00342FE1" w:rsidP="00F931E8">
      <w:pPr>
        <w:spacing w:after="0"/>
        <w:ind w:left="360"/>
        <w:jc w:val="both"/>
        <w:rPr>
          <w:rFonts w:ascii="Times New Roman" w:eastAsia="Times New Roman" w:hAnsi="Times New Roman" w:cs="Times New Roman"/>
          <w:sz w:val="24"/>
          <w:szCs w:val="24"/>
          <w:lang w:val="sl-SI" w:eastAsia="bs-Latn-BA"/>
        </w:rPr>
      </w:pP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 xml:space="preserve">Član 4. </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(Zabrana diskriminacije, uznemiravanja i nasilja na radu)</w:t>
      </w:r>
    </w:p>
    <w:p w:rsidR="00F931E8" w:rsidRPr="00044525" w:rsidRDefault="00F931E8" w:rsidP="001A2316">
      <w:pPr>
        <w:numPr>
          <w:ilvl w:val="0"/>
          <w:numId w:val="38"/>
        </w:numPr>
        <w:spacing w:after="0" w:line="240" w:lineRule="auto"/>
        <w:ind w:left="426" w:hanging="426"/>
        <w:contextualSpacing/>
        <w:jc w:val="both"/>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sz w:val="24"/>
          <w:szCs w:val="24"/>
          <w:lang w:val="sl-SI" w:eastAsia="bs-Latn-BA"/>
        </w:rPr>
        <w:t>Škola se obavezuje prema svim radnicima, kao i osobama koje se zapošljavaju postupati jednako, bez obzira na spol, spolno opredjeljenje, bračno stanje, porodične obaveze, starost, invalidnost, trudnoću, jezik, vjeru, političko i drugo mišljenje, nacionalnu pripadnost, socijalno porijeklo, imovno stanje, rođenje, rasu, boju kože, članstvo ili nečlanstvo u političkim strankama i sindikatima, zdravstveni status, ili neko drugo lično svojstvo.</w:t>
      </w:r>
    </w:p>
    <w:p w:rsidR="00F931E8" w:rsidRPr="00044525" w:rsidRDefault="00F931E8" w:rsidP="001A2316">
      <w:pPr>
        <w:numPr>
          <w:ilvl w:val="0"/>
          <w:numId w:val="38"/>
        </w:numPr>
        <w:spacing w:after="240" w:line="240" w:lineRule="auto"/>
        <w:ind w:left="426" w:hanging="426"/>
        <w:contextualSpacing/>
        <w:jc w:val="both"/>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sz w:val="24"/>
          <w:szCs w:val="24"/>
          <w:lang w:val="sl-SI" w:eastAsia="bs-Latn-BA"/>
        </w:rPr>
        <w:t xml:space="preserve">Zabranjena je svaka vrsta diskriminacije lica koje traži zaposlenje i radnika koji zaključi ugovor o radu sa poslodavcem i svako uznemiravanje radnika i nasilje na radu, detaljno propisano od čl. 8. do 13. Zakona o radu.  </w:t>
      </w:r>
    </w:p>
    <w:p w:rsidR="00F931E8" w:rsidRPr="00044525" w:rsidRDefault="00F931E8" w:rsidP="00F931E8">
      <w:pPr>
        <w:keepNext/>
        <w:spacing w:after="0" w:line="240" w:lineRule="auto"/>
        <w:outlineLvl w:val="0"/>
        <w:rPr>
          <w:rFonts w:ascii="Times New Roman" w:eastAsia="Times New Roman" w:hAnsi="Times New Roman" w:cs="Times New Roman"/>
          <w:b/>
          <w:sz w:val="24"/>
          <w:szCs w:val="24"/>
          <w:lang w:val="sl-SI" w:eastAsia="bs-Latn-BA"/>
        </w:rPr>
      </w:pPr>
    </w:p>
    <w:p w:rsidR="00F931E8" w:rsidRPr="00044525" w:rsidRDefault="00F931E8" w:rsidP="00F931E8">
      <w:pPr>
        <w:keepNext/>
        <w:spacing w:after="0" w:line="240" w:lineRule="auto"/>
        <w:outlineLvl w:val="0"/>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 xml:space="preserve">II - ZAKLJUČIVANJE UGOVORA O RADU </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Član 5.</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(Uslovi za prijem u radni odnos)</w:t>
      </w:r>
    </w:p>
    <w:p w:rsidR="00F931E8" w:rsidRPr="00044525" w:rsidRDefault="00F931E8" w:rsidP="00F931E8">
      <w:pPr>
        <w:numPr>
          <w:ilvl w:val="0"/>
          <w:numId w:val="15"/>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U radni odnos u Školi može biti primljeno lice koje ispunjava opšte i posebne uslove utvrđene Zakonom, Pedagoškim standardima i općim normativima za osnovni odgoj i obrazovanje, Nastavnim planom i programom, drugim propisima, Kolektivnim ugovorom, Pravilnikom o organizaciji i sistematizaciji radnih mjesta škole i ovim pravilnikom.</w:t>
      </w:r>
    </w:p>
    <w:p w:rsidR="00F931E8" w:rsidRPr="00044525" w:rsidRDefault="00F931E8" w:rsidP="00F931E8">
      <w:pPr>
        <w:numPr>
          <w:ilvl w:val="0"/>
          <w:numId w:val="15"/>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Opšti uslovi su:</w:t>
      </w:r>
    </w:p>
    <w:p w:rsidR="00F931E8" w:rsidRPr="00044525" w:rsidRDefault="00F931E8" w:rsidP="00F931E8">
      <w:pPr>
        <w:numPr>
          <w:ilvl w:val="0"/>
          <w:numId w:val="16"/>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punoljetnost (dokaz: izvod iz matične knjige rođenih,  original ili ovjerena fotokopija),</w:t>
      </w:r>
    </w:p>
    <w:p w:rsidR="00F931E8" w:rsidRPr="00044525" w:rsidRDefault="00F931E8" w:rsidP="00F931E8">
      <w:pPr>
        <w:numPr>
          <w:ilvl w:val="0"/>
          <w:numId w:val="16"/>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opća zdravstvena sposobnost (dokaz: ljekarsko uvjerenje, ne starije od 6 mjeseci, original ili ovjerena fotokopija, naknadno dostavlja izabrani kandidat),</w:t>
      </w:r>
    </w:p>
    <w:p w:rsidR="00F931E8" w:rsidRPr="00044525" w:rsidRDefault="00F931E8" w:rsidP="00F931E8">
      <w:pPr>
        <w:numPr>
          <w:ilvl w:val="0"/>
          <w:numId w:val="16"/>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državljanstvo Bosne i Hercegovine (dokaz: uvjerenje o državljanstvu, ne starije od 6 mjeseci, original ili ovjerena fotokopija),</w:t>
      </w:r>
    </w:p>
    <w:p w:rsidR="00F931E8" w:rsidRPr="00044525" w:rsidRDefault="00F931E8" w:rsidP="00F931E8">
      <w:p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b/>
          <w:sz w:val="24"/>
          <w:szCs w:val="24"/>
          <w:lang w:val="sl-SI" w:eastAsia="bs-Latn-BA"/>
        </w:rPr>
        <w:t>(3)</w:t>
      </w:r>
      <w:r w:rsidRPr="00044525">
        <w:rPr>
          <w:rFonts w:ascii="Times New Roman" w:eastAsia="Times New Roman" w:hAnsi="Times New Roman" w:cs="Times New Roman"/>
          <w:sz w:val="24"/>
          <w:szCs w:val="24"/>
          <w:lang w:val="sl-SI" w:eastAsia="bs-Latn-BA"/>
        </w:rPr>
        <w:t xml:space="preserve"> Posebni uslovi su:</w:t>
      </w:r>
    </w:p>
    <w:p w:rsidR="00F931E8" w:rsidRPr="00044525" w:rsidRDefault="00F931E8" w:rsidP="00F931E8">
      <w:pPr>
        <w:numPr>
          <w:ilvl w:val="0"/>
          <w:numId w:val="17"/>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stručna sprema za pojedino radno mjesto (dokaz: univerzitetska diploma ili uvjerenje o diplomiranju, odnosno svjedočanstvo),</w:t>
      </w:r>
    </w:p>
    <w:p w:rsidR="00F931E8" w:rsidRDefault="00F931E8" w:rsidP="00F931E8">
      <w:pPr>
        <w:numPr>
          <w:ilvl w:val="0"/>
          <w:numId w:val="17"/>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drugi uslovi za pojedina radna mjesta utvrđeni Pravilnikom o unutrašnjoj organizaciji i  sistematizaciji radnih mjes</w:t>
      </w:r>
      <w:r w:rsidR="00840890">
        <w:rPr>
          <w:rFonts w:ascii="Times New Roman" w:eastAsia="Times New Roman" w:hAnsi="Times New Roman" w:cs="Times New Roman"/>
          <w:sz w:val="24"/>
          <w:szCs w:val="24"/>
          <w:lang w:val="sl-SI" w:eastAsia="bs-Latn-BA"/>
        </w:rPr>
        <w:t>ta JU OŠ »</w:t>
      </w:r>
      <w:r w:rsidR="00343AD0">
        <w:rPr>
          <w:rFonts w:ascii="Times New Roman" w:eastAsia="Times New Roman" w:hAnsi="Times New Roman" w:cs="Times New Roman"/>
          <w:sz w:val="24"/>
          <w:szCs w:val="24"/>
          <w:lang w:val="sl-SI" w:eastAsia="bs-Latn-BA"/>
        </w:rPr>
        <w:t>Mirsad Prnjavorac« Vogošća</w:t>
      </w:r>
      <w:r w:rsidRPr="00044525">
        <w:rPr>
          <w:rFonts w:ascii="Times New Roman" w:eastAsia="Times New Roman" w:hAnsi="Times New Roman" w:cs="Times New Roman"/>
          <w:sz w:val="24"/>
          <w:szCs w:val="24"/>
          <w:lang w:val="sl-SI" w:eastAsia="bs-Latn-BA"/>
        </w:rPr>
        <w:t>.</w:t>
      </w:r>
    </w:p>
    <w:p w:rsidR="00F931E8" w:rsidRPr="00044525" w:rsidRDefault="00F931E8" w:rsidP="00137FBC">
      <w:pPr>
        <w:spacing w:after="0" w:line="240" w:lineRule="auto"/>
        <w:rPr>
          <w:rFonts w:ascii="Times New Roman" w:eastAsia="Times New Roman" w:hAnsi="Times New Roman" w:cs="Times New Roman"/>
          <w:b/>
          <w:sz w:val="24"/>
          <w:szCs w:val="24"/>
          <w:lang w:val="sl-SI" w:eastAsia="bs-Latn-BA"/>
        </w:rPr>
      </w:pP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Član 6.</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(Odlučivanje o potrebi prijema u radni odnos)</w:t>
      </w:r>
    </w:p>
    <w:p w:rsidR="00F931E8" w:rsidRPr="00044525" w:rsidRDefault="00F931E8" w:rsidP="001A2316">
      <w:pPr>
        <w:numPr>
          <w:ilvl w:val="0"/>
          <w:numId w:val="95"/>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 xml:space="preserve">Direktor škole u okviru svojih nadležnosti vezanih za realizaciju Nastavnog plana i programa, blagovremeno utvrđuje postojanje upražnjenog radnog mjesta u Školi i odlučuje </w:t>
      </w:r>
      <w:r w:rsidRPr="00044525">
        <w:rPr>
          <w:rFonts w:ascii="Times New Roman" w:eastAsia="Times New Roman" w:hAnsi="Times New Roman" w:cs="Times New Roman"/>
          <w:sz w:val="24"/>
          <w:szCs w:val="24"/>
          <w:lang w:val="sl-SI" w:eastAsia="bs-Latn-BA"/>
        </w:rPr>
        <w:lastRenderedPageBreak/>
        <w:t xml:space="preserve">o potrebi prijema radnika, radi zasnivanja radnog odnosa na određeno ili neodređeno vrijeme, u skladu sa Pedagoškim standardima i normativima za osnovno obrazovanje.  </w:t>
      </w:r>
    </w:p>
    <w:p w:rsidR="00F931E8" w:rsidRPr="00044525" w:rsidRDefault="00F931E8" w:rsidP="001A2316">
      <w:pPr>
        <w:numPr>
          <w:ilvl w:val="0"/>
          <w:numId w:val="95"/>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Po pitanju prijema u radni odnos direktora i pomoćnika direktora škole, odlučuje Školski odbor u sladu sa Pravilima škole i Zakonom o osnovnom odgoju i obrazovanju.</w:t>
      </w:r>
    </w:p>
    <w:p w:rsidR="00342FE1" w:rsidRPr="00044525" w:rsidRDefault="00342FE1" w:rsidP="00342FE1">
      <w:pPr>
        <w:spacing w:after="0" w:line="240" w:lineRule="auto"/>
        <w:contextualSpacing/>
        <w:jc w:val="both"/>
        <w:rPr>
          <w:rFonts w:ascii="Times New Roman" w:eastAsia="Times New Roman" w:hAnsi="Times New Roman" w:cs="Times New Roman"/>
          <w:sz w:val="24"/>
          <w:szCs w:val="24"/>
          <w:lang w:val="sl-SI" w:eastAsia="bs-Latn-BA"/>
        </w:rPr>
      </w:pP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Član 7.</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(Popunjavanje upražnjenih radnih mjesta)</w:t>
      </w:r>
    </w:p>
    <w:p w:rsidR="00F931E8" w:rsidRPr="00044525" w:rsidRDefault="00F931E8" w:rsidP="00F931E8">
      <w:pPr>
        <w:numPr>
          <w:ilvl w:val="0"/>
          <w:numId w:val="18"/>
        </w:numPr>
        <w:spacing w:after="0" w:line="240" w:lineRule="auto"/>
        <w:jc w:val="both"/>
        <w:rPr>
          <w:rFonts w:ascii="Times New Roman" w:eastAsia="Times New Roman" w:hAnsi="Times New Roman" w:cs="Times New Roman"/>
          <w:sz w:val="24"/>
          <w:szCs w:val="24"/>
          <w:lang w:val="pl-PL" w:eastAsia="bs-Latn-BA"/>
        </w:rPr>
      </w:pPr>
      <w:r w:rsidRPr="00044525">
        <w:rPr>
          <w:rFonts w:ascii="Times New Roman" w:eastAsia="Times New Roman" w:hAnsi="Times New Roman" w:cs="Times New Roman"/>
          <w:sz w:val="24"/>
          <w:szCs w:val="24"/>
          <w:lang w:val="pl-PL" w:eastAsia="bs-Latn-BA"/>
        </w:rPr>
        <w:t>Upražnjena radna mjesta u školi prvo se popunjavaju sa jedinstvene rang liste radnika za čijim radom je potpuno ili djelimično prestala potreba u odnosu na ugovor o radu na neodređeno vrijeme koji su zaključili sa poslodavcem na osnovu javnog konkursa, koja se vodi u Ministarstvu za obrazovanje, nauku i mlade Kantona Sarajevo (u daljem teksu: Ministarstvo).</w:t>
      </w:r>
    </w:p>
    <w:p w:rsidR="00F931E8" w:rsidRDefault="00F931E8" w:rsidP="00F931E8">
      <w:pPr>
        <w:numPr>
          <w:ilvl w:val="0"/>
          <w:numId w:val="18"/>
        </w:numPr>
        <w:spacing w:after="0" w:line="240" w:lineRule="auto"/>
        <w:jc w:val="both"/>
        <w:rPr>
          <w:rFonts w:ascii="Times New Roman" w:eastAsia="Times New Roman" w:hAnsi="Times New Roman" w:cs="Times New Roman"/>
          <w:sz w:val="24"/>
          <w:szCs w:val="24"/>
          <w:lang w:val="pl-PL" w:eastAsia="bs-Latn-BA"/>
        </w:rPr>
      </w:pPr>
      <w:r w:rsidRPr="00044525">
        <w:rPr>
          <w:rFonts w:ascii="Times New Roman" w:eastAsia="Times New Roman" w:hAnsi="Times New Roman" w:cs="Times New Roman"/>
          <w:sz w:val="24"/>
          <w:szCs w:val="24"/>
          <w:lang w:val="pl-PL" w:eastAsia="bs-Latn-BA"/>
        </w:rPr>
        <w:t>Ukoliko u školi postoji upražnjeno radno mjesto, Škola je obavezna prvo preuzeti lice sa spiska radnika za čijim  je radom potpuno ili djelomično prestala potreba iz stava (1) ovog člana, koje  ispunjava sve opće i posebne uvjete za to radno mjesto.</w:t>
      </w:r>
    </w:p>
    <w:p w:rsidR="00E82AC3" w:rsidRDefault="00E82AC3" w:rsidP="00F931E8">
      <w:pPr>
        <w:numPr>
          <w:ilvl w:val="0"/>
          <w:numId w:val="18"/>
        </w:numPr>
        <w:spacing w:after="0" w:line="240" w:lineRule="auto"/>
        <w:jc w:val="both"/>
        <w:rPr>
          <w:rFonts w:ascii="Times New Roman" w:eastAsia="Times New Roman" w:hAnsi="Times New Roman" w:cs="Times New Roman"/>
          <w:sz w:val="24"/>
          <w:szCs w:val="24"/>
          <w:lang w:val="pl-PL" w:eastAsia="bs-Latn-BA"/>
        </w:rPr>
      </w:pPr>
      <w:r>
        <w:rPr>
          <w:rFonts w:ascii="Times New Roman" w:eastAsia="Times New Roman" w:hAnsi="Times New Roman" w:cs="Times New Roman"/>
          <w:sz w:val="24"/>
          <w:szCs w:val="24"/>
          <w:lang w:val="pl-PL" w:eastAsia="bs-Latn-BA"/>
        </w:rPr>
        <w:t>Pravilnik kojim se definiraju kriteriji za proglašavanje radnika za čijim je radom potpuno ili djelimično prestala potreba, te uvjete preuzimanja radnika iz jedne ustanove u drugu donosi ministar za odgoj i obrazovanje Kantona Sarajevo nakon prethodno pribavljene saglasnosti sindikata.</w:t>
      </w:r>
    </w:p>
    <w:p w:rsidR="00F931E8" w:rsidRPr="00044525" w:rsidRDefault="00F931E8" w:rsidP="00F931E8">
      <w:pPr>
        <w:numPr>
          <w:ilvl w:val="0"/>
          <w:numId w:val="18"/>
        </w:numPr>
        <w:spacing w:after="0" w:line="240" w:lineRule="auto"/>
        <w:jc w:val="both"/>
        <w:rPr>
          <w:rFonts w:ascii="Times New Roman" w:eastAsia="Times New Roman" w:hAnsi="Times New Roman" w:cs="Times New Roman"/>
          <w:sz w:val="24"/>
          <w:szCs w:val="24"/>
          <w:lang w:val="pl-PL" w:eastAsia="bs-Latn-BA"/>
        </w:rPr>
      </w:pPr>
      <w:r w:rsidRPr="00044525">
        <w:rPr>
          <w:rFonts w:ascii="Times New Roman" w:eastAsia="Times New Roman" w:hAnsi="Times New Roman" w:cs="Times New Roman"/>
          <w:sz w:val="24"/>
          <w:szCs w:val="24"/>
          <w:lang w:val="pl-PL" w:eastAsia="bs-Latn-BA"/>
        </w:rPr>
        <w:t>Ukoliko se popunjavanje upražnjenog radnog mjesta u skladu sa stavom (2) ovog člana ne može realizirati, škola može raspisati javni konkurs, nakon prethodno pribavljene saglasnosti minist</w:t>
      </w:r>
      <w:r w:rsidR="00A842AD">
        <w:rPr>
          <w:rFonts w:ascii="Times New Roman" w:eastAsia="Times New Roman" w:hAnsi="Times New Roman" w:cs="Times New Roman"/>
          <w:sz w:val="24"/>
          <w:szCs w:val="24"/>
          <w:lang w:val="pl-PL" w:eastAsia="bs-Latn-BA"/>
        </w:rPr>
        <w:t>ra za odgoj i obrazovanje</w:t>
      </w:r>
      <w:r w:rsidRPr="00044525">
        <w:rPr>
          <w:rFonts w:ascii="Times New Roman" w:eastAsia="Times New Roman" w:hAnsi="Times New Roman" w:cs="Times New Roman"/>
          <w:sz w:val="24"/>
          <w:szCs w:val="24"/>
          <w:lang w:val="pl-PL" w:eastAsia="bs-Latn-BA"/>
        </w:rPr>
        <w:t xml:space="preserve"> Kantona Sarajevo (u daljem tekstu: ministar), koji se provodi u skladu sa </w:t>
      </w:r>
      <w:r w:rsidR="00A842AD">
        <w:rPr>
          <w:rFonts w:ascii="Times New Roman" w:eastAsia="Times New Roman" w:hAnsi="Times New Roman" w:cs="Times New Roman"/>
          <w:sz w:val="24"/>
          <w:szCs w:val="24"/>
          <w:lang w:val="pl-PL" w:eastAsia="bs-Latn-BA"/>
        </w:rPr>
        <w:t>odgovarajućim P</w:t>
      </w:r>
      <w:r w:rsidRPr="00044525">
        <w:rPr>
          <w:rFonts w:ascii="Times New Roman" w:eastAsia="Times New Roman" w:hAnsi="Times New Roman" w:cs="Times New Roman"/>
          <w:sz w:val="24"/>
          <w:szCs w:val="24"/>
          <w:lang w:val="pl-PL" w:eastAsia="bs-Latn-BA"/>
        </w:rPr>
        <w:t>ravilnikom</w:t>
      </w:r>
      <w:r w:rsidR="00A842AD">
        <w:rPr>
          <w:rFonts w:ascii="Times New Roman" w:eastAsia="Times New Roman" w:hAnsi="Times New Roman" w:cs="Times New Roman"/>
          <w:sz w:val="24"/>
          <w:szCs w:val="24"/>
          <w:lang w:val="pl-PL" w:eastAsia="bs-Latn-BA"/>
        </w:rPr>
        <w:t xml:space="preserve"> sa kriterijima za prijem radnika u radni odnos</w:t>
      </w:r>
      <w:r w:rsidRPr="00044525">
        <w:rPr>
          <w:rFonts w:ascii="Times New Roman" w:eastAsia="Times New Roman" w:hAnsi="Times New Roman" w:cs="Times New Roman"/>
          <w:sz w:val="24"/>
          <w:szCs w:val="24"/>
          <w:lang w:val="pl-PL" w:eastAsia="bs-Latn-BA"/>
        </w:rPr>
        <w:t xml:space="preserve"> </w:t>
      </w:r>
      <w:r w:rsidR="00A842AD">
        <w:rPr>
          <w:rFonts w:ascii="Times New Roman" w:eastAsia="Times New Roman" w:hAnsi="Times New Roman" w:cs="Times New Roman"/>
          <w:sz w:val="24"/>
          <w:szCs w:val="24"/>
          <w:lang w:val="pl-PL" w:eastAsia="bs-Latn-BA"/>
        </w:rPr>
        <w:t>koji donosi m</w:t>
      </w:r>
      <w:r w:rsidRPr="00044525">
        <w:rPr>
          <w:rFonts w:ascii="Times New Roman" w:eastAsia="Times New Roman" w:hAnsi="Times New Roman" w:cs="Times New Roman"/>
          <w:sz w:val="24"/>
          <w:szCs w:val="24"/>
          <w:lang w:val="pl-PL" w:eastAsia="bs-Latn-BA"/>
        </w:rPr>
        <w:t>inist</w:t>
      </w:r>
      <w:r w:rsidR="00A842AD">
        <w:rPr>
          <w:rFonts w:ascii="Times New Roman" w:eastAsia="Times New Roman" w:hAnsi="Times New Roman" w:cs="Times New Roman"/>
          <w:sz w:val="24"/>
          <w:szCs w:val="24"/>
          <w:lang w:val="pl-PL" w:eastAsia="bs-Latn-BA"/>
        </w:rPr>
        <w:t>ar nakon prethodno pribavljene saglasnosti i uz konsultacije sa sindikatom</w:t>
      </w:r>
      <w:r w:rsidRPr="00044525">
        <w:rPr>
          <w:rFonts w:ascii="Times New Roman" w:eastAsia="Times New Roman" w:hAnsi="Times New Roman" w:cs="Times New Roman"/>
          <w:sz w:val="24"/>
          <w:szCs w:val="24"/>
          <w:lang w:val="pl-PL" w:eastAsia="bs-Latn-BA"/>
        </w:rPr>
        <w:t>.</w:t>
      </w:r>
    </w:p>
    <w:p w:rsidR="00F931E8" w:rsidRPr="00044525" w:rsidRDefault="00F931E8" w:rsidP="00F931E8">
      <w:pPr>
        <w:numPr>
          <w:ilvl w:val="0"/>
          <w:numId w:val="18"/>
        </w:numPr>
        <w:spacing w:after="0" w:line="240" w:lineRule="auto"/>
        <w:jc w:val="both"/>
        <w:rPr>
          <w:rFonts w:ascii="Times New Roman" w:eastAsia="Times New Roman" w:hAnsi="Times New Roman" w:cs="Times New Roman"/>
          <w:sz w:val="24"/>
          <w:szCs w:val="24"/>
          <w:lang w:val="pl-PL" w:eastAsia="bs-Latn-BA"/>
        </w:rPr>
      </w:pPr>
      <w:r w:rsidRPr="00044525">
        <w:rPr>
          <w:rFonts w:ascii="Times New Roman" w:eastAsia="Times New Roman" w:hAnsi="Times New Roman" w:cs="Times New Roman"/>
          <w:sz w:val="24"/>
          <w:szCs w:val="24"/>
          <w:lang w:val="pl-PL" w:eastAsia="bs-Latn-BA"/>
        </w:rPr>
        <w:t xml:space="preserve">Škola mora raspisati javni konkurs za prijem radnika </w:t>
      </w:r>
      <w:r w:rsidRPr="004B5FB4">
        <w:rPr>
          <w:rFonts w:ascii="Times New Roman" w:eastAsia="Times New Roman" w:hAnsi="Times New Roman" w:cs="Times New Roman"/>
          <w:sz w:val="24"/>
          <w:szCs w:val="24"/>
          <w:lang w:val="pl-PL" w:eastAsia="bs-Latn-BA"/>
        </w:rPr>
        <w:t>najkasnije 10 (deset) dana</w:t>
      </w:r>
      <w:r w:rsidRPr="00044525">
        <w:rPr>
          <w:rFonts w:ascii="Times New Roman" w:eastAsia="Times New Roman" w:hAnsi="Times New Roman" w:cs="Times New Roman"/>
          <w:sz w:val="24"/>
          <w:szCs w:val="24"/>
          <w:lang w:val="pl-PL" w:eastAsia="bs-Latn-BA"/>
        </w:rPr>
        <w:t xml:space="preserve"> od dana dobijanja saglasnosti.</w:t>
      </w:r>
    </w:p>
    <w:p w:rsidR="00F931E8" w:rsidRDefault="00F931E8" w:rsidP="00E82AC3">
      <w:pPr>
        <w:numPr>
          <w:ilvl w:val="0"/>
          <w:numId w:val="18"/>
        </w:numPr>
        <w:spacing w:after="0" w:line="240" w:lineRule="auto"/>
        <w:jc w:val="both"/>
        <w:rPr>
          <w:rFonts w:ascii="Times New Roman" w:eastAsia="Times New Roman" w:hAnsi="Times New Roman" w:cs="Times New Roman"/>
          <w:sz w:val="24"/>
          <w:szCs w:val="24"/>
          <w:lang w:val="pl-PL" w:eastAsia="bs-Latn-BA"/>
        </w:rPr>
      </w:pPr>
      <w:r w:rsidRPr="00044525">
        <w:rPr>
          <w:rFonts w:ascii="Times New Roman" w:eastAsia="Times New Roman" w:hAnsi="Times New Roman" w:cs="Times New Roman"/>
          <w:sz w:val="24"/>
          <w:szCs w:val="24"/>
          <w:lang w:val="pl-PL" w:eastAsia="bs-Latn-BA"/>
        </w:rPr>
        <w:t>Pravo na evidentiranje na jedinstvenu rang listu radnika za čijim je radom potpuno ili djelimično prestala potreba iz stava (1) ovog člana imaju radnici koji su u radnom odnosu na neodređeno vrijeme, kao i radnici koji nisu ponovo izabrani za direktora, odnosno pomoćnika direktora škole, a ne miruju im prava i obaveze iz radnog odnosa koje podrazumijevaju  prethodno radno mjesto u školi, u okviru svog profila i stručne spreme u osnovnim i srednjim školama, kao javnim ustanovama Kantona Sarajevo.</w:t>
      </w:r>
    </w:p>
    <w:p w:rsidR="00C86323" w:rsidRPr="00343AD0" w:rsidRDefault="00E82AC3" w:rsidP="00C86323">
      <w:pPr>
        <w:numPr>
          <w:ilvl w:val="0"/>
          <w:numId w:val="18"/>
        </w:numPr>
        <w:spacing w:after="0" w:line="240" w:lineRule="auto"/>
        <w:jc w:val="both"/>
        <w:rPr>
          <w:rFonts w:ascii="Times New Roman" w:eastAsia="Times New Roman" w:hAnsi="Times New Roman" w:cs="Times New Roman"/>
          <w:sz w:val="24"/>
          <w:szCs w:val="24"/>
          <w:lang w:val="pl-PL" w:eastAsia="bs-Latn-BA"/>
        </w:rPr>
      </w:pPr>
      <w:r>
        <w:rPr>
          <w:rFonts w:ascii="Times New Roman" w:eastAsia="Times New Roman" w:hAnsi="Times New Roman" w:cs="Times New Roman"/>
          <w:sz w:val="24"/>
          <w:szCs w:val="24"/>
          <w:lang w:val="pl-PL" w:eastAsia="bs-Latn-BA"/>
        </w:rPr>
        <w:t xml:space="preserve">Radnik koji je upisan u evidencijuiz stava (6) ovog člana briše se iz evidencije ako zasnuje ili odbije zasnovati radni odnos u skladu sa odredbom stava </w:t>
      </w:r>
      <w:r w:rsidR="00D45AF3">
        <w:rPr>
          <w:rFonts w:ascii="Times New Roman" w:eastAsia="Times New Roman" w:hAnsi="Times New Roman" w:cs="Times New Roman"/>
          <w:sz w:val="24"/>
          <w:szCs w:val="24"/>
          <w:lang w:val="pl-PL" w:eastAsia="bs-Latn-BA"/>
        </w:rPr>
        <w:t>(4) ovog člana najkasnije istekom otkaznog roka.</w:t>
      </w:r>
    </w:p>
    <w:p w:rsidR="00C86323" w:rsidRDefault="00C86323" w:rsidP="00C86323">
      <w:pPr>
        <w:spacing w:after="0" w:line="240" w:lineRule="auto"/>
        <w:rPr>
          <w:rFonts w:ascii="Times New Roman" w:eastAsia="Times New Roman" w:hAnsi="Times New Roman" w:cs="Times New Roman"/>
          <w:b/>
          <w:sz w:val="24"/>
          <w:szCs w:val="24"/>
          <w:lang w:val="pl-PL" w:eastAsia="bs-Latn-BA"/>
        </w:rPr>
      </w:pPr>
    </w:p>
    <w:p w:rsidR="00F931E8" w:rsidRPr="00044525" w:rsidRDefault="00F931E8" w:rsidP="00C86323">
      <w:pPr>
        <w:spacing w:after="0" w:line="240" w:lineRule="auto"/>
        <w:jc w:val="center"/>
        <w:rPr>
          <w:rFonts w:ascii="Times New Roman" w:eastAsia="Times New Roman" w:hAnsi="Times New Roman" w:cs="Times New Roman"/>
          <w:b/>
          <w:sz w:val="24"/>
          <w:szCs w:val="24"/>
          <w:lang w:val="pl-PL" w:eastAsia="bs-Latn-BA"/>
        </w:rPr>
      </w:pPr>
      <w:r w:rsidRPr="00044525">
        <w:rPr>
          <w:rFonts w:ascii="Times New Roman" w:eastAsia="Times New Roman" w:hAnsi="Times New Roman" w:cs="Times New Roman"/>
          <w:b/>
          <w:sz w:val="24"/>
          <w:szCs w:val="24"/>
          <w:lang w:val="pl-PL" w:eastAsia="bs-Latn-BA"/>
        </w:rPr>
        <w:t>Član 8.</w:t>
      </w:r>
    </w:p>
    <w:p w:rsidR="00F931E8" w:rsidRPr="00044525" w:rsidRDefault="00F931E8" w:rsidP="00F931E8">
      <w:pPr>
        <w:spacing w:after="0" w:line="240" w:lineRule="auto"/>
        <w:jc w:val="center"/>
        <w:rPr>
          <w:rFonts w:ascii="Times New Roman" w:eastAsia="Times New Roman" w:hAnsi="Times New Roman" w:cs="Times New Roman"/>
          <w:b/>
          <w:sz w:val="24"/>
          <w:szCs w:val="24"/>
          <w:lang w:val="pl-PL" w:eastAsia="bs-Latn-BA"/>
        </w:rPr>
      </w:pPr>
      <w:r w:rsidRPr="00044525">
        <w:rPr>
          <w:rFonts w:ascii="Times New Roman" w:eastAsia="Times New Roman" w:hAnsi="Times New Roman" w:cs="Times New Roman"/>
          <w:b/>
          <w:sz w:val="24"/>
          <w:szCs w:val="24"/>
          <w:lang w:val="pl-PL" w:eastAsia="bs-Latn-BA"/>
        </w:rPr>
        <w:t>(Prijem radnika sa Liste tehnološkog viška)</w:t>
      </w:r>
    </w:p>
    <w:p w:rsidR="00343AD0" w:rsidRPr="00044525" w:rsidRDefault="00F931E8" w:rsidP="00F931E8">
      <w:p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Radnici sa Liste radnika za čijim je radom djelimično ili potpuno prestala potreba, koji su Rješenjem ministra raspoređeni u određenu školu, zasnivaju radni odnos na način kako je to utvrđeno Rješenjem.</w:t>
      </w:r>
    </w:p>
    <w:p w:rsidR="00884400" w:rsidRPr="00044525" w:rsidRDefault="00884400" w:rsidP="00F931E8">
      <w:pPr>
        <w:spacing w:after="0" w:line="240" w:lineRule="auto"/>
        <w:rPr>
          <w:rFonts w:ascii="Times New Roman" w:eastAsia="Times New Roman" w:hAnsi="Times New Roman" w:cs="Times New Roman"/>
          <w:b/>
          <w:sz w:val="24"/>
          <w:szCs w:val="24"/>
          <w:lang w:val="sl-SI" w:eastAsia="bs-Latn-BA"/>
        </w:rPr>
      </w:pP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Član 9.</w:t>
      </w:r>
    </w:p>
    <w:p w:rsidR="00F931E8" w:rsidRPr="00044525" w:rsidRDefault="00D400D5"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(Javni k</w:t>
      </w:r>
      <w:r w:rsidR="00F931E8" w:rsidRPr="00044525">
        <w:rPr>
          <w:rFonts w:ascii="Times New Roman" w:eastAsia="Times New Roman" w:hAnsi="Times New Roman" w:cs="Times New Roman"/>
          <w:b/>
          <w:sz w:val="24"/>
          <w:szCs w:val="24"/>
          <w:lang w:val="sl-SI" w:eastAsia="bs-Latn-BA"/>
        </w:rPr>
        <w:t>onkurs)</w:t>
      </w:r>
    </w:p>
    <w:p w:rsidR="00F931E8" w:rsidRPr="00044525" w:rsidRDefault="00F931E8" w:rsidP="00F931E8">
      <w:pPr>
        <w:spacing w:after="0" w:line="240" w:lineRule="auto"/>
        <w:ind w:right="-1"/>
        <w:jc w:val="both"/>
        <w:rPr>
          <w:rFonts w:ascii="Times New Roman" w:eastAsia="Times New Roman" w:hAnsi="Times New Roman" w:cs="Times New Roman"/>
          <w:sz w:val="24"/>
          <w:szCs w:val="24"/>
          <w:lang w:val="hr-HR"/>
        </w:rPr>
      </w:pPr>
      <w:r w:rsidRPr="00D01696">
        <w:rPr>
          <w:rFonts w:ascii="Times New Roman" w:eastAsia="Times New Roman" w:hAnsi="Times New Roman" w:cs="Times New Roman"/>
          <w:b/>
          <w:sz w:val="24"/>
          <w:szCs w:val="24"/>
          <w:lang w:val="hr-HR"/>
        </w:rPr>
        <w:t>(1)</w:t>
      </w:r>
      <w:r w:rsidRPr="00044525">
        <w:rPr>
          <w:rFonts w:ascii="Times New Roman" w:eastAsia="Times New Roman" w:hAnsi="Times New Roman" w:cs="Times New Roman"/>
          <w:sz w:val="24"/>
          <w:szCs w:val="24"/>
          <w:lang w:val="hr-HR"/>
        </w:rPr>
        <w:t xml:space="preserve"> Radnik zaključuje ugovor o radu na osnovu javnog konkursa, koji se objavljuje </w:t>
      </w:r>
      <w:r w:rsidRPr="004B5FB4">
        <w:rPr>
          <w:rFonts w:ascii="Times New Roman" w:eastAsia="Times New Roman" w:hAnsi="Times New Roman" w:cs="Times New Roman"/>
          <w:i/>
          <w:sz w:val="24"/>
          <w:szCs w:val="24"/>
          <w:lang w:val="hr-HR"/>
        </w:rPr>
        <w:t>istovremeno</w:t>
      </w:r>
      <w:r w:rsidRPr="00044525">
        <w:rPr>
          <w:rFonts w:ascii="Times New Roman" w:eastAsia="Times New Roman" w:hAnsi="Times New Roman" w:cs="Times New Roman"/>
          <w:b/>
          <w:i/>
          <w:sz w:val="24"/>
          <w:szCs w:val="24"/>
          <w:lang w:val="hr-HR"/>
        </w:rPr>
        <w:t xml:space="preserve"> </w:t>
      </w:r>
      <w:r w:rsidR="00D45AF3">
        <w:rPr>
          <w:rFonts w:ascii="Times New Roman" w:eastAsia="Times New Roman" w:hAnsi="Times New Roman" w:cs="Times New Roman"/>
          <w:sz w:val="24"/>
          <w:szCs w:val="24"/>
          <w:lang w:val="hr-HR"/>
        </w:rPr>
        <w:t xml:space="preserve"> na službenim internet stranicama</w:t>
      </w:r>
      <w:r w:rsidRPr="00044525">
        <w:rPr>
          <w:rFonts w:ascii="Times New Roman" w:eastAsia="Times New Roman" w:hAnsi="Times New Roman" w:cs="Times New Roman"/>
          <w:sz w:val="24"/>
          <w:szCs w:val="24"/>
          <w:lang w:val="hr-HR"/>
        </w:rPr>
        <w:t xml:space="preserve"> Ministarst</w:t>
      </w:r>
      <w:r w:rsidR="00D45AF3">
        <w:rPr>
          <w:rFonts w:ascii="Times New Roman" w:eastAsia="Times New Roman" w:hAnsi="Times New Roman" w:cs="Times New Roman"/>
          <w:sz w:val="24"/>
          <w:szCs w:val="24"/>
          <w:lang w:val="hr-HR"/>
        </w:rPr>
        <w:t>va za odgoj i obrazovanje</w:t>
      </w:r>
      <w:r w:rsidRPr="00044525">
        <w:rPr>
          <w:rFonts w:ascii="Times New Roman" w:eastAsia="Times New Roman" w:hAnsi="Times New Roman" w:cs="Times New Roman"/>
          <w:sz w:val="24"/>
          <w:szCs w:val="24"/>
          <w:lang w:val="hr-HR"/>
        </w:rPr>
        <w:t xml:space="preserve"> Kantona Sarajevo,</w:t>
      </w:r>
      <w:r w:rsidR="00D45AF3">
        <w:rPr>
          <w:rFonts w:ascii="Times New Roman" w:eastAsia="Times New Roman" w:hAnsi="Times New Roman" w:cs="Times New Roman"/>
          <w:sz w:val="24"/>
          <w:szCs w:val="24"/>
          <w:lang w:val="hr-HR"/>
        </w:rPr>
        <w:t>JU ''Službe za zapošljavanje Kantona Sarajevo'',  i službenoj stranici Škole</w:t>
      </w:r>
      <w:r w:rsidRPr="00044525">
        <w:rPr>
          <w:rFonts w:ascii="Times New Roman" w:eastAsia="Times New Roman" w:hAnsi="Times New Roman" w:cs="Times New Roman"/>
          <w:sz w:val="24"/>
          <w:szCs w:val="24"/>
          <w:lang w:val="hr-HR"/>
        </w:rPr>
        <w:t xml:space="preserve"> uz obaveznu naznaku datuma i isteka roka za prijavu na javni konkurs.</w:t>
      </w:r>
    </w:p>
    <w:p w:rsidR="00F931E8" w:rsidRDefault="00D45AF3" w:rsidP="00D45AF3">
      <w:pPr>
        <w:spacing w:after="0" w:line="240" w:lineRule="auto"/>
        <w:ind w:right="-1"/>
        <w:jc w:val="both"/>
        <w:rPr>
          <w:rFonts w:ascii="Times New Roman" w:eastAsia="Times New Roman" w:hAnsi="Times New Roman" w:cs="Times New Roman"/>
          <w:sz w:val="24"/>
          <w:szCs w:val="24"/>
          <w:lang w:val="hr-HR"/>
        </w:rPr>
      </w:pPr>
      <w:r w:rsidRPr="00D01696">
        <w:rPr>
          <w:rFonts w:ascii="Times New Roman" w:eastAsia="Times New Roman" w:hAnsi="Times New Roman" w:cs="Times New Roman"/>
          <w:b/>
          <w:sz w:val="24"/>
          <w:szCs w:val="24"/>
          <w:lang w:val="hr-HR"/>
        </w:rPr>
        <w:lastRenderedPageBreak/>
        <w:t>(2</w:t>
      </w:r>
      <w:r w:rsidR="00F931E8" w:rsidRPr="00D01696">
        <w:rPr>
          <w:rFonts w:ascii="Times New Roman" w:eastAsia="Times New Roman" w:hAnsi="Times New Roman" w:cs="Times New Roman"/>
          <w:b/>
          <w:sz w:val="24"/>
          <w:szCs w:val="24"/>
          <w:lang w:val="hr-HR"/>
        </w:rPr>
        <w:t>)</w:t>
      </w:r>
      <w:r w:rsidR="00F931E8" w:rsidRPr="00044525">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Škola je dužna u dnevnim novinama objaviti obavještenje o raspisanom javnom konkursu.</w:t>
      </w:r>
    </w:p>
    <w:p w:rsidR="00D45AF3" w:rsidRDefault="00D45AF3" w:rsidP="00D45AF3">
      <w:pPr>
        <w:spacing w:after="0" w:line="240" w:lineRule="auto"/>
        <w:ind w:right="-1"/>
        <w:jc w:val="both"/>
        <w:rPr>
          <w:rFonts w:ascii="Times New Roman" w:eastAsia="Times New Roman" w:hAnsi="Times New Roman" w:cs="Times New Roman"/>
          <w:sz w:val="24"/>
          <w:szCs w:val="24"/>
          <w:lang w:val="hr-HR"/>
        </w:rPr>
      </w:pPr>
      <w:r w:rsidRPr="00D01696">
        <w:rPr>
          <w:rFonts w:ascii="Times New Roman" w:eastAsia="Times New Roman" w:hAnsi="Times New Roman" w:cs="Times New Roman"/>
          <w:b/>
          <w:sz w:val="24"/>
          <w:szCs w:val="24"/>
          <w:lang w:val="hr-HR"/>
        </w:rPr>
        <w:t>(3)</w:t>
      </w:r>
      <w:r>
        <w:rPr>
          <w:rFonts w:ascii="Times New Roman" w:eastAsia="Times New Roman" w:hAnsi="Times New Roman" w:cs="Times New Roman"/>
          <w:sz w:val="24"/>
          <w:szCs w:val="24"/>
          <w:lang w:val="hr-HR"/>
        </w:rPr>
        <w:t xml:space="preserve"> Rok za prijavu na konkurs je 10 dana od dana objave obavještenja iz stava (2) u dnevnim novinama.</w:t>
      </w:r>
    </w:p>
    <w:p w:rsidR="00D45AF3" w:rsidRPr="00044525" w:rsidRDefault="00D45AF3" w:rsidP="00D45AF3">
      <w:pPr>
        <w:spacing w:after="0" w:line="240" w:lineRule="auto"/>
        <w:ind w:right="-1"/>
        <w:jc w:val="both"/>
        <w:rPr>
          <w:rFonts w:ascii="Times New Roman" w:eastAsia="Times New Roman" w:hAnsi="Times New Roman" w:cs="Times New Roman"/>
          <w:bCs/>
          <w:sz w:val="24"/>
          <w:szCs w:val="24"/>
          <w:lang w:val="sl-SI" w:eastAsia="bs-Latn-BA"/>
        </w:rPr>
      </w:pPr>
      <w:r w:rsidRPr="00D01696">
        <w:rPr>
          <w:rFonts w:ascii="Times New Roman" w:eastAsia="Times New Roman" w:hAnsi="Times New Roman" w:cs="Times New Roman"/>
          <w:b/>
          <w:sz w:val="24"/>
          <w:szCs w:val="24"/>
          <w:lang w:val="hr-HR"/>
        </w:rPr>
        <w:t>(4)</w:t>
      </w:r>
      <w:r>
        <w:rPr>
          <w:rFonts w:ascii="Times New Roman" w:eastAsia="Times New Roman" w:hAnsi="Times New Roman" w:cs="Times New Roman"/>
          <w:sz w:val="24"/>
          <w:szCs w:val="24"/>
          <w:lang w:val="hr-HR"/>
        </w:rPr>
        <w:t xml:space="preserve"> Konkursna procedura se provodi u skladu sa Pra</w:t>
      </w:r>
      <w:r w:rsidR="00B822A4">
        <w:rPr>
          <w:rFonts w:ascii="Times New Roman" w:eastAsia="Times New Roman" w:hAnsi="Times New Roman" w:cs="Times New Roman"/>
          <w:sz w:val="24"/>
          <w:szCs w:val="24"/>
          <w:lang w:val="hr-HR"/>
        </w:rPr>
        <w:t>vilnikom koju donosi Ministar na osnovu pribavljene Saglasnosti Vlade i uz konsultacije sa Sindikatom.</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Član 10.</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(Zaključivanje ugovora o radu</w:t>
      </w:r>
      <w:r w:rsidR="00981279">
        <w:rPr>
          <w:rFonts w:ascii="Times New Roman" w:eastAsia="Times New Roman" w:hAnsi="Times New Roman" w:cs="Times New Roman"/>
          <w:b/>
          <w:sz w:val="24"/>
          <w:szCs w:val="24"/>
          <w:lang w:val="sl-SI" w:eastAsia="bs-Latn-BA"/>
        </w:rPr>
        <w:t xml:space="preserve"> i zasnivanje radnog odnosa</w:t>
      </w:r>
      <w:r w:rsidRPr="00044525">
        <w:rPr>
          <w:rFonts w:ascii="Times New Roman" w:eastAsia="Times New Roman" w:hAnsi="Times New Roman" w:cs="Times New Roman"/>
          <w:b/>
          <w:sz w:val="24"/>
          <w:szCs w:val="24"/>
          <w:lang w:val="sl-SI" w:eastAsia="bs-Latn-BA"/>
        </w:rPr>
        <w:t>)</w:t>
      </w:r>
    </w:p>
    <w:p w:rsidR="00B822A4" w:rsidRDefault="00B822A4" w:rsidP="00B822A4">
      <w:pPr>
        <w:spacing w:after="0" w:line="240" w:lineRule="auto"/>
        <w:contextualSpacing/>
        <w:jc w:val="both"/>
        <w:rPr>
          <w:rFonts w:ascii="Times New Roman" w:eastAsia="Times New Roman" w:hAnsi="Times New Roman" w:cs="Times New Roman"/>
          <w:bCs/>
          <w:sz w:val="24"/>
          <w:szCs w:val="24"/>
          <w:lang w:val="sl-SI" w:eastAsia="bs-Latn-BA"/>
        </w:rPr>
      </w:pPr>
      <w:r w:rsidRPr="00D01696">
        <w:rPr>
          <w:rFonts w:ascii="Times New Roman" w:eastAsia="Times New Roman" w:hAnsi="Times New Roman" w:cs="Times New Roman"/>
          <w:b/>
          <w:bCs/>
          <w:sz w:val="24"/>
          <w:szCs w:val="24"/>
          <w:lang w:val="sl-SI" w:eastAsia="bs-Latn-BA"/>
        </w:rPr>
        <w:t>(1)</w:t>
      </w:r>
      <w:r>
        <w:rPr>
          <w:rFonts w:ascii="Times New Roman" w:eastAsia="Times New Roman" w:hAnsi="Times New Roman" w:cs="Times New Roman"/>
          <w:bCs/>
          <w:sz w:val="24"/>
          <w:szCs w:val="24"/>
          <w:lang w:val="sl-SI" w:eastAsia="bs-Latn-BA"/>
        </w:rPr>
        <w:t xml:space="preserve"> </w:t>
      </w:r>
      <w:r w:rsidR="00981279">
        <w:rPr>
          <w:rFonts w:ascii="Times New Roman" w:eastAsia="Times New Roman" w:hAnsi="Times New Roman" w:cs="Times New Roman"/>
          <w:bCs/>
          <w:sz w:val="24"/>
          <w:szCs w:val="24"/>
          <w:lang w:val="sl-SI" w:eastAsia="bs-Latn-BA"/>
        </w:rPr>
        <w:t>N</w:t>
      </w:r>
      <w:r>
        <w:rPr>
          <w:rFonts w:ascii="Times New Roman" w:eastAsia="Times New Roman" w:hAnsi="Times New Roman" w:cs="Times New Roman"/>
          <w:bCs/>
          <w:sz w:val="24"/>
          <w:szCs w:val="24"/>
          <w:lang w:val="sl-SI" w:eastAsia="bs-Latn-BA"/>
        </w:rPr>
        <w:t>akon provedenog javnog konkursa</w:t>
      </w:r>
      <w:r w:rsidR="00D74A53">
        <w:rPr>
          <w:rFonts w:ascii="Times New Roman" w:eastAsia="Times New Roman" w:hAnsi="Times New Roman" w:cs="Times New Roman"/>
          <w:bCs/>
          <w:sz w:val="24"/>
          <w:szCs w:val="24"/>
          <w:lang w:val="sl-SI" w:eastAsia="bs-Latn-BA"/>
        </w:rPr>
        <w:t>,</w:t>
      </w:r>
      <w:r w:rsidR="00D74A53" w:rsidRPr="00D74A53">
        <w:rPr>
          <w:rFonts w:ascii="Times New Roman" w:eastAsia="Times New Roman" w:hAnsi="Times New Roman" w:cs="Times New Roman"/>
          <w:bCs/>
          <w:sz w:val="24"/>
          <w:szCs w:val="24"/>
          <w:lang w:val="sl-SI" w:eastAsia="bs-Latn-BA"/>
        </w:rPr>
        <w:t xml:space="preserve"> </w:t>
      </w:r>
      <w:r w:rsidR="00D74A53">
        <w:rPr>
          <w:rFonts w:ascii="Times New Roman" w:eastAsia="Times New Roman" w:hAnsi="Times New Roman" w:cs="Times New Roman"/>
          <w:bCs/>
          <w:sz w:val="24"/>
          <w:szCs w:val="24"/>
          <w:lang w:val="sl-SI" w:eastAsia="bs-Latn-BA"/>
        </w:rPr>
        <w:t>radnik zaključuje ugovor o radu</w:t>
      </w:r>
    </w:p>
    <w:p w:rsidR="00B822A4" w:rsidRDefault="00B822A4" w:rsidP="00B822A4">
      <w:pPr>
        <w:spacing w:after="0" w:line="240" w:lineRule="auto"/>
        <w:contextualSpacing/>
        <w:jc w:val="both"/>
        <w:rPr>
          <w:rFonts w:ascii="Times New Roman" w:eastAsia="Times New Roman" w:hAnsi="Times New Roman" w:cs="Times New Roman"/>
          <w:bCs/>
          <w:sz w:val="24"/>
          <w:szCs w:val="24"/>
          <w:lang w:val="sl-SI" w:eastAsia="bs-Latn-BA"/>
        </w:rPr>
      </w:pPr>
      <w:r w:rsidRPr="00D01696">
        <w:rPr>
          <w:rFonts w:ascii="Times New Roman" w:eastAsia="Times New Roman" w:hAnsi="Times New Roman" w:cs="Times New Roman"/>
          <w:b/>
          <w:bCs/>
          <w:sz w:val="24"/>
          <w:szCs w:val="24"/>
          <w:lang w:val="sl-SI" w:eastAsia="bs-Latn-BA"/>
        </w:rPr>
        <w:t>(2)</w:t>
      </w:r>
      <w:r>
        <w:rPr>
          <w:rFonts w:ascii="Times New Roman" w:eastAsia="Times New Roman" w:hAnsi="Times New Roman" w:cs="Times New Roman"/>
          <w:bCs/>
          <w:sz w:val="24"/>
          <w:szCs w:val="24"/>
          <w:lang w:val="sl-SI" w:eastAsia="bs-Latn-BA"/>
        </w:rPr>
        <w:t xml:space="preserve"> Ukoliko se prijem radnika vrši u toku nastavne godine, putem javnog konkursa ili na način kako </w:t>
      </w:r>
      <w:r w:rsidR="00981279">
        <w:rPr>
          <w:rFonts w:ascii="Times New Roman" w:eastAsia="Times New Roman" w:hAnsi="Times New Roman" w:cs="Times New Roman"/>
          <w:bCs/>
          <w:sz w:val="24"/>
          <w:szCs w:val="24"/>
          <w:lang w:val="sl-SI" w:eastAsia="bs-Latn-BA"/>
        </w:rPr>
        <w:t>je to predvidio član 11. ovog Pravilnika</w:t>
      </w:r>
      <w:r>
        <w:rPr>
          <w:rFonts w:ascii="Times New Roman" w:eastAsia="Times New Roman" w:hAnsi="Times New Roman" w:cs="Times New Roman"/>
          <w:bCs/>
          <w:sz w:val="24"/>
          <w:szCs w:val="24"/>
          <w:lang w:val="sl-SI" w:eastAsia="bs-Latn-BA"/>
        </w:rPr>
        <w:t>, škola je dužna prilagoditi raspored časova školama gdje radnik već zasnovao radni odnos.</w:t>
      </w:r>
    </w:p>
    <w:p w:rsidR="00D74A53" w:rsidRDefault="00B822A4" w:rsidP="00D74A53">
      <w:pPr>
        <w:spacing w:after="0" w:line="240" w:lineRule="auto"/>
        <w:contextualSpacing/>
        <w:jc w:val="both"/>
        <w:rPr>
          <w:rFonts w:ascii="Times New Roman" w:eastAsia="Times New Roman" w:hAnsi="Times New Roman" w:cs="Times New Roman"/>
          <w:sz w:val="24"/>
          <w:szCs w:val="24"/>
          <w:lang w:val="sl-SI" w:eastAsia="bs-Latn-BA"/>
        </w:rPr>
      </w:pPr>
      <w:r w:rsidRPr="00D01696">
        <w:rPr>
          <w:rFonts w:ascii="Times New Roman" w:eastAsia="Times New Roman" w:hAnsi="Times New Roman" w:cs="Times New Roman"/>
          <w:b/>
          <w:bCs/>
          <w:sz w:val="24"/>
          <w:szCs w:val="24"/>
          <w:lang w:val="sl-SI" w:eastAsia="bs-Latn-BA"/>
        </w:rPr>
        <w:t>(3)</w:t>
      </w:r>
      <w:r w:rsidRPr="00D74A53">
        <w:rPr>
          <w:rFonts w:ascii="Times New Roman" w:eastAsia="Times New Roman" w:hAnsi="Times New Roman" w:cs="Times New Roman"/>
          <w:bCs/>
          <w:sz w:val="24"/>
          <w:szCs w:val="24"/>
          <w:lang w:val="sl-SI" w:eastAsia="bs-Latn-BA"/>
        </w:rPr>
        <w:t xml:space="preserve"> </w:t>
      </w:r>
      <w:r w:rsidR="00B278EC" w:rsidRPr="00D74A53">
        <w:rPr>
          <w:rFonts w:ascii="Times New Roman" w:eastAsia="Times New Roman" w:hAnsi="Times New Roman" w:cs="Times New Roman"/>
          <w:bCs/>
          <w:sz w:val="24"/>
          <w:szCs w:val="24"/>
          <w:lang w:val="sl-SI" w:eastAsia="bs-Latn-BA"/>
        </w:rPr>
        <w:t>Radni odnos u ustanovi zasniva se zaključivanjem ugovora o radu između radnika i direktora škole s danom otpočinjanja rada</w:t>
      </w:r>
      <w:r w:rsidR="00D74A53" w:rsidRPr="00D74A53">
        <w:rPr>
          <w:rFonts w:ascii="Times New Roman" w:eastAsia="Times New Roman" w:hAnsi="Times New Roman" w:cs="Times New Roman"/>
          <w:bCs/>
          <w:sz w:val="24"/>
          <w:szCs w:val="24"/>
          <w:lang w:val="sl-SI" w:eastAsia="bs-Latn-BA"/>
        </w:rPr>
        <w:t>, odnosno stupanja na rad radnika, u skladu sa zaključenim ugovorom o radu.</w:t>
      </w:r>
      <w:r w:rsidR="00D74A53" w:rsidRPr="00D74A53">
        <w:rPr>
          <w:rFonts w:ascii="Times New Roman" w:eastAsia="Times New Roman" w:hAnsi="Times New Roman" w:cs="Times New Roman"/>
          <w:sz w:val="24"/>
          <w:szCs w:val="24"/>
          <w:lang w:val="sl-SI" w:eastAsia="bs-Latn-BA"/>
        </w:rPr>
        <w:t xml:space="preserve"> </w:t>
      </w:r>
    </w:p>
    <w:p w:rsidR="00D74A53" w:rsidRDefault="00D74A53" w:rsidP="001A2316">
      <w:pPr>
        <w:pStyle w:val="ListParagraph"/>
        <w:numPr>
          <w:ilvl w:val="0"/>
          <w:numId w:val="112"/>
        </w:numPr>
        <w:jc w:val="both"/>
        <w:rPr>
          <w:sz w:val="24"/>
          <w:szCs w:val="24"/>
          <w:lang w:val="sl-SI"/>
        </w:rPr>
      </w:pPr>
      <w:r w:rsidRPr="00D74A53">
        <w:rPr>
          <w:sz w:val="24"/>
          <w:szCs w:val="24"/>
          <w:lang w:val="sl-SI"/>
        </w:rPr>
        <w:t xml:space="preserve">Nakon zaključivanja ugovora o radu, škola je obavezna radnika prijaviti na penzijsko i invalidsko osiguranje, zdravstveno osiguranje i osiguranje za slučaj nezaposlenosti, u skladu sa zakonom i o tome mu, uz pisani dokaz, dostaviti fotokopiju prijave na obavezno osiguranje, odmah  na početku rada, kao i svaku promjenu osiguranja koja se tiče radnika (obrazac JS 3100). </w:t>
      </w:r>
    </w:p>
    <w:p w:rsidR="00D74A53" w:rsidRDefault="00D74A53" w:rsidP="001A2316">
      <w:pPr>
        <w:pStyle w:val="ListParagraph"/>
        <w:numPr>
          <w:ilvl w:val="0"/>
          <w:numId w:val="112"/>
        </w:numPr>
        <w:jc w:val="both"/>
        <w:rPr>
          <w:sz w:val="24"/>
          <w:szCs w:val="24"/>
          <w:lang w:val="sl-SI"/>
        </w:rPr>
      </w:pPr>
      <w:r>
        <w:rPr>
          <w:sz w:val="24"/>
          <w:szCs w:val="24"/>
          <w:lang w:val="sl-SI"/>
        </w:rPr>
        <w:t>Ugovor o radu pored s</w:t>
      </w:r>
      <w:r w:rsidR="00F4440A">
        <w:rPr>
          <w:sz w:val="24"/>
          <w:szCs w:val="24"/>
          <w:lang w:val="sl-SI"/>
        </w:rPr>
        <w:t>vih elemenata utvrđenih zakonom</w:t>
      </w:r>
      <w:r>
        <w:rPr>
          <w:sz w:val="24"/>
          <w:szCs w:val="24"/>
          <w:lang w:val="sl-SI"/>
        </w:rPr>
        <w:t>, podzakonskim aktima, Kolektivnim ugovorom, mora sadržavati sljedeće: opis poslova i zadataka, norma časova, obaveze koje</w:t>
      </w:r>
      <w:r w:rsidR="00F4440A">
        <w:rPr>
          <w:sz w:val="24"/>
          <w:szCs w:val="24"/>
          <w:lang w:val="sl-SI"/>
        </w:rPr>
        <w:t>proističu za radnika iz radnika iz radnog odnosa u pogledu stručnog usavršavanja, daljeg obrazovanja i unapređivanja rada radnika i u skladu sa odgovarajućim pedagoškim standardima i normativima</w:t>
      </w:r>
    </w:p>
    <w:p w:rsidR="00F4440A" w:rsidRDefault="00F4440A" w:rsidP="001A2316">
      <w:pPr>
        <w:pStyle w:val="ListParagraph"/>
        <w:numPr>
          <w:ilvl w:val="0"/>
          <w:numId w:val="112"/>
        </w:numPr>
        <w:jc w:val="both"/>
        <w:rPr>
          <w:sz w:val="24"/>
          <w:szCs w:val="24"/>
          <w:lang w:val="sl-SI"/>
        </w:rPr>
      </w:pPr>
      <w:r>
        <w:rPr>
          <w:sz w:val="24"/>
          <w:szCs w:val="24"/>
          <w:lang w:val="sl-SI"/>
        </w:rPr>
        <w:t>U interesu zaštite života i zdravlja radnika za vrijeme proglašenja stanja prirodne ili druge nesreće , kao i za vrijeme vanrednog stanja u Federaciji BiH ili Kantonu Sarajevo, proglašenog od strane nadležnih institucija, u skladu sa procjenom odnosno tehničkim mogućnostima, direktor može, nakon pprethodno pribavljene saglasnosti Sindikata,mdonijeti odluku da radnik obavlja poslove izvan prostorija ustanove ( kod kuće ili u drugom prostoru koje osigura radnik), a koja će sadržavati vrijeme i način obavljanja rada.</w:t>
      </w:r>
    </w:p>
    <w:p w:rsidR="00F4440A" w:rsidRDefault="00F4440A" w:rsidP="001A2316">
      <w:pPr>
        <w:pStyle w:val="ListParagraph"/>
        <w:numPr>
          <w:ilvl w:val="0"/>
          <w:numId w:val="112"/>
        </w:numPr>
        <w:jc w:val="both"/>
        <w:rPr>
          <w:sz w:val="24"/>
          <w:szCs w:val="24"/>
          <w:lang w:val="sl-SI"/>
        </w:rPr>
      </w:pPr>
      <w:r>
        <w:rPr>
          <w:sz w:val="24"/>
          <w:szCs w:val="24"/>
          <w:lang w:val="sl-SI"/>
        </w:rPr>
        <w:t xml:space="preserve">Direktor će radniku iz prethodnog stava osigurati sva potrebna sredstva </w:t>
      </w:r>
      <w:r w:rsidR="00E74846">
        <w:rPr>
          <w:sz w:val="24"/>
          <w:szCs w:val="24"/>
          <w:lang w:val="sl-SI"/>
        </w:rPr>
        <w:t>za rad kod kuće ili u drugom prostoru koje osigura radnik, u skladusa sporazumom koji će potpisati ministar i sindikat.</w:t>
      </w:r>
    </w:p>
    <w:p w:rsidR="00B822A4" w:rsidRPr="00C82679" w:rsidRDefault="00E74846" w:rsidP="00B822A4">
      <w:pPr>
        <w:pStyle w:val="ListParagraph"/>
        <w:numPr>
          <w:ilvl w:val="0"/>
          <w:numId w:val="112"/>
        </w:numPr>
        <w:jc w:val="both"/>
        <w:rPr>
          <w:sz w:val="24"/>
          <w:szCs w:val="24"/>
          <w:lang w:val="sl-SI"/>
        </w:rPr>
      </w:pPr>
      <w:r>
        <w:rPr>
          <w:sz w:val="24"/>
          <w:szCs w:val="24"/>
          <w:lang w:val="sl-SI"/>
        </w:rPr>
        <w:t>Radniku iz stava (6) ovog člana pripadaju sva prava iz ovog Pravilnika i Kolektivnog ugovora osim prava na naknadu za prijevoz na posao i sa posla</w:t>
      </w:r>
      <w:r w:rsidR="00C82679">
        <w:rPr>
          <w:sz w:val="24"/>
          <w:szCs w:val="24"/>
          <w:lang w:val="sl-SI"/>
        </w:rPr>
        <w:t>.</w:t>
      </w:r>
    </w:p>
    <w:p w:rsidR="00F931E8" w:rsidRPr="00044525" w:rsidRDefault="00F931E8" w:rsidP="00F931E8">
      <w:pPr>
        <w:spacing w:after="240" w:line="240" w:lineRule="auto"/>
        <w:contextualSpacing/>
        <w:jc w:val="both"/>
        <w:rPr>
          <w:rFonts w:ascii="Times New Roman" w:eastAsia="Times New Roman" w:hAnsi="Times New Roman" w:cs="Times New Roman"/>
          <w:bCs/>
          <w:sz w:val="24"/>
          <w:szCs w:val="24"/>
          <w:lang w:val="sl-SI" w:eastAsia="bs-Latn-BA"/>
        </w:rPr>
      </w:pPr>
      <w:r w:rsidRPr="00044525">
        <w:rPr>
          <w:rFonts w:ascii="Times New Roman" w:eastAsia="Times New Roman" w:hAnsi="Times New Roman" w:cs="Times New Roman"/>
          <w:bCs/>
          <w:sz w:val="24"/>
          <w:szCs w:val="24"/>
          <w:lang w:val="sl-SI" w:eastAsia="bs-Latn-BA"/>
        </w:rPr>
        <w:t xml:space="preserve">                          </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Član 11.</w:t>
      </w:r>
    </w:p>
    <w:p w:rsidR="00F931E8" w:rsidRPr="004B5FB4" w:rsidRDefault="00F931E8" w:rsidP="00F931E8">
      <w:pPr>
        <w:spacing w:after="0" w:line="240" w:lineRule="auto"/>
        <w:jc w:val="center"/>
        <w:rPr>
          <w:rFonts w:ascii="Times New Roman" w:eastAsia="Times New Roman" w:hAnsi="Times New Roman" w:cs="Times New Roman"/>
          <w:sz w:val="24"/>
          <w:szCs w:val="24"/>
          <w:lang w:val="sl-SI" w:eastAsia="bs-Latn-BA"/>
        </w:rPr>
      </w:pPr>
      <w:r w:rsidRPr="004B5FB4">
        <w:rPr>
          <w:rFonts w:ascii="Times New Roman" w:eastAsia="Times New Roman" w:hAnsi="Times New Roman" w:cs="Times New Roman"/>
          <w:sz w:val="24"/>
          <w:szCs w:val="24"/>
          <w:lang w:val="sl-SI" w:eastAsia="bs-Latn-BA"/>
        </w:rPr>
        <w:t>(Angažovanje radnika u hitnim slučajevima)</w:t>
      </w:r>
    </w:p>
    <w:p w:rsidR="00F931E8" w:rsidRPr="00044525" w:rsidRDefault="00F931E8" w:rsidP="001A2316">
      <w:pPr>
        <w:numPr>
          <w:ilvl w:val="0"/>
          <w:numId w:val="35"/>
        </w:numPr>
        <w:spacing w:after="0" w:line="240" w:lineRule="auto"/>
        <w:contextualSpacing/>
        <w:jc w:val="both"/>
        <w:rPr>
          <w:rFonts w:ascii="Times New Roman" w:eastAsia="Times New Roman" w:hAnsi="Times New Roman" w:cs="Times New Roman"/>
          <w:sz w:val="24"/>
          <w:szCs w:val="24"/>
          <w:lang w:val="pl-PL" w:eastAsia="bs-Latn-BA"/>
        </w:rPr>
      </w:pPr>
      <w:r w:rsidRPr="00044525">
        <w:rPr>
          <w:rFonts w:ascii="Times New Roman" w:eastAsia="Times New Roman" w:hAnsi="Times New Roman" w:cs="Times New Roman"/>
          <w:sz w:val="24"/>
          <w:szCs w:val="24"/>
          <w:lang w:val="pl-PL" w:eastAsia="bs-Latn-BA"/>
        </w:rPr>
        <w:t>Javni konkurs/oglas nije potreban za sklapanje ugovora o radu u slijedećim slučajevima:</w:t>
      </w:r>
    </w:p>
    <w:p w:rsidR="00F931E8" w:rsidRPr="00044525" w:rsidRDefault="00F931E8" w:rsidP="001A2316">
      <w:pPr>
        <w:numPr>
          <w:ilvl w:val="0"/>
          <w:numId w:val="36"/>
        </w:numPr>
        <w:spacing w:after="0" w:line="240" w:lineRule="auto"/>
        <w:contextualSpacing/>
        <w:jc w:val="both"/>
        <w:rPr>
          <w:rFonts w:ascii="Times New Roman" w:eastAsia="Times New Roman" w:hAnsi="Times New Roman" w:cs="Times New Roman"/>
          <w:sz w:val="24"/>
          <w:szCs w:val="24"/>
          <w:lang w:val="pl-PL" w:eastAsia="bs-Latn-BA"/>
        </w:rPr>
      </w:pPr>
      <w:r w:rsidRPr="00044525">
        <w:rPr>
          <w:rFonts w:ascii="Times New Roman" w:eastAsia="Times New Roman" w:hAnsi="Times New Roman" w:cs="Times New Roman"/>
          <w:sz w:val="24"/>
          <w:szCs w:val="24"/>
          <w:lang w:val="pl-PL" w:eastAsia="bs-Latn-BA"/>
        </w:rPr>
        <w:t xml:space="preserve"> u hitnim, odnosno vanrednim slučajevima u koje se ubrajaju: smrt radnika, iznenadno i nenajavljeno bolovanje, porodiljsko odsustvo i sl.), u skladu sa zakonom</w:t>
      </w:r>
      <w:r w:rsidR="00E74846">
        <w:rPr>
          <w:rFonts w:ascii="Times New Roman" w:eastAsia="Times New Roman" w:hAnsi="Times New Roman" w:cs="Times New Roman"/>
          <w:sz w:val="24"/>
          <w:szCs w:val="24"/>
          <w:lang w:val="pl-PL" w:eastAsia="bs-Latn-BA"/>
        </w:rPr>
        <w:t xml:space="preserve"> u toku školske godine na određeno vrijeme u ukupnom trajanju do 180 </w:t>
      </w:r>
      <w:r w:rsidR="004A414E">
        <w:rPr>
          <w:rFonts w:ascii="Times New Roman" w:eastAsia="Times New Roman" w:hAnsi="Times New Roman" w:cs="Times New Roman"/>
          <w:sz w:val="24"/>
          <w:szCs w:val="24"/>
          <w:lang w:val="pl-PL" w:eastAsia="bs-Latn-BA"/>
        </w:rPr>
        <w:t>dana, i to na način da direktor radnika može angažovati do 60 dana bez javnog konkursa, a za periode duže od 60 dana direktor mora prethodno pribaviti pisanu saglasnost koju na prijedlog Komisije Ministarstva za zbrinjavanje radnika ustanova za čijim je radom potpuno ili djelimično prestala potreba daje ministar</w:t>
      </w:r>
      <w:r w:rsidRPr="00044525">
        <w:rPr>
          <w:rFonts w:ascii="Times New Roman" w:eastAsia="Times New Roman" w:hAnsi="Times New Roman" w:cs="Times New Roman"/>
          <w:sz w:val="24"/>
          <w:szCs w:val="24"/>
          <w:lang w:val="pl-PL" w:eastAsia="bs-Latn-BA"/>
        </w:rPr>
        <w:t>,</w:t>
      </w:r>
    </w:p>
    <w:p w:rsidR="00F931E8" w:rsidRPr="00044525" w:rsidRDefault="00F931E8" w:rsidP="001A2316">
      <w:pPr>
        <w:numPr>
          <w:ilvl w:val="0"/>
          <w:numId w:val="36"/>
        </w:numPr>
        <w:spacing w:after="0" w:line="240" w:lineRule="auto"/>
        <w:contextualSpacing/>
        <w:jc w:val="both"/>
        <w:rPr>
          <w:rFonts w:ascii="Times New Roman" w:eastAsia="Times New Roman" w:hAnsi="Times New Roman" w:cs="Times New Roman"/>
          <w:color w:val="000000"/>
          <w:sz w:val="24"/>
          <w:szCs w:val="24"/>
          <w:lang w:val="en-US" w:eastAsia="bs-Latn-BA"/>
        </w:rPr>
      </w:pPr>
      <w:r w:rsidRPr="00044525">
        <w:rPr>
          <w:rFonts w:ascii="Times New Roman" w:eastAsia="Times New Roman" w:hAnsi="Times New Roman" w:cs="Times New Roman"/>
          <w:color w:val="000000"/>
          <w:sz w:val="24"/>
          <w:szCs w:val="24"/>
          <w:lang w:val="pt-BR" w:eastAsia="bs-Latn-BA"/>
        </w:rPr>
        <w:lastRenderedPageBreak/>
        <w:t>Kad se zasniva radni odnos sa osobom koja se n</w:t>
      </w:r>
      <w:r w:rsidR="004A414E">
        <w:rPr>
          <w:rFonts w:ascii="Times New Roman" w:eastAsia="Times New Roman" w:hAnsi="Times New Roman" w:cs="Times New Roman"/>
          <w:color w:val="000000"/>
          <w:sz w:val="24"/>
          <w:szCs w:val="24"/>
          <w:lang w:val="pt-BR" w:eastAsia="bs-Latn-BA"/>
        </w:rPr>
        <w:t>alazi na evidenciji iz člana 7</w:t>
      </w:r>
      <w:r w:rsidRPr="00044525">
        <w:rPr>
          <w:rFonts w:ascii="Times New Roman" w:eastAsia="Times New Roman" w:hAnsi="Times New Roman" w:cs="Times New Roman"/>
          <w:color w:val="000000"/>
          <w:sz w:val="24"/>
          <w:szCs w:val="24"/>
          <w:lang w:val="pt-BR" w:eastAsia="bs-Latn-BA"/>
        </w:rPr>
        <w:t xml:space="preserve">. </w:t>
      </w:r>
      <w:r w:rsidR="004A414E">
        <w:rPr>
          <w:rFonts w:ascii="Times New Roman" w:eastAsia="Times New Roman" w:hAnsi="Times New Roman" w:cs="Times New Roman"/>
          <w:color w:val="000000"/>
          <w:sz w:val="24"/>
          <w:szCs w:val="24"/>
          <w:lang w:val="pt-BR" w:eastAsia="bs-Latn-BA"/>
        </w:rPr>
        <w:t xml:space="preserve">Stav (6) </w:t>
      </w:r>
      <w:r w:rsidR="004A414E">
        <w:rPr>
          <w:rFonts w:ascii="Times New Roman" w:eastAsia="Times New Roman" w:hAnsi="Times New Roman" w:cs="Times New Roman"/>
          <w:color w:val="000000"/>
          <w:sz w:val="24"/>
          <w:szCs w:val="24"/>
          <w:lang w:val="en-US" w:eastAsia="bs-Latn-BA"/>
        </w:rPr>
        <w:t>ovog Pravilnika</w:t>
      </w:r>
      <w:r w:rsidRPr="00044525">
        <w:rPr>
          <w:rFonts w:ascii="Times New Roman" w:eastAsia="Times New Roman" w:hAnsi="Times New Roman" w:cs="Times New Roman"/>
          <w:color w:val="000000"/>
          <w:sz w:val="24"/>
          <w:szCs w:val="24"/>
          <w:lang w:val="en-US" w:eastAsia="bs-Latn-BA"/>
        </w:rPr>
        <w:t xml:space="preserve">, </w:t>
      </w:r>
    </w:p>
    <w:p w:rsidR="00F931E8" w:rsidRPr="00044525" w:rsidRDefault="00F931E8" w:rsidP="001A2316">
      <w:pPr>
        <w:numPr>
          <w:ilvl w:val="0"/>
          <w:numId w:val="36"/>
        </w:numPr>
        <w:spacing w:after="0" w:line="240" w:lineRule="auto"/>
        <w:contextualSpacing/>
        <w:jc w:val="both"/>
        <w:rPr>
          <w:rFonts w:ascii="Times New Roman" w:eastAsia="Times New Roman" w:hAnsi="Times New Roman" w:cs="Times New Roman"/>
          <w:color w:val="000000"/>
          <w:sz w:val="24"/>
          <w:szCs w:val="24"/>
          <w:lang w:val="pt-BR" w:eastAsia="bs-Latn-BA"/>
        </w:rPr>
      </w:pPr>
      <w:r w:rsidRPr="00044525">
        <w:rPr>
          <w:rFonts w:ascii="Times New Roman" w:eastAsia="Times New Roman" w:hAnsi="Times New Roman" w:cs="Times New Roman"/>
          <w:color w:val="000000"/>
          <w:sz w:val="24"/>
          <w:szCs w:val="24"/>
          <w:lang w:val="pt-BR" w:eastAsia="bs-Latn-BA"/>
        </w:rPr>
        <w:t>Do punog radnog vremena sa osobom koja ima zasnovan radni odnos na neodređeno nepuno radno vrijeme. Pravo iz ove alineje primjenjuje se kako u slučaju zasnivanja radnog odnosa kod istog poslodavca, tako i kod drugog poslodavca na području Kantona, te također i u slučaju kada bi nakon zasnivanja radnog odnosa do punog radnog vremena za preostali dio bilo potrebn</w:t>
      </w:r>
      <w:r w:rsidR="004A414E">
        <w:rPr>
          <w:rFonts w:ascii="Times New Roman" w:eastAsia="Times New Roman" w:hAnsi="Times New Roman" w:cs="Times New Roman"/>
          <w:color w:val="000000"/>
          <w:sz w:val="24"/>
          <w:szCs w:val="24"/>
          <w:lang w:val="pt-BR" w:eastAsia="bs-Latn-BA"/>
        </w:rPr>
        <w:t>o raspisati javni konkurs.U tom slučaju Škola  je obavezna prethodno pribaviti pozitivno mišljenje sindikalnog povjerenika i pisanu saglasnost Ministra na osnovu koje će ta ustanova zaključiti ugovor o radu s radnikom, osim u slučaju kada je radnik raspoređen na upražnjeno radno mjesto rješenjem ministra.</w:t>
      </w:r>
    </w:p>
    <w:p w:rsidR="00F931E8" w:rsidRPr="00044525" w:rsidRDefault="00F931E8" w:rsidP="001A2316">
      <w:pPr>
        <w:numPr>
          <w:ilvl w:val="0"/>
          <w:numId w:val="36"/>
        </w:numPr>
        <w:spacing w:after="0" w:line="240" w:lineRule="auto"/>
        <w:contextualSpacing/>
        <w:jc w:val="both"/>
        <w:rPr>
          <w:rFonts w:ascii="Times New Roman" w:eastAsia="Times New Roman" w:hAnsi="Times New Roman" w:cs="Times New Roman"/>
          <w:color w:val="000000"/>
          <w:sz w:val="24"/>
          <w:szCs w:val="24"/>
          <w:lang w:val="pt-BR" w:eastAsia="bs-Latn-BA"/>
        </w:rPr>
      </w:pPr>
      <w:r w:rsidRPr="00044525">
        <w:rPr>
          <w:rFonts w:ascii="Times New Roman" w:eastAsia="Times New Roman" w:hAnsi="Times New Roman" w:cs="Times New Roman"/>
          <w:color w:val="000000"/>
          <w:sz w:val="24"/>
          <w:szCs w:val="24"/>
          <w:lang w:val="pt-BR" w:eastAsia="bs-Latn-BA"/>
        </w:rPr>
        <w:t>Kada radnici, koji su u radnom odnosu na neodređeno vrijeme, žele zamijeniti radna mjesta. U tom slučaju ustanove i radnici koji su u radnom odnosu na neodređeno vrijeme, nakon prethodno pribavljenog mišljenja sindikalnog povjerenika, zaključuju sporazum o zamjeni radnih mjesta na osnovu kojih zaključuju ugovore o radu,</w:t>
      </w:r>
    </w:p>
    <w:p w:rsidR="00F931E8" w:rsidRPr="00044525" w:rsidRDefault="00F931E8" w:rsidP="001A2316">
      <w:pPr>
        <w:numPr>
          <w:ilvl w:val="0"/>
          <w:numId w:val="36"/>
        </w:numPr>
        <w:spacing w:after="0" w:line="240" w:lineRule="auto"/>
        <w:contextualSpacing/>
        <w:jc w:val="both"/>
        <w:rPr>
          <w:rFonts w:ascii="Times New Roman" w:eastAsia="Times New Roman" w:hAnsi="Times New Roman" w:cs="Times New Roman"/>
          <w:color w:val="000000"/>
          <w:sz w:val="24"/>
          <w:szCs w:val="24"/>
          <w:lang w:val="pt-BR" w:eastAsia="bs-Latn-BA"/>
        </w:rPr>
      </w:pPr>
      <w:r w:rsidRPr="00044525">
        <w:rPr>
          <w:rFonts w:ascii="Times New Roman" w:eastAsia="Times New Roman" w:hAnsi="Times New Roman" w:cs="Times New Roman"/>
          <w:color w:val="000000"/>
          <w:sz w:val="24"/>
          <w:szCs w:val="24"/>
          <w:lang w:val="pt-BR" w:eastAsia="bs-Latn-BA"/>
        </w:rPr>
        <w:t>Kada radnik koji je u stalnom radnom odnosu na neodređeno vrijeme, želi zamijeniti radno mjesto i zaključiti ugovor o radu na upražnjeno radno mjesto u drugoj ustanovi. U tom slučaju ustanova u kojoj postoji upražnjeno radno mjesto je obavezna prethodno pribaviti mišljenje sindikalnog povjerenika i pisanu saglasnost ministra na osnovu koje će ta ustanova zaključiti ugovor o radu sa radnikom,</w:t>
      </w:r>
    </w:p>
    <w:p w:rsidR="00F931E8" w:rsidRPr="00044525" w:rsidRDefault="00F931E8" w:rsidP="001A2316">
      <w:pPr>
        <w:numPr>
          <w:ilvl w:val="0"/>
          <w:numId w:val="36"/>
        </w:numPr>
        <w:spacing w:after="0" w:line="240" w:lineRule="auto"/>
        <w:contextualSpacing/>
        <w:jc w:val="both"/>
        <w:rPr>
          <w:rFonts w:ascii="Times New Roman" w:eastAsia="Times New Roman" w:hAnsi="Times New Roman" w:cs="Times New Roman"/>
          <w:color w:val="000000"/>
          <w:sz w:val="24"/>
          <w:szCs w:val="24"/>
          <w:lang w:val="pt-BR" w:eastAsia="bs-Latn-BA"/>
        </w:rPr>
      </w:pPr>
      <w:r w:rsidRPr="00044525">
        <w:rPr>
          <w:rFonts w:ascii="Times New Roman" w:eastAsia="Times New Roman" w:hAnsi="Times New Roman" w:cs="Times New Roman"/>
          <w:color w:val="000000"/>
          <w:sz w:val="24"/>
          <w:szCs w:val="24"/>
          <w:lang w:val="pt-BR" w:eastAsia="bs-Latn-BA"/>
        </w:rPr>
        <w:t>Kada radnik, koji je u stalnom radnom odnosu na neodređeno vrijeme, želi zamijeniti radno mjesto i zaključiti ugovor o radu na upražnjeno radno mjesto u ustanovi u kojoj radi i za koje ispunjava uslove definisane Pravilnikom o sistematizaciji poslova i radnih zadataka. U tom slučaju ustanova u kojoj postoji upražnjeno radno mjesto, nakon prethodno pribavljenog mišljenja sindikalnog povjerenika, radniku otkazuje ugovor o radu i istovremeno radniku nudi zaključivanje ugovora o radu pod izmijenjenim uvjetima na upražnjenom radnom mjestu,</w:t>
      </w:r>
    </w:p>
    <w:p w:rsidR="00F931E8" w:rsidRPr="00044525" w:rsidRDefault="00F931E8" w:rsidP="001A2316">
      <w:pPr>
        <w:numPr>
          <w:ilvl w:val="0"/>
          <w:numId w:val="36"/>
        </w:numPr>
        <w:spacing w:after="0" w:line="240" w:lineRule="auto"/>
        <w:contextualSpacing/>
        <w:jc w:val="both"/>
        <w:rPr>
          <w:rFonts w:ascii="Times New Roman" w:eastAsia="Times New Roman" w:hAnsi="Times New Roman" w:cs="Times New Roman"/>
          <w:color w:val="000000"/>
          <w:sz w:val="24"/>
          <w:szCs w:val="24"/>
          <w:lang w:val="pt-BR" w:eastAsia="bs-Latn-BA"/>
        </w:rPr>
      </w:pPr>
      <w:r w:rsidRPr="00044525">
        <w:rPr>
          <w:rFonts w:ascii="Times New Roman" w:eastAsia="Times New Roman" w:hAnsi="Times New Roman" w:cs="Times New Roman"/>
          <w:color w:val="000000"/>
          <w:sz w:val="24"/>
          <w:szCs w:val="24"/>
          <w:lang w:val="pt-BR" w:eastAsia="bs-Latn-BA"/>
        </w:rPr>
        <w:t>U ustanovi sa radnikom koji nema odgovarajuću vrstu stručne spreme za obavljanje poslova, a ustanovi i radniku je ministar rješenjem utvrdio pravo obavljanja tih poslova,</w:t>
      </w:r>
    </w:p>
    <w:p w:rsidR="00F931E8" w:rsidRPr="00044525" w:rsidRDefault="00F931E8" w:rsidP="001A2316">
      <w:pPr>
        <w:numPr>
          <w:ilvl w:val="0"/>
          <w:numId w:val="36"/>
        </w:numPr>
        <w:spacing w:after="0" w:line="240" w:lineRule="auto"/>
        <w:contextualSpacing/>
        <w:jc w:val="both"/>
        <w:rPr>
          <w:rFonts w:ascii="Times New Roman" w:eastAsia="Times New Roman" w:hAnsi="Times New Roman" w:cs="Times New Roman"/>
          <w:sz w:val="24"/>
          <w:szCs w:val="24"/>
          <w:lang w:val="pt-BR" w:eastAsia="bs-Latn-BA"/>
        </w:rPr>
      </w:pPr>
      <w:r w:rsidRPr="00044525">
        <w:rPr>
          <w:rFonts w:ascii="Times New Roman" w:eastAsia="Times New Roman" w:hAnsi="Times New Roman" w:cs="Times New Roman"/>
          <w:sz w:val="24"/>
          <w:szCs w:val="24"/>
          <w:lang w:val="pt-BR" w:eastAsia="bs-Latn-BA"/>
        </w:rPr>
        <w:t xml:space="preserve">U prvom polugodištu školske godine na određeno vrijeme </w:t>
      </w:r>
      <w:r w:rsidRPr="004B5FB4">
        <w:rPr>
          <w:rFonts w:ascii="Times New Roman" w:eastAsia="Times New Roman" w:hAnsi="Times New Roman" w:cs="Times New Roman"/>
          <w:sz w:val="24"/>
          <w:szCs w:val="24"/>
          <w:lang w:val="pt-BR" w:eastAsia="bs-Latn-BA"/>
        </w:rPr>
        <w:t xml:space="preserve">do </w:t>
      </w:r>
      <w:r w:rsidR="00F7055A" w:rsidRPr="004B5FB4">
        <w:rPr>
          <w:rFonts w:ascii="Times New Roman" w:eastAsia="Times New Roman" w:hAnsi="Times New Roman" w:cs="Times New Roman"/>
          <w:sz w:val="24"/>
          <w:szCs w:val="24"/>
          <w:lang w:val="pt-BR" w:eastAsia="bs-Latn-BA"/>
        </w:rPr>
        <w:t>135</w:t>
      </w:r>
      <w:r w:rsidRPr="004B5FB4">
        <w:rPr>
          <w:rFonts w:ascii="Times New Roman" w:eastAsia="Times New Roman" w:hAnsi="Times New Roman" w:cs="Times New Roman"/>
          <w:sz w:val="24"/>
          <w:szCs w:val="24"/>
          <w:lang w:val="pt-BR" w:eastAsia="bs-Latn-BA"/>
        </w:rPr>
        <w:t xml:space="preserve"> dana i u drugom polugodištu školske godine na određeno vrijeme</w:t>
      </w:r>
      <w:r w:rsidR="00F7055A" w:rsidRPr="004B5FB4">
        <w:rPr>
          <w:rFonts w:ascii="Times New Roman" w:eastAsia="Times New Roman" w:hAnsi="Times New Roman" w:cs="Times New Roman"/>
          <w:sz w:val="24"/>
          <w:szCs w:val="24"/>
          <w:lang w:val="pt-BR" w:eastAsia="bs-Latn-BA"/>
        </w:rPr>
        <w:t xml:space="preserve"> najduže</w:t>
      </w:r>
      <w:r w:rsidRPr="004B5FB4">
        <w:rPr>
          <w:rFonts w:ascii="Times New Roman" w:eastAsia="Times New Roman" w:hAnsi="Times New Roman" w:cs="Times New Roman"/>
          <w:sz w:val="24"/>
          <w:szCs w:val="24"/>
          <w:lang w:val="pt-BR" w:eastAsia="bs-Latn-BA"/>
        </w:rPr>
        <w:t xml:space="preserve"> do </w:t>
      </w:r>
      <w:r w:rsidR="00F7055A" w:rsidRPr="004B5FB4">
        <w:rPr>
          <w:rFonts w:ascii="Times New Roman" w:eastAsia="Times New Roman" w:hAnsi="Times New Roman" w:cs="Times New Roman"/>
          <w:sz w:val="24"/>
          <w:szCs w:val="24"/>
          <w:lang w:val="pt-BR" w:eastAsia="bs-Latn-BA"/>
        </w:rPr>
        <w:t>145</w:t>
      </w:r>
      <w:r w:rsidRPr="004B5FB4">
        <w:rPr>
          <w:rFonts w:ascii="Times New Roman" w:eastAsia="Times New Roman" w:hAnsi="Times New Roman" w:cs="Times New Roman"/>
          <w:sz w:val="24"/>
          <w:szCs w:val="24"/>
          <w:lang w:val="pt-BR" w:eastAsia="bs-Latn-BA"/>
        </w:rPr>
        <w:t xml:space="preserve"> dana kada se radni</w:t>
      </w:r>
      <w:r w:rsidRPr="00044525">
        <w:rPr>
          <w:rFonts w:ascii="Times New Roman" w:eastAsia="Times New Roman" w:hAnsi="Times New Roman" w:cs="Times New Roman"/>
          <w:sz w:val="24"/>
          <w:szCs w:val="24"/>
          <w:lang w:val="pt-BR" w:eastAsia="bs-Latn-BA"/>
        </w:rPr>
        <w:t xml:space="preserve"> odnos zasniva s</w:t>
      </w:r>
      <w:r w:rsidR="00F7055A">
        <w:rPr>
          <w:rFonts w:ascii="Times New Roman" w:eastAsia="Times New Roman" w:hAnsi="Times New Roman" w:cs="Times New Roman"/>
          <w:sz w:val="24"/>
          <w:szCs w:val="24"/>
          <w:lang w:val="pt-BR" w:eastAsia="bs-Latn-BA"/>
        </w:rPr>
        <w:t>a asistentom u odjeljenju/grupi i</w:t>
      </w:r>
      <w:r w:rsidRPr="00044525">
        <w:rPr>
          <w:rFonts w:ascii="Times New Roman" w:eastAsia="Times New Roman" w:hAnsi="Times New Roman" w:cs="Times New Roman"/>
          <w:sz w:val="24"/>
          <w:szCs w:val="24"/>
          <w:lang w:val="pt-BR" w:eastAsia="bs-Latn-BA"/>
        </w:rPr>
        <w:t xml:space="preserve"> članom stručnog tima </w:t>
      </w:r>
      <w:r w:rsidR="00F7055A">
        <w:rPr>
          <w:rFonts w:ascii="Times New Roman" w:eastAsia="Times New Roman" w:hAnsi="Times New Roman" w:cs="Times New Roman"/>
          <w:sz w:val="24"/>
          <w:szCs w:val="24"/>
          <w:lang w:val="pt-BR" w:eastAsia="bs-Latn-BA"/>
        </w:rPr>
        <w:t xml:space="preserve">za inkluzivnu podršku </w:t>
      </w:r>
    </w:p>
    <w:p w:rsidR="008402A9" w:rsidRDefault="00F7055A" w:rsidP="001A2316">
      <w:pPr>
        <w:numPr>
          <w:ilvl w:val="0"/>
          <w:numId w:val="36"/>
        </w:numPr>
        <w:spacing w:after="0" w:line="240" w:lineRule="auto"/>
        <w:contextualSpacing/>
        <w:jc w:val="both"/>
        <w:rPr>
          <w:rFonts w:ascii="Times New Roman" w:eastAsia="Times New Roman" w:hAnsi="Times New Roman" w:cs="Times New Roman"/>
          <w:color w:val="000000"/>
          <w:sz w:val="24"/>
          <w:szCs w:val="24"/>
          <w:lang w:val="pt-BR" w:eastAsia="bs-Latn-BA"/>
        </w:rPr>
      </w:pPr>
      <w:r>
        <w:rPr>
          <w:rFonts w:ascii="Times New Roman" w:eastAsia="Times New Roman" w:hAnsi="Times New Roman" w:cs="Times New Roman"/>
          <w:color w:val="000000"/>
          <w:sz w:val="24"/>
          <w:szCs w:val="24"/>
          <w:lang w:val="pt-BR" w:eastAsia="bs-Latn-BA"/>
        </w:rPr>
        <w:t xml:space="preserve"> Izuzetno iz tačke a) ovog stava kada se radi o sklapanju ugovora o radu sa radnicima  koji </w:t>
      </w:r>
      <w:r w:rsidR="00D832EE">
        <w:rPr>
          <w:rFonts w:ascii="Times New Roman" w:eastAsia="Times New Roman" w:hAnsi="Times New Roman" w:cs="Times New Roman"/>
          <w:color w:val="000000"/>
          <w:sz w:val="24"/>
          <w:szCs w:val="24"/>
          <w:lang w:val="pt-BR" w:eastAsia="bs-Latn-BA"/>
        </w:rPr>
        <w:t xml:space="preserve"> angažiranim na odgojno-obrazovnim proj</w:t>
      </w:r>
      <w:r w:rsidR="008402A9">
        <w:rPr>
          <w:rFonts w:ascii="Times New Roman" w:eastAsia="Times New Roman" w:hAnsi="Times New Roman" w:cs="Times New Roman"/>
          <w:color w:val="000000"/>
          <w:sz w:val="24"/>
          <w:szCs w:val="24"/>
          <w:lang w:val="pt-BR" w:eastAsia="bs-Latn-BA"/>
        </w:rPr>
        <w:t>e</w:t>
      </w:r>
      <w:r w:rsidR="00D832EE">
        <w:rPr>
          <w:rFonts w:ascii="Times New Roman" w:eastAsia="Times New Roman" w:hAnsi="Times New Roman" w:cs="Times New Roman"/>
          <w:color w:val="000000"/>
          <w:sz w:val="24"/>
          <w:szCs w:val="24"/>
          <w:lang w:val="pt-BR" w:eastAsia="bs-Latn-BA"/>
        </w:rPr>
        <w:t>ktima od posebnog interesa za Kanton Sarajevo</w:t>
      </w:r>
      <w:r w:rsidR="00E01B41">
        <w:rPr>
          <w:rFonts w:ascii="Times New Roman" w:eastAsia="Times New Roman" w:hAnsi="Times New Roman" w:cs="Times New Roman"/>
          <w:color w:val="000000"/>
          <w:sz w:val="24"/>
          <w:szCs w:val="24"/>
          <w:lang w:val="pt-BR" w:eastAsia="bs-Latn-BA"/>
        </w:rPr>
        <w:t xml:space="preserve"> </w:t>
      </w:r>
      <w:r w:rsidR="008402A9">
        <w:rPr>
          <w:rFonts w:ascii="Times New Roman" w:eastAsia="Times New Roman" w:hAnsi="Times New Roman" w:cs="Times New Roman"/>
          <w:color w:val="000000"/>
          <w:sz w:val="24"/>
          <w:szCs w:val="24"/>
          <w:lang w:val="pt-BR" w:eastAsia="bs-Latn-BA"/>
        </w:rPr>
        <w:t>, u toku školske godine na određeno vrijeme kraće od 180 dana i</w:t>
      </w:r>
    </w:p>
    <w:p w:rsidR="00BA6D1E" w:rsidRDefault="008402A9" w:rsidP="00BA6D1E">
      <w:pPr>
        <w:spacing w:after="0" w:line="240" w:lineRule="auto"/>
        <w:jc w:val="both"/>
        <w:rPr>
          <w:rFonts w:ascii="Times New Roman" w:eastAsia="Times New Roman" w:hAnsi="Times New Roman" w:cs="Times New Roman"/>
          <w:color w:val="000000"/>
          <w:sz w:val="24"/>
          <w:szCs w:val="24"/>
          <w:lang w:val="pt-BR" w:eastAsia="bs-Latn-BA"/>
        </w:rPr>
      </w:pPr>
      <w:r>
        <w:rPr>
          <w:rFonts w:ascii="Times New Roman" w:eastAsia="Times New Roman" w:hAnsi="Times New Roman" w:cs="Times New Roman"/>
          <w:color w:val="000000"/>
          <w:sz w:val="24"/>
          <w:szCs w:val="24"/>
          <w:lang w:val="pt-BR" w:eastAsia="bs-Latn-BA"/>
        </w:rPr>
        <w:t>U drugim slučajevim kada to nije potrebno prema zakonu i kada postoji poseban interes za obrazovanje u Kantonu ili ako je definisano posebnim programom o zapošljavanju koji donosi Vlada Kantona Sarajevo.</w:t>
      </w:r>
    </w:p>
    <w:p w:rsidR="00BA6D1E" w:rsidRPr="00044525" w:rsidRDefault="00BA6D1E" w:rsidP="00BA6D1E">
      <w:pPr>
        <w:spacing w:after="0" w:line="240" w:lineRule="auto"/>
        <w:jc w:val="center"/>
        <w:rPr>
          <w:rFonts w:ascii="Times New Roman" w:eastAsia="Times New Roman" w:hAnsi="Times New Roman" w:cs="Times New Roman"/>
          <w:b/>
          <w:color w:val="FF0000"/>
          <w:sz w:val="24"/>
          <w:szCs w:val="24"/>
          <w:lang w:val="sl-SI" w:eastAsia="bs-Latn-BA"/>
        </w:rPr>
      </w:pPr>
      <w:r w:rsidRPr="00BA6D1E">
        <w:rPr>
          <w:rFonts w:ascii="Times New Roman" w:eastAsia="Times New Roman" w:hAnsi="Times New Roman" w:cs="Times New Roman"/>
          <w:b/>
          <w:sz w:val="24"/>
          <w:szCs w:val="24"/>
          <w:lang w:val="sl-SI" w:eastAsia="bs-Latn-BA"/>
        </w:rPr>
        <w:t xml:space="preserve"> </w:t>
      </w:r>
      <w:r w:rsidR="00C82679">
        <w:rPr>
          <w:rFonts w:ascii="Times New Roman" w:eastAsia="Times New Roman" w:hAnsi="Times New Roman" w:cs="Times New Roman"/>
          <w:b/>
          <w:sz w:val="24"/>
          <w:szCs w:val="24"/>
          <w:lang w:val="sl-SI" w:eastAsia="bs-Latn-BA"/>
        </w:rPr>
        <w:t>Član 12</w:t>
      </w:r>
      <w:r w:rsidRPr="00044525">
        <w:rPr>
          <w:rFonts w:ascii="Times New Roman" w:eastAsia="Times New Roman" w:hAnsi="Times New Roman" w:cs="Times New Roman"/>
          <w:b/>
          <w:sz w:val="24"/>
          <w:szCs w:val="24"/>
          <w:lang w:val="sl-SI" w:eastAsia="bs-Latn-BA"/>
        </w:rPr>
        <w:t xml:space="preserve">. </w:t>
      </w:r>
    </w:p>
    <w:p w:rsidR="00BA6D1E" w:rsidRPr="00044525" w:rsidRDefault="00BA6D1E" w:rsidP="00BA6D1E">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(Vrste ugovora o radu)</w:t>
      </w:r>
    </w:p>
    <w:p w:rsidR="00BA6D1E" w:rsidRPr="00044525" w:rsidRDefault="00BA6D1E" w:rsidP="00BA6D1E">
      <w:pPr>
        <w:numPr>
          <w:ilvl w:val="0"/>
          <w:numId w:val="22"/>
        </w:numPr>
        <w:spacing w:after="0" w:line="240" w:lineRule="auto"/>
        <w:jc w:val="both"/>
        <w:rPr>
          <w:rFonts w:ascii="Times New Roman" w:eastAsia="Times New Roman" w:hAnsi="Times New Roman" w:cs="Times New Roman"/>
          <w:iCs/>
          <w:sz w:val="24"/>
          <w:szCs w:val="24"/>
          <w:lang w:val="sl-SI" w:eastAsia="bs-Latn-BA"/>
        </w:rPr>
      </w:pPr>
      <w:r w:rsidRPr="00044525">
        <w:rPr>
          <w:rFonts w:ascii="Times New Roman" w:eastAsia="Times New Roman" w:hAnsi="Times New Roman" w:cs="Times New Roman"/>
          <w:iCs/>
          <w:sz w:val="24"/>
          <w:szCs w:val="24"/>
          <w:lang w:val="sl-SI" w:eastAsia="bs-Latn-BA"/>
        </w:rPr>
        <w:t>Ugovor o radu sa odabranim licem može se zaključiti:</w:t>
      </w:r>
    </w:p>
    <w:p w:rsidR="00BA6D1E" w:rsidRPr="00044525" w:rsidRDefault="00BA6D1E" w:rsidP="00BA6D1E">
      <w:pPr>
        <w:numPr>
          <w:ilvl w:val="0"/>
          <w:numId w:val="23"/>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iCs/>
          <w:sz w:val="24"/>
          <w:szCs w:val="24"/>
          <w:lang w:val="sl-SI" w:eastAsia="bs-Latn-BA"/>
        </w:rPr>
        <w:t>na neodređeno vrijeme;</w:t>
      </w:r>
    </w:p>
    <w:p w:rsidR="00BA6D1E" w:rsidRPr="00044525" w:rsidRDefault="00BA6D1E" w:rsidP="00BA6D1E">
      <w:pPr>
        <w:numPr>
          <w:ilvl w:val="0"/>
          <w:numId w:val="23"/>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iCs/>
          <w:sz w:val="24"/>
          <w:szCs w:val="24"/>
          <w:lang w:val="sl-SI" w:eastAsia="bs-Latn-BA"/>
        </w:rPr>
        <w:t>na određeno vrijeme;</w:t>
      </w:r>
    </w:p>
    <w:p w:rsidR="00BA6D1E" w:rsidRPr="00044525" w:rsidRDefault="00BA6D1E" w:rsidP="00BA6D1E">
      <w:pPr>
        <w:numPr>
          <w:ilvl w:val="0"/>
          <w:numId w:val="23"/>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iCs/>
          <w:sz w:val="24"/>
          <w:szCs w:val="24"/>
          <w:lang w:val="sl-SI" w:eastAsia="bs-Latn-BA"/>
        </w:rPr>
        <w:t>sa punim i nepunim radnim vremenom;</w:t>
      </w:r>
    </w:p>
    <w:p w:rsidR="00BA6D1E" w:rsidRPr="00044525" w:rsidRDefault="00BA6D1E" w:rsidP="00BA6D1E">
      <w:pPr>
        <w:numPr>
          <w:ilvl w:val="0"/>
          <w:numId w:val="23"/>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iCs/>
          <w:sz w:val="24"/>
          <w:szCs w:val="24"/>
          <w:lang w:val="sl-SI" w:eastAsia="bs-Latn-BA"/>
        </w:rPr>
        <w:t>uz probni rad;</w:t>
      </w:r>
    </w:p>
    <w:p w:rsidR="00BA6D1E" w:rsidRPr="00044525" w:rsidRDefault="00BA6D1E" w:rsidP="00BA6D1E">
      <w:pPr>
        <w:numPr>
          <w:ilvl w:val="0"/>
          <w:numId w:val="23"/>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iCs/>
          <w:sz w:val="24"/>
          <w:szCs w:val="24"/>
          <w:lang w:val="sl-SI" w:eastAsia="bs-Latn-BA"/>
        </w:rPr>
        <w:t>sa pripravni</w:t>
      </w:r>
      <w:r>
        <w:rPr>
          <w:rFonts w:ascii="Times New Roman" w:eastAsia="Times New Roman" w:hAnsi="Times New Roman" w:cs="Times New Roman"/>
          <w:iCs/>
          <w:sz w:val="24"/>
          <w:szCs w:val="24"/>
          <w:lang w:val="sl-SI" w:eastAsia="bs-Latn-BA"/>
        </w:rPr>
        <w:t>kom.</w:t>
      </w:r>
    </w:p>
    <w:p w:rsidR="00BA6D1E" w:rsidRPr="00044525" w:rsidRDefault="00BA6D1E" w:rsidP="00BA6D1E">
      <w:pPr>
        <w:numPr>
          <w:ilvl w:val="0"/>
          <w:numId w:val="22"/>
        </w:numPr>
        <w:spacing w:after="0" w:line="240" w:lineRule="auto"/>
        <w:contextualSpacing/>
        <w:jc w:val="both"/>
        <w:rPr>
          <w:rFonts w:ascii="Times New Roman" w:eastAsia="Times New Roman" w:hAnsi="Times New Roman" w:cs="Times New Roman"/>
          <w:iCs/>
          <w:sz w:val="24"/>
          <w:szCs w:val="24"/>
          <w:lang w:val="sl-SI" w:eastAsia="bs-Latn-BA"/>
        </w:rPr>
      </w:pPr>
      <w:r w:rsidRPr="00044525">
        <w:rPr>
          <w:rFonts w:ascii="Times New Roman" w:eastAsia="Times New Roman" w:hAnsi="Times New Roman" w:cs="Times New Roman"/>
          <w:iCs/>
          <w:sz w:val="24"/>
          <w:szCs w:val="24"/>
          <w:lang w:val="sl-SI" w:eastAsia="bs-Latn-BA"/>
        </w:rPr>
        <w:t>Ugovor o radu koji ne sadrži podatak u pogledu trajanja, smatra će se ugovorom o radu na neodređeno vrijeme.</w:t>
      </w:r>
    </w:p>
    <w:p w:rsidR="00BA6D1E" w:rsidRDefault="00BA6D1E" w:rsidP="00BA6D1E">
      <w:pPr>
        <w:numPr>
          <w:ilvl w:val="0"/>
          <w:numId w:val="22"/>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lastRenderedPageBreak/>
        <w:t>Ako radnik izričito ili prećutno obnovi ugovor o radu na određeno vrijeme sa istim poslodavcem, odnosno izričito ili prećutno zaključi sa poslodavcem uzastopne ugovore o radu na određeno vrijeme na period duži od tri godine bez prekida, takav ugovor smatrat će se ugovorom o radu na neodređeno vrijeme.</w:t>
      </w:r>
    </w:p>
    <w:p w:rsidR="00343AD0" w:rsidRDefault="00343AD0" w:rsidP="00343AD0">
      <w:pPr>
        <w:spacing w:after="0" w:line="240" w:lineRule="auto"/>
        <w:ind w:left="360"/>
        <w:contextualSpacing/>
        <w:jc w:val="both"/>
        <w:rPr>
          <w:rFonts w:ascii="Times New Roman" w:eastAsia="Times New Roman" w:hAnsi="Times New Roman" w:cs="Times New Roman"/>
          <w:sz w:val="24"/>
          <w:szCs w:val="24"/>
          <w:lang w:val="sl-SI" w:eastAsia="bs-Latn-BA"/>
        </w:rPr>
      </w:pPr>
    </w:p>
    <w:p w:rsidR="00BA6D1E" w:rsidRPr="00044525" w:rsidRDefault="00C82679" w:rsidP="00BA6D1E">
      <w:pPr>
        <w:spacing w:after="0"/>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t>Član 13</w:t>
      </w:r>
      <w:r w:rsidR="00BA6D1E" w:rsidRPr="00044525">
        <w:rPr>
          <w:rFonts w:ascii="Times New Roman" w:eastAsia="Calibri" w:hAnsi="Times New Roman" w:cs="Times New Roman"/>
          <w:b/>
          <w:sz w:val="24"/>
          <w:szCs w:val="24"/>
        </w:rPr>
        <w:t xml:space="preserve">. </w:t>
      </w:r>
    </w:p>
    <w:p w:rsidR="00BA6D1E" w:rsidRPr="00044525" w:rsidRDefault="00BA6D1E" w:rsidP="00BA6D1E">
      <w:pPr>
        <w:spacing w:after="0"/>
        <w:jc w:val="center"/>
        <w:rPr>
          <w:rFonts w:ascii="Times New Roman" w:eastAsia="Calibri" w:hAnsi="Times New Roman" w:cs="Times New Roman"/>
          <w:b/>
          <w:sz w:val="24"/>
          <w:szCs w:val="24"/>
        </w:rPr>
      </w:pPr>
      <w:r w:rsidRPr="00044525">
        <w:rPr>
          <w:rFonts w:ascii="Times New Roman" w:eastAsia="Calibri" w:hAnsi="Times New Roman" w:cs="Times New Roman"/>
          <w:b/>
          <w:sz w:val="24"/>
          <w:szCs w:val="24"/>
        </w:rPr>
        <w:t>(Forma i sadržina ugovora o radu)</w:t>
      </w:r>
    </w:p>
    <w:p w:rsidR="00BA6D1E" w:rsidRPr="00044525" w:rsidRDefault="00BA6D1E" w:rsidP="00BA6D1E">
      <w:pPr>
        <w:spacing w:after="0" w:line="240" w:lineRule="auto"/>
        <w:jc w:val="both"/>
        <w:rPr>
          <w:rFonts w:ascii="Times New Roman" w:eastAsia="Calibri" w:hAnsi="Times New Roman" w:cs="Times New Roman"/>
          <w:sz w:val="24"/>
          <w:szCs w:val="24"/>
        </w:rPr>
      </w:pPr>
      <w:r w:rsidRPr="00044525">
        <w:rPr>
          <w:rFonts w:ascii="Times New Roman" w:eastAsia="Calibri" w:hAnsi="Times New Roman" w:cs="Times New Roman"/>
          <w:b/>
          <w:sz w:val="24"/>
          <w:szCs w:val="24"/>
        </w:rPr>
        <w:t>(1)</w:t>
      </w:r>
      <w:r w:rsidRPr="00044525">
        <w:rPr>
          <w:rFonts w:ascii="Times New Roman" w:eastAsia="Calibri" w:hAnsi="Times New Roman" w:cs="Times New Roman"/>
          <w:sz w:val="24"/>
          <w:szCs w:val="24"/>
        </w:rPr>
        <w:t xml:space="preserve"> Ugovor o radu zaključuje se u pismenoj formi i sadrži podatke o:</w:t>
      </w:r>
    </w:p>
    <w:p w:rsidR="00BA6D1E" w:rsidRPr="00044525" w:rsidRDefault="00BA6D1E" w:rsidP="001A2316">
      <w:pPr>
        <w:numPr>
          <w:ilvl w:val="0"/>
          <w:numId w:val="39"/>
        </w:numPr>
        <w:spacing w:after="0" w:line="240" w:lineRule="auto"/>
        <w:contextualSpacing/>
        <w:rPr>
          <w:rFonts w:ascii="Times New Roman" w:eastAsia="Times New Roman" w:hAnsi="Times New Roman" w:cs="Times New Roman"/>
          <w:sz w:val="24"/>
          <w:szCs w:val="24"/>
          <w:lang w:val="en-US" w:eastAsia="bs-Latn-BA"/>
        </w:rPr>
      </w:pPr>
      <w:r w:rsidRPr="00044525">
        <w:rPr>
          <w:rFonts w:ascii="Times New Roman" w:eastAsia="Times New Roman" w:hAnsi="Times New Roman" w:cs="Times New Roman"/>
          <w:sz w:val="24"/>
          <w:szCs w:val="24"/>
          <w:lang w:val="en-US" w:eastAsia="bs-Latn-BA"/>
        </w:rPr>
        <w:t>nazivu i sjedištu poslodavca;</w:t>
      </w:r>
    </w:p>
    <w:p w:rsidR="00BA6D1E" w:rsidRPr="00044525" w:rsidRDefault="00BA6D1E" w:rsidP="001A2316">
      <w:pPr>
        <w:numPr>
          <w:ilvl w:val="0"/>
          <w:numId w:val="39"/>
        </w:numPr>
        <w:spacing w:after="0" w:line="240" w:lineRule="auto"/>
        <w:contextualSpacing/>
        <w:rPr>
          <w:rFonts w:ascii="Times New Roman" w:eastAsia="Times New Roman" w:hAnsi="Times New Roman" w:cs="Times New Roman"/>
          <w:sz w:val="24"/>
          <w:szCs w:val="24"/>
          <w:lang w:val="pt-BR" w:eastAsia="bs-Latn-BA"/>
        </w:rPr>
      </w:pPr>
      <w:r w:rsidRPr="00044525">
        <w:rPr>
          <w:rFonts w:ascii="Times New Roman" w:eastAsia="Times New Roman" w:hAnsi="Times New Roman" w:cs="Times New Roman"/>
          <w:sz w:val="24"/>
          <w:szCs w:val="24"/>
          <w:lang w:val="pt-BR" w:eastAsia="bs-Latn-BA"/>
        </w:rPr>
        <w:t>imenu i prezimenu, prebivalištu odnosno boravištu radnika;</w:t>
      </w:r>
    </w:p>
    <w:p w:rsidR="00BA6D1E" w:rsidRPr="00044525" w:rsidRDefault="00BA6D1E" w:rsidP="001A2316">
      <w:pPr>
        <w:numPr>
          <w:ilvl w:val="0"/>
          <w:numId w:val="39"/>
        </w:numPr>
        <w:spacing w:after="0" w:line="240" w:lineRule="auto"/>
        <w:contextualSpacing/>
        <w:rPr>
          <w:rFonts w:ascii="Times New Roman" w:eastAsia="Times New Roman" w:hAnsi="Times New Roman" w:cs="Times New Roman"/>
          <w:sz w:val="24"/>
          <w:szCs w:val="24"/>
          <w:lang w:val="en-US" w:eastAsia="bs-Latn-BA"/>
        </w:rPr>
      </w:pPr>
      <w:r w:rsidRPr="00044525">
        <w:rPr>
          <w:rFonts w:ascii="Times New Roman" w:eastAsia="Times New Roman" w:hAnsi="Times New Roman" w:cs="Times New Roman"/>
          <w:sz w:val="24"/>
          <w:szCs w:val="24"/>
          <w:lang w:val="en-US" w:eastAsia="bs-Latn-BA"/>
        </w:rPr>
        <w:t>trajanje ugovora o radu;</w:t>
      </w:r>
    </w:p>
    <w:p w:rsidR="00BA6D1E" w:rsidRPr="00044525" w:rsidRDefault="00BA6D1E" w:rsidP="001A2316">
      <w:pPr>
        <w:numPr>
          <w:ilvl w:val="0"/>
          <w:numId w:val="39"/>
        </w:numPr>
        <w:spacing w:after="0" w:line="240" w:lineRule="auto"/>
        <w:contextualSpacing/>
        <w:rPr>
          <w:rFonts w:ascii="Times New Roman" w:eastAsia="Times New Roman" w:hAnsi="Times New Roman" w:cs="Times New Roman"/>
          <w:sz w:val="24"/>
          <w:szCs w:val="24"/>
          <w:lang w:val="en-US" w:eastAsia="bs-Latn-BA"/>
        </w:rPr>
      </w:pPr>
      <w:r w:rsidRPr="00044525">
        <w:rPr>
          <w:rFonts w:ascii="Times New Roman" w:eastAsia="Times New Roman" w:hAnsi="Times New Roman" w:cs="Times New Roman"/>
          <w:sz w:val="24"/>
          <w:szCs w:val="24"/>
          <w:lang w:val="en-US" w:eastAsia="bs-Latn-BA"/>
        </w:rPr>
        <w:t>danu otpočinjanja rada;</w:t>
      </w:r>
    </w:p>
    <w:p w:rsidR="00BA6D1E" w:rsidRPr="00044525" w:rsidRDefault="00BA6D1E" w:rsidP="001A2316">
      <w:pPr>
        <w:numPr>
          <w:ilvl w:val="0"/>
          <w:numId w:val="39"/>
        </w:numPr>
        <w:spacing w:after="0" w:line="240" w:lineRule="auto"/>
        <w:contextualSpacing/>
        <w:rPr>
          <w:rFonts w:ascii="Times New Roman" w:eastAsia="Times New Roman" w:hAnsi="Times New Roman" w:cs="Times New Roman"/>
          <w:sz w:val="24"/>
          <w:szCs w:val="24"/>
          <w:lang w:val="en-US" w:eastAsia="bs-Latn-BA"/>
        </w:rPr>
      </w:pPr>
      <w:r w:rsidRPr="00044525">
        <w:rPr>
          <w:rFonts w:ascii="Times New Roman" w:eastAsia="Times New Roman" w:hAnsi="Times New Roman" w:cs="Times New Roman"/>
          <w:sz w:val="24"/>
          <w:szCs w:val="24"/>
          <w:lang w:val="en-US" w:eastAsia="bs-Latn-BA"/>
        </w:rPr>
        <w:t>mjestu rada;</w:t>
      </w:r>
    </w:p>
    <w:p w:rsidR="00BA6D1E" w:rsidRPr="00044525" w:rsidRDefault="00BA6D1E" w:rsidP="001A2316">
      <w:pPr>
        <w:numPr>
          <w:ilvl w:val="0"/>
          <w:numId w:val="39"/>
        </w:numPr>
        <w:spacing w:after="0" w:line="240" w:lineRule="auto"/>
        <w:contextualSpacing/>
        <w:rPr>
          <w:rFonts w:ascii="Times New Roman" w:eastAsia="Times New Roman" w:hAnsi="Times New Roman" w:cs="Times New Roman"/>
          <w:sz w:val="24"/>
          <w:szCs w:val="24"/>
          <w:lang w:val="pt-BR" w:eastAsia="bs-Latn-BA"/>
        </w:rPr>
      </w:pPr>
      <w:r w:rsidRPr="00044525">
        <w:rPr>
          <w:rFonts w:ascii="Times New Roman" w:eastAsia="Times New Roman" w:hAnsi="Times New Roman" w:cs="Times New Roman"/>
          <w:sz w:val="24"/>
          <w:szCs w:val="24"/>
          <w:lang w:val="pt-BR" w:eastAsia="bs-Latn-BA"/>
        </w:rPr>
        <w:t>radnom mjestu na koje se radnik zapošljava i kratak opis poslova/zadataka, norma časova;</w:t>
      </w:r>
    </w:p>
    <w:p w:rsidR="00BA6D1E" w:rsidRPr="00044525" w:rsidRDefault="00BA6D1E" w:rsidP="001A2316">
      <w:pPr>
        <w:numPr>
          <w:ilvl w:val="0"/>
          <w:numId w:val="39"/>
        </w:numPr>
        <w:spacing w:after="0" w:line="240" w:lineRule="auto"/>
        <w:contextualSpacing/>
        <w:rPr>
          <w:rFonts w:ascii="Times New Roman" w:eastAsia="Times New Roman" w:hAnsi="Times New Roman" w:cs="Times New Roman"/>
          <w:sz w:val="24"/>
          <w:szCs w:val="24"/>
          <w:lang w:val="pt-BR" w:eastAsia="bs-Latn-BA"/>
        </w:rPr>
      </w:pPr>
      <w:r w:rsidRPr="00044525">
        <w:rPr>
          <w:rFonts w:ascii="Times New Roman" w:eastAsia="Times New Roman" w:hAnsi="Times New Roman" w:cs="Times New Roman"/>
          <w:sz w:val="24"/>
          <w:szCs w:val="24"/>
          <w:lang w:val="pt-BR" w:eastAsia="bs-Latn-BA"/>
        </w:rPr>
        <w:t>izjavu radnika da ne postoje okolnosti iz člana 55. stav (1) Zakona o radu;</w:t>
      </w:r>
    </w:p>
    <w:p w:rsidR="00BA6D1E" w:rsidRPr="00044525" w:rsidRDefault="00BA6D1E" w:rsidP="001A2316">
      <w:pPr>
        <w:numPr>
          <w:ilvl w:val="0"/>
          <w:numId w:val="39"/>
        </w:numPr>
        <w:spacing w:after="0" w:line="240" w:lineRule="auto"/>
        <w:contextualSpacing/>
        <w:rPr>
          <w:rFonts w:ascii="Times New Roman" w:eastAsia="Times New Roman" w:hAnsi="Times New Roman" w:cs="Times New Roman"/>
          <w:sz w:val="24"/>
          <w:szCs w:val="24"/>
          <w:lang w:val="pt-BR" w:eastAsia="bs-Latn-BA"/>
        </w:rPr>
      </w:pPr>
      <w:r w:rsidRPr="00044525">
        <w:rPr>
          <w:rFonts w:ascii="Times New Roman" w:eastAsia="Times New Roman" w:hAnsi="Times New Roman" w:cs="Times New Roman"/>
          <w:sz w:val="24"/>
          <w:szCs w:val="24"/>
          <w:lang w:val="pt-BR" w:eastAsia="bs-Latn-BA"/>
        </w:rPr>
        <w:t xml:space="preserve">dužini  i rasporedu radnog vremena; </w:t>
      </w:r>
    </w:p>
    <w:p w:rsidR="00BA6D1E" w:rsidRPr="00044525" w:rsidRDefault="00BA6D1E" w:rsidP="001A2316">
      <w:pPr>
        <w:numPr>
          <w:ilvl w:val="0"/>
          <w:numId w:val="39"/>
        </w:numPr>
        <w:spacing w:after="0" w:line="240" w:lineRule="auto"/>
        <w:contextualSpacing/>
        <w:rPr>
          <w:rFonts w:ascii="Times New Roman" w:eastAsia="Times New Roman" w:hAnsi="Times New Roman" w:cs="Times New Roman"/>
          <w:sz w:val="24"/>
          <w:szCs w:val="24"/>
          <w:lang w:val="pt-BR" w:eastAsia="bs-Latn-BA"/>
        </w:rPr>
      </w:pPr>
      <w:r w:rsidRPr="00044525">
        <w:rPr>
          <w:rFonts w:ascii="Times New Roman" w:eastAsia="Times New Roman" w:hAnsi="Times New Roman" w:cs="Times New Roman"/>
          <w:sz w:val="24"/>
          <w:szCs w:val="24"/>
          <w:lang w:val="pt-BR" w:eastAsia="bs-Latn-BA"/>
        </w:rPr>
        <w:t>plaći, dodacima na plaću, te periodima isplate;</w:t>
      </w:r>
    </w:p>
    <w:p w:rsidR="00BA6D1E" w:rsidRPr="00044525" w:rsidRDefault="00BA6D1E" w:rsidP="001A2316">
      <w:pPr>
        <w:numPr>
          <w:ilvl w:val="0"/>
          <w:numId w:val="39"/>
        </w:numPr>
        <w:spacing w:after="0" w:line="240" w:lineRule="auto"/>
        <w:contextualSpacing/>
        <w:rPr>
          <w:rFonts w:ascii="Times New Roman" w:eastAsia="Times New Roman" w:hAnsi="Times New Roman" w:cs="Times New Roman"/>
          <w:sz w:val="24"/>
          <w:szCs w:val="24"/>
          <w:lang w:val="en-US" w:eastAsia="bs-Latn-BA"/>
        </w:rPr>
      </w:pPr>
      <w:r w:rsidRPr="00044525">
        <w:rPr>
          <w:rFonts w:ascii="Times New Roman" w:eastAsia="Times New Roman" w:hAnsi="Times New Roman" w:cs="Times New Roman"/>
          <w:sz w:val="24"/>
          <w:szCs w:val="24"/>
          <w:lang w:val="en-US" w:eastAsia="bs-Latn-BA"/>
        </w:rPr>
        <w:t>naknadi plaće;</w:t>
      </w:r>
    </w:p>
    <w:p w:rsidR="00BA6D1E" w:rsidRPr="00044525" w:rsidRDefault="00BA6D1E" w:rsidP="001A2316">
      <w:pPr>
        <w:numPr>
          <w:ilvl w:val="0"/>
          <w:numId w:val="39"/>
        </w:numPr>
        <w:spacing w:after="0" w:line="240" w:lineRule="auto"/>
        <w:contextualSpacing/>
        <w:rPr>
          <w:rFonts w:ascii="Times New Roman" w:eastAsia="Times New Roman" w:hAnsi="Times New Roman" w:cs="Times New Roman"/>
          <w:sz w:val="24"/>
          <w:szCs w:val="24"/>
          <w:lang w:val="en-US" w:eastAsia="bs-Latn-BA"/>
        </w:rPr>
      </w:pPr>
      <w:r w:rsidRPr="00044525">
        <w:rPr>
          <w:rFonts w:ascii="Times New Roman" w:eastAsia="Times New Roman" w:hAnsi="Times New Roman" w:cs="Times New Roman"/>
          <w:sz w:val="24"/>
          <w:szCs w:val="24"/>
          <w:lang w:val="en-US" w:eastAsia="bs-Latn-BA"/>
        </w:rPr>
        <w:t>trajanju godišnjeg odmora;</w:t>
      </w:r>
    </w:p>
    <w:p w:rsidR="00BA6D1E" w:rsidRPr="00044525" w:rsidRDefault="00BA6D1E" w:rsidP="001A2316">
      <w:pPr>
        <w:numPr>
          <w:ilvl w:val="0"/>
          <w:numId w:val="39"/>
        </w:numPr>
        <w:spacing w:after="0" w:line="240" w:lineRule="auto"/>
        <w:contextualSpacing/>
        <w:rPr>
          <w:rFonts w:ascii="Times New Roman" w:eastAsia="Times New Roman" w:hAnsi="Times New Roman" w:cs="Times New Roman"/>
          <w:sz w:val="24"/>
          <w:szCs w:val="24"/>
          <w:lang w:val="pt-BR" w:eastAsia="bs-Latn-BA"/>
        </w:rPr>
      </w:pPr>
      <w:r w:rsidRPr="00044525">
        <w:rPr>
          <w:rFonts w:ascii="Times New Roman" w:eastAsia="Times New Roman" w:hAnsi="Times New Roman" w:cs="Times New Roman"/>
          <w:sz w:val="24"/>
          <w:szCs w:val="24"/>
          <w:lang w:val="pt-BR" w:eastAsia="bs-Latn-BA"/>
        </w:rPr>
        <w:t>odgovornosti za štetu i naknadi štete;</w:t>
      </w:r>
    </w:p>
    <w:p w:rsidR="00BA6D1E" w:rsidRPr="00044525" w:rsidRDefault="00BA6D1E" w:rsidP="001A2316">
      <w:pPr>
        <w:numPr>
          <w:ilvl w:val="0"/>
          <w:numId w:val="39"/>
        </w:numPr>
        <w:spacing w:after="0" w:line="240" w:lineRule="auto"/>
        <w:contextualSpacing/>
        <w:rPr>
          <w:rFonts w:ascii="Times New Roman" w:eastAsia="Times New Roman" w:hAnsi="Times New Roman" w:cs="Times New Roman"/>
          <w:sz w:val="24"/>
          <w:szCs w:val="24"/>
          <w:lang w:val="pt-BR" w:eastAsia="bs-Latn-BA"/>
        </w:rPr>
      </w:pPr>
      <w:r w:rsidRPr="00044525">
        <w:rPr>
          <w:rFonts w:ascii="Times New Roman" w:eastAsia="Times New Roman" w:hAnsi="Times New Roman" w:cs="Times New Roman"/>
          <w:sz w:val="24"/>
          <w:szCs w:val="24"/>
          <w:lang w:val="pt-BR" w:eastAsia="bs-Latn-BA"/>
        </w:rPr>
        <w:t xml:space="preserve">lakšim i težim povredama radnih dužnosti; </w:t>
      </w:r>
    </w:p>
    <w:p w:rsidR="00BA6D1E" w:rsidRPr="00044525" w:rsidRDefault="00BA6D1E" w:rsidP="001A2316">
      <w:pPr>
        <w:numPr>
          <w:ilvl w:val="0"/>
          <w:numId w:val="39"/>
        </w:numPr>
        <w:spacing w:after="0" w:line="240" w:lineRule="auto"/>
        <w:contextualSpacing/>
        <w:rPr>
          <w:rFonts w:ascii="Times New Roman" w:eastAsia="Times New Roman" w:hAnsi="Times New Roman" w:cs="Times New Roman"/>
          <w:sz w:val="24"/>
          <w:szCs w:val="24"/>
          <w:lang w:val="en-US" w:eastAsia="bs-Latn-BA"/>
        </w:rPr>
      </w:pPr>
      <w:r w:rsidRPr="00044525">
        <w:rPr>
          <w:rFonts w:ascii="Times New Roman" w:eastAsia="Times New Roman" w:hAnsi="Times New Roman" w:cs="Times New Roman"/>
          <w:sz w:val="24"/>
          <w:szCs w:val="24"/>
          <w:lang w:val="en-US" w:eastAsia="bs-Latn-BA"/>
        </w:rPr>
        <w:t>otkaznom roku i</w:t>
      </w:r>
    </w:p>
    <w:p w:rsidR="00BA6D1E" w:rsidRPr="00044525" w:rsidRDefault="00BA6D1E" w:rsidP="001A2316">
      <w:pPr>
        <w:numPr>
          <w:ilvl w:val="0"/>
          <w:numId w:val="39"/>
        </w:numPr>
        <w:spacing w:after="0" w:line="240" w:lineRule="auto"/>
        <w:contextualSpacing/>
        <w:rPr>
          <w:rFonts w:ascii="Times New Roman" w:eastAsia="Times New Roman" w:hAnsi="Times New Roman" w:cs="Times New Roman"/>
          <w:sz w:val="24"/>
          <w:szCs w:val="24"/>
          <w:lang w:val="en-US" w:eastAsia="bs-Latn-BA"/>
        </w:rPr>
      </w:pPr>
      <w:r w:rsidRPr="00044525">
        <w:rPr>
          <w:rFonts w:ascii="Times New Roman" w:eastAsia="Times New Roman" w:hAnsi="Times New Roman" w:cs="Times New Roman"/>
          <w:sz w:val="24"/>
          <w:szCs w:val="24"/>
          <w:lang w:val="en-US" w:eastAsia="bs-Latn-BA"/>
        </w:rPr>
        <w:t>obaveze koje proističu za radnika iz radnog odnosa u pogledu stručnog usavršavanja, daljeg obrazovanja i unapređivanja rada radnika, te druge obaveze u skladu sa Pedagoškim standardima i normativima.</w:t>
      </w:r>
    </w:p>
    <w:p w:rsidR="00BA6D1E" w:rsidRPr="00044525" w:rsidRDefault="00BA6D1E" w:rsidP="00BA6D1E">
      <w:pPr>
        <w:spacing w:after="0" w:line="240" w:lineRule="auto"/>
        <w:ind w:left="360"/>
        <w:contextualSpacing/>
        <w:jc w:val="both"/>
        <w:rPr>
          <w:rFonts w:ascii="Times New Roman" w:eastAsia="Times New Roman" w:hAnsi="Times New Roman" w:cs="Times New Roman"/>
          <w:sz w:val="24"/>
          <w:szCs w:val="24"/>
          <w:lang w:val="sl-SI" w:eastAsia="bs-Latn-BA"/>
        </w:rPr>
      </w:pPr>
    </w:p>
    <w:p w:rsidR="00F931E8" w:rsidRPr="00044525" w:rsidRDefault="00F931E8" w:rsidP="00BA6D1E">
      <w:pPr>
        <w:spacing w:after="0" w:line="240" w:lineRule="auto"/>
        <w:ind w:left="360"/>
        <w:contextualSpacing/>
        <w:jc w:val="both"/>
        <w:rPr>
          <w:rFonts w:ascii="Times New Roman" w:eastAsia="Times New Roman" w:hAnsi="Times New Roman" w:cs="Times New Roman"/>
          <w:color w:val="000000"/>
          <w:sz w:val="24"/>
          <w:szCs w:val="24"/>
          <w:lang w:val="pt-BR" w:eastAsia="bs-Latn-BA"/>
        </w:rPr>
      </w:pPr>
    </w:p>
    <w:p w:rsidR="00BA6D1E" w:rsidRPr="00044525" w:rsidRDefault="00C82679" w:rsidP="00BA6D1E">
      <w:pPr>
        <w:contextualSpacing/>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14</w:t>
      </w:r>
      <w:r w:rsidR="00BA6D1E" w:rsidRPr="00044525">
        <w:rPr>
          <w:rFonts w:ascii="Times New Roman" w:eastAsia="Times New Roman" w:hAnsi="Times New Roman" w:cs="Times New Roman"/>
          <w:b/>
          <w:sz w:val="24"/>
          <w:szCs w:val="24"/>
          <w:lang w:val="sl-SI" w:eastAsia="bs-Latn-BA"/>
        </w:rPr>
        <w:t>.</w:t>
      </w:r>
    </w:p>
    <w:p w:rsidR="00BA6D1E" w:rsidRPr="00044525" w:rsidRDefault="00BA6D1E" w:rsidP="00BA6D1E">
      <w:pPr>
        <w:ind w:left="360"/>
        <w:contextualSpacing/>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(Angažovanje radnika na projektu)</w:t>
      </w:r>
    </w:p>
    <w:p w:rsidR="00BA6D1E" w:rsidRPr="00044525" w:rsidRDefault="00BA6D1E" w:rsidP="00BA6D1E">
      <w:pPr>
        <w:contextualSpacing/>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b/>
          <w:sz w:val="24"/>
          <w:szCs w:val="24"/>
          <w:lang w:val="sl-SI" w:eastAsia="bs-Latn-BA"/>
        </w:rPr>
        <w:t>(1)</w:t>
      </w:r>
      <w:r w:rsidRPr="00044525">
        <w:rPr>
          <w:rFonts w:ascii="Times New Roman" w:eastAsia="Times New Roman" w:hAnsi="Times New Roman" w:cs="Times New Roman"/>
          <w:sz w:val="24"/>
          <w:szCs w:val="24"/>
          <w:lang w:val="sl-SI" w:eastAsia="bs-Latn-BA"/>
        </w:rPr>
        <w:t xml:space="preserve"> Radni odnos u Školi se može zasnovati i angažovanjem radnika na odgojno-obrazovnim projektima od posebnog interesa za Kanton Sarajevo.</w:t>
      </w:r>
    </w:p>
    <w:p w:rsidR="00BA6D1E" w:rsidRPr="004B5FB4" w:rsidRDefault="00BA6D1E" w:rsidP="00BA6D1E">
      <w:pPr>
        <w:contextualSpacing/>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b/>
          <w:sz w:val="24"/>
          <w:szCs w:val="24"/>
          <w:lang w:val="sl-SI" w:eastAsia="bs-Latn-BA"/>
        </w:rPr>
        <w:t>(2)</w:t>
      </w:r>
      <w:r w:rsidRPr="00044525">
        <w:rPr>
          <w:rFonts w:ascii="Times New Roman" w:eastAsia="Times New Roman" w:hAnsi="Times New Roman" w:cs="Times New Roman"/>
          <w:sz w:val="24"/>
          <w:szCs w:val="24"/>
          <w:lang w:val="sl-SI" w:eastAsia="bs-Latn-BA"/>
        </w:rPr>
        <w:t xml:space="preserve"> Radnici iz prethodnog stava (1) ovog člana mogu se finansirati putem tekućih grantova ili transfera, u skladu sa posebnim sporazumima i članovima </w:t>
      </w:r>
      <w:r w:rsidRPr="004B5FB4">
        <w:rPr>
          <w:rFonts w:ascii="Times New Roman" w:eastAsia="Times New Roman" w:hAnsi="Times New Roman" w:cs="Times New Roman"/>
          <w:sz w:val="24"/>
          <w:szCs w:val="24"/>
          <w:lang w:val="sl-SI" w:eastAsia="bs-Latn-BA"/>
        </w:rPr>
        <w:t>važećeg Kolektivnog ugovora.</w:t>
      </w:r>
    </w:p>
    <w:p w:rsidR="00BA6D1E" w:rsidRPr="00044525" w:rsidRDefault="00BA6D1E" w:rsidP="00BA6D1E">
      <w:pPr>
        <w:contextualSpacing/>
        <w:jc w:val="center"/>
        <w:rPr>
          <w:rFonts w:ascii="Times New Roman" w:eastAsia="Times New Roman" w:hAnsi="Times New Roman" w:cs="Times New Roman"/>
          <w:b/>
          <w:sz w:val="24"/>
          <w:szCs w:val="24"/>
          <w:lang w:val="sl-SI" w:eastAsia="bs-Latn-BA"/>
        </w:rPr>
      </w:pPr>
    </w:p>
    <w:p w:rsidR="00BA6D1E" w:rsidRPr="00044525" w:rsidRDefault="00C82679" w:rsidP="00BA6D1E">
      <w:pPr>
        <w:contextualSpacing/>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15</w:t>
      </w:r>
      <w:r w:rsidR="00BA6D1E" w:rsidRPr="00044525">
        <w:rPr>
          <w:rFonts w:ascii="Times New Roman" w:eastAsia="Times New Roman" w:hAnsi="Times New Roman" w:cs="Times New Roman"/>
          <w:b/>
          <w:sz w:val="24"/>
          <w:szCs w:val="24"/>
          <w:lang w:val="sl-SI" w:eastAsia="bs-Latn-BA"/>
        </w:rPr>
        <w:t>.</w:t>
      </w:r>
    </w:p>
    <w:p w:rsidR="00BA6D1E" w:rsidRPr="00044525" w:rsidRDefault="00BA6D1E" w:rsidP="00BA6D1E">
      <w:pPr>
        <w:contextualSpacing/>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(Radni odnos direktora škole)</w:t>
      </w:r>
    </w:p>
    <w:p w:rsidR="00BA6D1E" w:rsidRPr="00044525" w:rsidRDefault="00BA6D1E" w:rsidP="00BA6D1E">
      <w:pPr>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b/>
          <w:sz w:val="24"/>
          <w:szCs w:val="24"/>
          <w:lang w:val="sl-SI" w:eastAsia="bs-Latn-BA"/>
        </w:rPr>
        <w:t xml:space="preserve">(1) </w:t>
      </w:r>
      <w:r w:rsidRPr="00044525">
        <w:rPr>
          <w:rFonts w:ascii="Times New Roman" w:eastAsia="Times New Roman" w:hAnsi="Times New Roman" w:cs="Times New Roman"/>
          <w:sz w:val="24"/>
          <w:szCs w:val="24"/>
          <w:lang w:val="sl-SI" w:eastAsia="bs-Latn-BA"/>
        </w:rPr>
        <w:t>Radnik koji je imenovan na funkciju direktora Škole i ima ugovor o radu na neodređeno vrijeme u Školi, na njegov će zahtjev ugovor o radu koji podrazumijeva prethodno radno mjesto, mirovati do prestanka mandata.</w:t>
      </w:r>
    </w:p>
    <w:p w:rsidR="00BA6D1E" w:rsidRPr="00044525" w:rsidRDefault="00BA6D1E" w:rsidP="00BA6D1E">
      <w:pPr>
        <w:spacing w:after="0"/>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b/>
          <w:sz w:val="24"/>
          <w:szCs w:val="24"/>
          <w:lang w:val="sl-SI" w:eastAsia="bs-Latn-BA"/>
        </w:rPr>
        <w:t xml:space="preserve">(2) </w:t>
      </w:r>
      <w:r w:rsidRPr="00044525">
        <w:rPr>
          <w:rFonts w:ascii="Times New Roman" w:eastAsia="Times New Roman" w:hAnsi="Times New Roman" w:cs="Times New Roman"/>
          <w:sz w:val="24"/>
          <w:szCs w:val="24"/>
          <w:lang w:val="sl-SI" w:eastAsia="bs-Latn-BA"/>
        </w:rPr>
        <w:t>Zahtjev iz prethodnog stava (1) ovog člana, direktor podnosi školskom odboru u roku od 30 (trideset) dana od dana imenovanja na funkciju direktora Škole.</w:t>
      </w:r>
    </w:p>
    <w:p w:rsidR="00BA6D1E" w:rsidRPr="00044525" w:rsidRDefault="00BA6D1E" w:rsidP="00BA6D1E">
      <w:pPr>
        <w:spacing w:after="0"/>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b/>
          <w:sz w:val="24"/>
          <w:szCs w:val="24"/>
          <w:lang w:val="sl-SI" w:eastAsia="bs-Latn-BA"/>
        </w:rPr>
        <w:t>(3)</w:t>
      </w:r>
      <w:r w:rsidRPr="00044525">
        <w:rPr>
          <w:rFonts w:ascii="Times New Roman" w:eastAsia="Times New Roman" w:hAnsi="Times New Roman" w:cs="Times New Roman"/>
          <w:sz w:val="24"/>
          <w:szCs w:val="24"/>
          <w:lang w:val="sl-SI" w:eastAsia="bs-Latn-BA"/>
        </w:rPr>
        <w:t xml:space="preserve"> Radnik iz stava (1) ima se pravo vratiti na rad u školu u kojoj je prethodno radio, ako podnese pismeni zahtjev za povratak na te poslove u roku od 30 (trideset) dana od dana prestanka obavljanja poslova direktora, u protivnom mu prestaje radni odnos.</w:t>
      </w:r>
    </w:p>
    <w:p w:rsidR="00BA6D1E" w:rsidRPr="00343AD0" w:rsidRDefault="00BA6D1E" w:rsidP="00343AD0">
      <w:pPr>
        <w:pStyle w:val="ListParagraph"/>
        <w:numPr>
          <w:ilvl w:val="0"/>
          <w:numId w:val="22"/>
        </w:numPr>
        <w:jc w:val="both"/>
        <w:rPr>
          <w:b/>
          <w:sz w:val="24"/>
          <w:szCs w:val="24"/>
          <w:lang w:val="sl-SI"/>
        </w:rPr>
      </w:pPr>
      <w:r w:rsidRPr="00343AD0">
        <w:rPr>
          <w:sz w:val="24"/>
          <w:szCs w:val="24"/>
          <w:lang w:val="sl-SI"/>
        </w:rPr>
        <w:lastRenderedPageBreak/>
        <w:t>Ako je za sticanje određenih prava prethodno trajanje radnog odnosa sa Školom, radniku iz stava</w:t>
      </w:r>
      <w:r w:rsidRPr="00343AD0">
        <w:rPr>
          <w:b/>
          <w:sz w:val="24"/>
          <w:szCs w:val="24"/>
          <w:lang w:val="sl-SI"/>
        </w:rPr>
        <w:t xml:space="preserve"> </w:t>
      </w:r>
      <w:r w:rsidRPr="00343AD0">
        <w:rPr>
          <w:sz w:val="24"/>
          <w:szCs w:val="24"/>
          <w:lang w:val="sl-SI"/>
        </w:rPr>
        <w:t>(1) ovog člana, nakon povratka na rad, period mirovanja ugovora o radu ubraja se u neprekinuto trajanje radnog odnosa.</w:t>
      </w:r>
    </w:p>
    <w:p w:rsidR="00BA6D1E" w:rsidRPr="00044525" w:rsidRDefault="00BA6D1E" w:rsidP="00343AD0">
      <w:pPr>
        <w:numPr>
          <w:ilvl w:val="0"/>
          <w:numId w:val="22"/>
        </w:numPr>
        <w:spacing w:after="0" w:line="240" w:lineRule="auto"/>
        <w:contextualSpacing/>
        <w:jc w:val="both"/>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sz w:val="24"/>
          <w:szCs w:val="24"/>
          <w:lang w:val="sl-SI" w:eastAsia="bs-Latn-BA"/>
        </w:rPr>
        <w:t>Radnika iz stava (1) ovog člana do povratka na poslove za koje mu ugovor o radu miruje,</w:t>
      </w:r>
      <w:r w:rsidRPr="00044525">
        <w:rPr>
          <w:rFonts w:ascii="Times New Roman" w:eastAsia="Times New Roman" w:hAnsi="Times New Roman" w:cs="Times New Roman"/>
          <w:b/>
          <w:sz w:val="24"/>
          <w:szCs w:val="24"/>
          <w:lang w:val="sl-SI" w:eastAsia="bs-Latn-BA"/>
        </w:rPr>
        <w:t xml:space="preserve"> </w:t>
      </w:r>
      <w:r w:rsidRPr="00044525">
        <w:rPr>
          <w:rFonts w:ascii="Times New Roman" w:eastAsia="Times New Roman" w:hAnsi="Times New Roman" w:cs="Times New Roman"/>
          <w:sz w:val="24"/>
          <w:szCs w:val="24"/>
          <w:lang w:val="sl-SI" w:eastAsia="bs-Latn-BA"/>
        </w:rPr>
        <w:t>zamjenjuju lica uradnom odnosu, koji se zasniva isključivo na određeno vrijeme.</w:t>
      </w:r>
    </w:p>
    <w:p w:rsidR="00BA6D1E" w:rsidRDefault="00BA6D1E" w:rsidP="00BA6D1E">
      <w:pPr>
        <w:spacing w:after="0" w:line="240" w:lineRule="auto"/>
        <w:jc w:val="both"/>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sz w:val="24"/>
          <w:szCs w:val="24"/>
          <w:lang w:val="sl-SI" w:eastAsia="bs-Latn-BA"/>
        </w:rPr>
        <w:t>Na prava i obaveze radnika iz stava (1) ovog člana primjenjuju se odgovarajuće odredbe zakona i</w:t>
      </w:r>
      <w:r w:rsidRPr="00044525">
        <w:rPr>
          <w:rFonts w:ascii="Times New Roman" w:eastAsia="Times New Roman" w:hAnsi="Times New Roman" w:cs="Times New Roman"/>
          <w:b/>
          <w:sz w:val="24"/>
          <w:szCs w:val="24"/>
          <w:lang w:val="sl-SI" w:eastAsia="bs-Latn-BA"/>
        </w:rPr>
        <w:t xml:space="preserve"> </w:t>
      </w:r>
      <w:r w:rsidRPr="00044525">
        <w:rPr>
          <w:rFonts w:ascii="Times New Roman" w:eastAsia="Times New Roman" w:hAnsi="Times New Roman" w:cs="Times New Roman"/>
          <w:sz w:val="24"/>
          <w:szCs w:val="24"/>
          <w:lang w:val="sl-SI" w:eastAsia="bs-Latn-BA"/>
        </w:rPr>
        <w:t>važećih kolektivnih ugovora, kojim se uređuju prava i obaveze iz radnog odnosa, a koje nisu utvrđene Kolektivnim ugovorom.</w:t>
      </w:r>
      <w:r w:rsidRPr="00BA6D1E">
        <w:rPr>
          <w:rFonts w:ascii="Times New Roman" w:eastAsia="Times New Roman" w:hAnsi="Times New Roman" w:cs="Times New Roman"/>
          <w:b/>
          <w:sz w:val="24"/>
          <w:szCs w:val="24"/>
          <w:lang w:val="sl-SI" w:eastAsia="bs-Latn-BA"/>
        </w:rPr>
        <w:t xml:space="preserve"> </w:t>
      </w:r>
    </w:p>
    <w:p w:rsidR="00BA6D1E" w:rsidRDefault="00BA6D1E" w:rsidP="00BA6D1E">
      <w:pPr>
        <w:spacing w:after="0" w:line="240" w:lineRule="auto"/>
        <w:jc w:val="both"/>
        <w:rPr>
          <w:rFonts w:ascii="Times New Roman" w:eastAsia="Times New Roman" w:hAnsi="Times New Roman" w:cs="Times New Roman"/>
          <w:b/>
          <w:sz w:val="24"/>
          <w:szCs w:val="24"/>
          <w:lang w:val="sl-SI" w:eastAsia="bs-Latn-BA"/>
        </w:rPr>
      </w:pPr>
    </w:p>
    <w:p w:rsidR="00BA6D1E" w:rsidRPr="00044525" w:rsidRDefault="00C82679" w:rsidP="00BA6D1E">
      <w:pPr>
        <w:spacing w:after="0" w:line="240" w:lineRule="auto"/>
        <w:jc w:val="center"/>
        <w:rPr>
          <w:rFonts w:ascii="Times New Roman" w:eastAsia="Times New Roman" w:hAnsi="Times New Roman" w:cs="Times New Roman"/>
          <w:b/>
          <w:color w:val="FF0000"/>
          <w:sz w:val="24"/>
          <w:szCs w:val="24"/>
          <w:lang w:val="sl-SI" w:eastAsia="bs-Latn-BA"/>
        </w:rPr>
      </w:pPr>
      <w:r>
        <w:rPr>
          <w:rFonts w:ascii="Times New Roman" w:eastAsia="Times New Roman" w:hAnsi="Times New Roman" w:cs="Times New Roman"/>
          <w:b/>
          <w:sz w:val="24"/>
          <w:szCs w:val="24"/>
          <w:lang w:val="sl-SI" w:eastAsia="bs-Latn-BA"/>
        </w:rPr>
        <w:t>Član 16</w:t>
      </w:r>
      <w:r w:rsidR="00BA6D1E" w:rsidRPr="00044525">
        <w:rPr>
          <w:rFonts w:ascii="Times New Roman" w:eastAsia="Times New Roman" w:hAnsi="Times New Roman" w:cs="Times New Roman"/>
          <w:b/>
          <w:sz w:val="24"/>
          <w:szCs w:val="24"/>
          <w:lang w:val="sl-SI" w:eastAsia="bs-Latn-BA"/>
        </w:rPr>
        <w:t>.</w:t>
      </w:r>
    </w:p>
    <w:p w:rsidR="00BA6D1E" w:rsidRPr="00044525" w:rsidRDefault="00BA6D1E" w:rsidP="00BA6D1E">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(Ugovor o radu sa Direktorom)</w:t>
      </w:r>
    </w:p>
    <w:p w:rsidR="00BA6D1E" w:rsidRPr="00044525" w:rsidRDefault="00BA6D1E" w:rsidP="001A2316">
      <w:pPr>
        <w:numPr>
          <w:ilvl w:val="0"/>
          <w:numId w:val="41"/>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Ugovor o radu sa direktorom škole zaključuje se na određeno vrijeme i traje od dana stupanja na rad do isteka mandata na koji je izabran, odnosno do sticanja uslova za penziju ili do njegovog razrješenja, odnosno nastupanja okolnosti utvrđenih provedbenim propisima koji regulišu ovu oblast.</w:t>
      </w:r>
    </w:p>
    <w:p w:rsidR="00BA6D1E" w:rsidRPr="00044525" w:rsidRDefault="00BA6D1E" w:rsidP="001A2316">
      <w:pPr>
        <w:numPr>
          <w:ilvl w:val="0"/>
          <w:numId w:val="41"/>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Ugovor o radu sa direktorom škole zaključuje Školski odbor, koji u njegovo ime potpisuje predsjednik Školskog odbora.</w:t>
      </w:r>
    </w:p>
    <w:p w:rsidR="00725664" w:rsidRPr="00044525" w:rsidRDefault="00725664" w:rsidP="00F931E8">
      <w:pPr>
        <w:jc w:val="both"/>
        <w:rPr>
          <w:rFonts w:ascii="Times New Roman" w:eastAsia="Calibri" w:hAnsi="Times New Roman" w:cs="Times New Roman"/>
          <w:sz w:val="24"/>
          <w:szCs w:val="24"/>
        </w:rPr>
      </w:pPr>
    </w:p>
    <w:p w:rsidR="00F931E8" w:rsidRPr="00044525" w:rsidRDefault="00C82679"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17</w:t>
      </w:r>
      <w:r w:rsidR="00F931E8" w:rsidRPr="00044525">
        <w:rPr>
          <w:rFonts w:ascii="Times New Roman" w:eastAsia="Times New Roman" w:hAnsi="Times New Roman" w:cs="Times New Roman"/>
          <w:b/>
          <w:sz w:val="24"/>
          <w:szCs w:val="24"/>
          <w:lang w:val="sl-SI" w:eastAsia="bs-Latn-BA"/>
        </w:rPr>
        <w:t>.</w:t>
      </w:r>
    </w:p>
    <w:p w:rsidR="00F931E8" w:rsidRPr="008402A9" w:rsidRDefault="00F931E8" w:rsidP="008402A9">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(Udaljenje radnika iz procesa rada)</w:t>
      </w:r>
    </w:p>
    <w:p w:rsidR="00F931E8" w:rsidRPr="00044525" w:rsidRDefault="00E76893" w:rsidP="00F931E8">
      <w:pPr>
        <w:numPr>
          <w:ilvl w:val="0"/>
          <w:numId w:val="19"/>
        </w:numPr>
        <w:spacing w:after="0" w:line="240" w:lineRule="auto"/>
        <w:ind w:left="360"/>
        <w:jc w:val="both"/>
        <w:rPr>
          <w:rFonts w:ascii="Times New Roman" w:eastAsia="Times New Roman" w:hAnsi="Times New Roman" w:cs="Times New Roman"/>
          <w:sz w:val="24"/>
          <w:szCs w:val="24"/>
          <w:lang w:val="sl-SI" w:eastAsia="bs-Latn-BA"/>
        </w:rPr>
      </w:pPr>
      <w:r>
        <w:rPr>
          <w:rFonts w:ascii="Times New Roman" w:eastAsia="Times New Roman" w:hAnsi="Times New Roman" w:cs="Times New Roman"/>
          <w:sz w:val="24"/>
          <w:szCs w:val="24"/>
          <w:lang w:val="sl-SI" w:eastAsia="bs-Latn-BA"/>
        </w:rPr>
        <w:t>Radnik koji u toku trajanja ugovora o radu  oboli</w:t>
      </w:r>
      <w:r w:rsidR="00F931E8" w:rsidRPr="00044525">
        <w:rPr>
          <w:rFonts w:ascii="Times New Roman" w:eastAsia="Times New Roman" w:hAnsi="Times New Roman" w:cs="Times New Roman"/>
          <w:sz w:val="24"/>
          <w:szCs w:val="24"/>
          <w:lang w:val="sl-SI" w:eastAsia="bs-Latn-BA"/>
        </w:rPr>
        <w:t xml:space="preserve"> od zarazne ili duševne bolesti, </w:t>
      </w:r>
      <w:r w:rsidR="006F10A2">
        <w:rPr>
          <w:rFonts w:ascii="Times New Roman" w:eastAsia="Times New Roman" w:hAnsi="Times New Roman" w:cs="Times New Roman"/>
          <w:sz w:val="24"/>
          <w:szCs w:val="24"/>
          <w:lang w:val="sl-SI" w:eastAsia="bs-Latn-BA"/>
        </w:rPr>
        <w:t>ne može obavl</w:t>
      </w:r>
      <w:r>
        <w:rPr>
          <w:rFonts w:ascii="Times New Roman" w:eastAsia="Times New Roman" w:hAnsi="Times New Roman" w:cs="Times New Roman"/>
          <w:sz w:val="24"/>
          <w:szCs w:val="24"/>
          <w:lang w:val="sl-SI" w:eastAsia="bs-Latn-BA"/>
        </w:rPr>
        <w:t>jati odgojno-obrazovni rad sve dok traju takve okolnosti, odnosno dok radnik ne pribavi</w:t>
      </w:r>
      <w:r w:rsidR="006F10A2">
        <w:rPr>
          <w:rFonts w:ascii="Times New Roman" w:eastAsia="Times New Roman" w:hAnsi="Times New Roman" w:cs="Times New Roman"/>
          <w:sz w:val="24"/>
          <w:szCs w:val="24"/>
          <w:lang w:val="sl-SI" w:eastAsia="bs-Latn-BA"/>
        </w:rPr>
        <w:t xml:space="preserve"> uvjerenje odgovarajuće zdravstvene ustanove o zdravstvenoj sposobnosti</w:t>
      </w:r>
      <w:r>
        <w:rPr>
          <w:rFonts w:ascii="Times New Roman" w:eastAsia="Times New Roman" w:hAnsi="Times New Roman" w:cs="Times New Roman"/>
          <w:sz w:val="24"/>
          <w:szCs w:val="24"/>
          <w:lang w:val="sl-SI" w:eastAsia="bs-Latn-BA"/>
        </w:rPr>
        <w:t xml:space="preserve"> </w:t>
      </w:r>
      <w:r w:rsidR="00F931E8" w:rsidRPr="00044525">
        <w:rPr>
          <w:rFonts w:ascii="Times New Roman" w:eastAsia="Times New Roman" w:hAnsi="Times New Roman" w:cs="Times New Roman"/>
          <w:sz w:val="24"/>
          <w:szCs w:val="24"/>
          <w:lang w:val="sl-SI" w:eastAsia="bs-Latn-BA"/>
        </w:rPr>
        <w:t>da je alkoholičar ili ovisnik o narkoticima, biće udaljen iz procesa rada sve dok traju takve oklonosti i biće upućen na liječenje.</w:t>
      </w:r>
    </w:p>
    <w:p w:rsidR="00F931E8" w:rsidRPr="00044525" w:rsidRDefault="00F931E8" w:rsidP="00F931E8">
      <w:pPr>
        <w:numPr>
          <w:ilvl w:val="0"/>
          <w:numId w:val="19"/>
        </w:numPr>
        <w:spacing w:after="0" w:line="240" w:lineRule="auto"/>
        <w:ind w:left="360"/>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U slučaju osnovane sumnje da je psihofizičko zdravlje radnika narušeno u mjeri koja bitno umanjuje njegovu radnu spsobnost, direktor će nakon prethodno pribavljene saglasnosti Sindikata, uputiti školskom odboru obrazloženi prijedlog za donošenje odluke o upućivanju radnika na vanredni ljekarski pregled s ciljem procjene radne sposobnosti.</w:t>
      </w:r>
    </w:p>
    <w:p w:rsidR="00F931E8" w:rsidRPr="00044525" w:rsidRDefault="00343AD0" w:rsidP="00F931E8">
      <w:pPr>
        <w:numPr>
          <w:ilvl w:val="0"/>
          <w:numId w:val="19"/>
        </w:numPr>
        <w:spacing w:after="0" w:line="240" w:lineRule="auto"/>
        <w:ind w:left="360"/>
        <w:jc w:val="both"/>
        <w:rPr>
          <w:rFonts w:ascii="Times New Roman" w:eastAsia="Times New Roman" w:hAnsi="Times New Roman" w:cs="Times New Roman"/>
          <w:sz w:val="24"/>
          <w:szCs w:val="24"/>
          <w:lang w:val="sl-SI" w:eastAsia="bs-Latn-BA"/>
        </w:rPr>
      </w:pPr>
      <w:r>
        <w:rPr>
          <w:rFonts w:ascii="Times New Roman" w:eastAsia="Times New Roman" w:hAnsi="Times New Roman" w:cs="Times New Roman"/>
          <w:sz w:val="24"/>
          <w:szCs w:val="24"/>
          <w:lang w:val="sl-SI" w:eastAsia="bs-Latn-BA"/>
        </w:rPr>
        <w:t>Ukoliko Š</w:t>
      </w:r>
      <w:r w:rsidR="00F931E8" w:rsidRPr="00044525">
        <w:rPr>
          <w:rFonts w:ascii="Times New Roman" w:eastAsia="Times New Roman" w:hAnsi="Times New Roman" w:cs="Times New Roman"/>
          <w:sz w:val="24"/>
          <w:szCs w:val="24"/>
          <w:lang w:val="sl-SI" w:eastAsia="bs-Latn-BA"/>
        </w:rPr>
        <w:t>kolski odbor utvrdi da je prijedlog direktora opravdan, donijet će odluku o upućivanju radnika na vanredni ljekarski pregled za kojeg škola snosi troškove, a s ciljem procjene radne sposobnosti radnika.</w:t>
      </w:r>
    </w:p>
    <w:p w:rsidR="00F931E8" w:rsidRPr="00044525" w:rsidRDefault="00F931E8" w:rsidP="00F931E8">
      <w:pPr>
        <w:numPr>
          <w:ilvl w:val="0"/>
          <w:numId w:val="19"/>
        </w:numPr>
        <w:spacing w:after="0" w:line="240" w:lineRule="auto"/>
        <w:ind w:left="360"/>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Ukoliko radnik odbije izvr</w:t>
      </w:r>
      <w:r w:rsidR="00C86323">
        <w:rPr>
          <w:rFonts w:ascii="Times New Roman" w:eastAsia="Times New Roman" w:hAnsi="Times New Roman" w:cs="Times New Roman"/>
          <w:sz w:val="24"/>
          <w:szCs w:val="24"/>
          <w:lang w:val="sl-SI" w:eastAsia="bs-Latn-BA"/>
        </w:rPr>
        <w:t>šiti odluku iz prethodnog stava</w:t>
      </w:r>
      <w:r w:rsidRPr="00044525">
        <w:rPr>
          <w:rFonts w:ascii="Times New Roman" w:eastAsia="Times New Roman" w:hAnsi="Times New Roman" w:cs="Times New Roman"/>
          <w:sz w:val="24"/>
          <w:szCs w:val="24"/>
          <w:lang w:val="sl-SI" w:eastAsia="bs-Latn-BA"/>
        </w:rPr>
        <w:t>, otkazat će se ugovor o radu zbog kršenja obaveza iz radnog odnosa.</w:t>
      </w:r>
    </w:p>
    <w:p w:rsidR="00342FE1" w:rsidRPr="00044525" w:rsidRDefault="00342FE1" w:rsidP="00342FE1">
      <w:pPr>
        <w:spacing w:after="0" w:line="240" w:lineRule="auto"/>
        <w:contextualSpacing/>
        <w:jc w:val="both"/>
        <w:rPr>
          <w:rFonts w:ascii="Times New Roman" w:eastAsia="Times New Roman" w:hAnsi="Times New Roman" w:cs="Times New Roman"/>
          <w:sz w:val="24"/>
          <w:szCs w:val="24"/>
          <w:lang w:val="sl-SI" w:eastAsia="bs-Latn-BA"/>
        </w:rPr>
      </w:pPr>
    </w:p>
    <w:p w:rsidR="00F931E8" w:rsidRPr="00044525" w:rsidRDefault="00F931E8" w:rsidP="00F931E8">
      <w:pPr>
        <w:spacing w:after="0"/>
        <w:contextualSpacing/>
        <w:jc w:val="both"/>
        <w:rPr>
          <w:rFonts w:ascii="Times New Roman" w:eastAsia="Times New Roman" w:hAnsi="Times New Roman" w:cs="Times New Roman"/>
          <w:sz w:val="24"/>
          <w:szCs w:val="24"/>
          <w:lang w:val="sl-SI" w:eastAsia="bs-Latn-BA"/>
        </w:rPr>
      </w:pPr>
    </w:p>
    <w:p w:rsidR="00F931E8" w:rsidRPr="00044525" w:rsidRDefault="00F931E8" w:rsidP="00F931E8">
      <w:pPr>
        <w:spacing w:after="0" w:line="240" w:lineRule="auto"/>
        <w:jc w:val="center"/>
        <w:rPr>
          <w:rFonts w:ascii="Times New Roman" w:eastAsia="Times New Roman" w:hAnsi="Times New Roman" w:cs="Times New Roman"/>
          <w:b/>
          <w:color w:val="FF0000"/>
          <w:sz w:val="24"/>
          <w:szCs w:val="24"/>
          <w:lang w:val="sl-SI" w:eastAsia="bs-Latn-BA"/>
        </w:rPr>
      </w:pPr>
      <w:r w:rsidRPr="00044525">
        <w:rPr>
          <w:rFonts w:ascii="Times New Roman" w:eastAsia="Times New Roman" w:hAnsi="Times New Roman" w:cs="Times New Roman"/>
          <w:b/>
          <w:sz w:val="24"/>
          <w:szCs w:val="24"/>
          <w:lang w:val="sl-SI" w:eastAsia="bs-Latn-BA"/>
        </w:rPr>
        <w:t xml:space="preserve">Član 18. </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(Odsustva sa rada koja se ne smatraju prekidom ugovora o radu)</w:t>
      </w:r>
    </w:p>
    <w:p w:rsidR="00F931E8" w:rsidRPr="00044525" w:rsidRDefault="00F931E8" w:rsidP="00F931E8">
      <w:pPr>
        <w:tabs>
          <w:tab w:val="left" w:pos="960"/>
        </w:tabs>
        <w:spacing w:after="0" w:line="240" w:lineRule="auto"/>
        <w:jc w:val="both"/>
        <w:rPr>
          <w:rFonts w:ascii="Times New Roman" w:eastAsia="Times New Roman" w:hAnsi="Times New Roman" w:cs="Times New Roman"/>
          <w:color w:val="000000"/>
          <w:sz w:val="24"/>
          <w:szCs w:val="24"/>
          <w:lang w:val="hr-HR" w:eastAsia="bs-Latn-BA"/>
        </w:rPr>
      </w:pPr>
      <w:r w:rsidRPr="00044525">
        <w:rPr>
          <w:rFonts w:ascii="Times New Roman" w:eastAsia="Times New Roman" w:hAnsi="Times New Roman" w:cs="Times New Roman"/>
          <w:color w:val="000000"/>
          <w:sz w:val="24"/>
          <w:szCs w:val="24"/>
          <w:lang w:val="hr-HR" w:eastAsia="bs-Latn-BA"/>
        </w:rPr>
        <w:t>Pre</w:t>
      </w:r>
      <w:r w:rsidR="00024E7C" w:rsidRPr="00044525">
        <w:rPr>
          <w:rFonts w:ascii="Times New Roman" w:eastAsia="Times New Roman" w:hAnsi="Times New Roman" w:cs="Times New Roman"/>
          <w:color w:val="000000"/>
          <w:sz w:val="24"/>
          <w:szCs w:val="24"/>
          <w:lang w:val="hr-HR" w:eastAsia="bs-Latn-BA"/>
        </w:rPr>
        <w:t>kidom ugovora o radu iz člana 14</w:t>
      </w:r>
      <w:r w:rsidRPr="00044525">
        <w:rPr>
          <w:rFonts w:ascii="Times New Roman" w:eastAsia="Times New Roman" w:hAnsi="Times New Roman" w:cs="Times New Roman"/>
          <w:color w:val="000000"/>
          <w:sz w:val="24"/>
          <w:szCs w:val="24"/>
          <w:lang w:val="hr-HR" w:eastAsia="bs-Latn-BA"/>
        </w:rPr>
        <w:t xml:space="preserve">. stav (3) ne smatraju se prekidi nastali zbog: </w:t>
      </w:r>
    </w:p>
    <w:p w:rsidR="00F931E8" w:rsidRPr="00044525" w:rsidRDefault="00F931E8" w:rsidP="001A2316">
      <w:pPr>
        <w:numPr>
          <w:ilvl w:val="0"/>
          <w:numId w:val="40"/>
        </w:numPr>
        <w:tabs>
          <w:tab w:val="left" w:pos="960"/>
        </w:tabs>
        <w:spacing w:after="0" w:line="240" w:lineRule="auto"/>
        <w:contextualSpacing/>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hr-HR" w:eastAsia="bs-Latn-BA"/>
        </w:rPr>
        <w:t>godišnjeg odmora;</w:t>
      </w:r>
    </w:p>
    <w:p w:rsidR="00F931E8" w:rsidRPr="00044525" w:rsidRDefault="00F931E8" w:rsidP="001A2316">
      <w:pPr>
        <w:numPr>
          <w:ilvl w:val="0"/>
          <w:numId w:val="40"/>
        </w:numPr>
        <w:tabs>
          <w:tab w:val="left" w:pos="960"/>
        </w:tabs>
        <w:spacing w:after="0" w:line="240" w:lineRule="auto"/>
        <w:contextualSpacing/>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hr-HR" w:eastAsia="bs-Latn-BA"/>
        </w:rPr>
        <w:t>privremene spriječenosti za rad;</w:t>
      </w:r>
    </w:p>
    <w:p w:rsidR="00F931E8" w:rsidRPr="00044525" w:rsidRDefault="00F931E8" w:rsidP="001A2316">
      <w:pPr>
        <w:numPr>
          <w:ilvl w:val="0"/>
          <w:numId w:val="40"/>
        </w:numPr>
        <w:tabs>
          <w:tab w:val="left" w:pos="960"/>
        </w:tabs>
        <w:spacing w:after="0" w:line="240" w:lineRule="auto"/>
        <w:contextualSpacing/>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hr-HR" w:eastAsia="bs-Latn-BA"/>
        </w:rPr>
        <w:t xml:space="preserve">porođajnog odsustva; </w:t>
      </w:r>
    </w:p>
    <w:p w:rsidR="00F931E8" w:rsidRPr="00044525" w:rsidRDefault="00F931E8" w:rsidP="001A2316">
      <w:pPr>
        <w:numPr>
          <w:ilvl w:val="0"/>
          <w:numId w:val="40"/>
        </w:numPr>
        <w:tabs>
          <w:tab w:val="left" w:pos="960"/>
        </w:tabs>
        <w:spacing w:after="0" w:line="240" w:lineRule="auto"/>
        <w:contextualSpacing/>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hr-HR" w:eastAsia="bs-Latn-BA"/>
        </w:rPr>
        <w:t>odsustva sa rada u skladu sa zakonom, kolektivnim ugovorom, Pravilnikom o radu ili ugovorom o radu;</w:t>
      </w:r>
    </w:p>
    <w:p w:rsidR="00F931E8" w:rsidRPr="00044525" w:rsidRDefault="00F931E8" w:rsidP="001A2316">
      <w:pPr>
        <w:numPr>
          <w:ilvl w:val="0"/>
          <w:numId w:val="40"/>
        </w:numPr>
        <w:tabs>
          <w:tab w:val="left" w:pos="960"/>
        </w:tabs>
        <w:spacing w:after="0" w:line="240" w:lineRule="auto"/>
        <w:contextualSpacing/>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hr-HR" w:eastAsia="bs-Latn-BA"/>
        </w:rPr>
        <w:t>perioda između otkaza ugovora o radu i dana povratka na radno mjesto na osnovu odluke suda ili drugog organa u skladu sa zakonom, kolektivnim ugovorom i ovim Pravilnikom;</w:t>
      </w:r>
    </w:p>
    <w:p w:rsidR="00F931E8" w:rsidRPr="00044525" w:rsidRDefault="00F931E8" w:rsidP="001A2316">
      <w:pPr>
        <w:numPr>
          <w:ilvl w:val="0"/>
          <w:numId w:val="40"/>
        </w:numPr>
        <w:tabs>
          <w:tab w:val="left" w:pos="960"/>
        </w:tabs>
        <w:spacing w:after="0" w:line="240" w:lineRule="auto"/>
        <w:contextualSpacing/>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hr-HR" w:eastAsia="bs-Latn-BA"/>
        </w:rPr>
        <w:t xml:space="preserve">odsustva sa posla uz saglasnost poslodavca; </w:t>
      </w:r>
    </w:p>
    <w:p w:rsidR="00F931E8" w:rsidRPr="00044525" w:rsidRDefault="00F931E8" w:rsidP="001A2316">
      <w:pPr>
        <w:numPr>
          <w:ilvl w:val="0"/>
          <w:numId w:val="40"/>
        </w:numPr>
        <w:tabs>
          <w:tab w:val="left" w:pos="960"/>
        </w:tabs>
        <w:spacing w:after="0" w:line="240" w:lineRule="auto"/>
        <w:contextualSpacing/>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hr-HR" w:eastAsia="bs-Latn-BA"/>
        </w:rPr>
        <w:t xml:space="preserve">vremenskog perioda od 60 dana između ugovora o radu sa istim poslodavcem, osim ako </w:t>
      </w:r>
      <w:r w:rsidR="00B41CDC">
        <w:rPr>
          <w:rFonts w:ascii="Times New Roman" w:eastAsia="Times New Roman" w:hAnsi="Times New Roman" w:cs="Times New Roman"/>
          <w:color w:val="000000"/>
          <w:sz w:val="24"/>
          <w:szCs w:val="24"/>
          <w:lang w:val="sl-SI" w:eastAsia="bs-Latn-BA"/>
        </w:rPr>
        <w:t>K</w:t>
      </w:r>
      <w:r w:rsidRPr="00044525">
        <w:rPr>
          <w:rFonts w:ascii="Times New Roman" w:eastAsia="Times New Roman" w:hAnsi="Times New Roman" w:cs="Times New Roman"/>
          <w:color w:val="000000"/>
          <w:sz w:val="24"/>
          <w:szCs w:val="24"/>
          <w:lang w:val="sl-SI" w:eastAsia="bs-Latn-BA"/>
        </w:rPr>
        <w:t>olektivnim ugovorom nije utvrđen duži vremenski period.</w:t>
      </w:r>
    </w:p>
    <w:p w:rsidR="00F931E8" w:rsidRPr="00044525" w:rsidRDefault="00F931E8" w:rsidP="001A2316">
      <w:pPr>
        <w:numPr>
          <w:ilvl w:val="0"/>
          <w:numId w:val="40"/>
        </w:numPr>
        <w:tabs>
          <w:tab w:val="left" w:pos="960"/>
        </w:tabs>
        <w:spacing w:after="0" w:line="240" w:lineRule="auto"/>
        <w:contextualSpacing/>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hr-HR" w:eastAsia="bs-Latn-BA"/>
        </w:rPr>
        <w:lastRenderedPageBreak/>
        <w:t>Radnik ima pravo na plaćeni dopust u dužini od 30 dana u visini svoje neto plaće iz prethodnog mjeseca, u skladu sa Kolektivnim ugovorom.</w:t>
      </w:r>
    </w:p>
    <w:p w:rsidR="00F931E8" w:rsidRPr="00044525" w:rsidRDefault="00F931E8" w:rsidP="00343AD0">
      <w:pPr>
        <w:spacing w:after="0" w:line="240" w:lineRule="auto"/>
        <w:rPr>
          <w:rFonts w:ascii="Times New Roman" w:eastAsia="Times New Roman" w:hAnsi="Times New Roman" w:cs="Times New Roman"/>
          <w:b/>
          <w:sz w:val="24"/>
          <w:szCs w:val="24"/>
          <w:lang w:val="sl-SI" w:eastAsia="bs-Latn-BA"/>
        </w:rPr>
      </w:pP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C82679" w:rsidP="00F931E8">
      <w:pPr>
        <w:spacing w:after="0" w:line="240" w:lineRule="auto"/>
        <w:jc w:val="center"/>
        <w:rPr>
          <w:rFonts w:ascii="Times New Roman" w:eastAsia="Times New Roman" w:hAnsi="Times New Roman" w:cs="Times New Roman"/>
          <w:b/>
          <w:sz w:val="24"/>
          <w:szCs w:val="24"/>
          <w:lang w:val="pt-BR" w:eastAsia="bs-Latn-BA"/>
        </w:rPr>
      </w:pPr>
      <w:r>
        <w:rPr>
          <w:rFonts w:ascii="Times New Roman" w:eastAsia="Times New Roman" w:hAnsi="Times New Roman" w:cs="Times New Roman"/>
          <w:b/>
          <w:sz w:val="24"/>
          <w:szCs w:val="24"/>
          <w:lang w:val="pt-BR" w:eastAsia="bs-Latn-BA"/>
        </w:rPr>
        <w:t>Član 19</w:t>
      </w:r>
      <w:r w:rsidR="00F931E8" w:rsidRPr="00044525">
        <w:rPr>
          <w:rFonts w:ascii="Times New Roman" w:eastAsia="Times New Roman" w:hAnsi="Times New Roman" w:cs="Times New Roman"/>
          <w:b/>
          <w:sz w:val="24"/>
          <w:szCs w:val="24"/>
          <w:lang w:val="pt-BR"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pt-BR" w:eastAsia="bs-Latn-BA"/>
        </w:rPr>
      </w:pPr>
      <w:r w:rsidRPr="00044525">
        <w:rPr>
          <w:rFonts w:ascii="Times New Roman" w:eastAsia="Times New Roman" w:hAnsi="Times New Roman" w:cs="Times New Roman"/>
          <w:b/>
          <w:sz w:val="24"/>
          <w:szCs w:val="24"/>
          <w:lang w:val="pt-BR" w:eastAsia="bs-Latn-BA"/>
        </w:rPr>
        <w:t>(Ugovor o radu na određeno vrijeme)</w:t>
      </w:r>
    </w:p>
    <w:p w:rsidR="00F931E8" w:rsidRDefault="00F931E8" w:rsidP="00F931E8">
      <w:pPr>
        <w:numPr>
          <w:ilvl w:val="0"/>
          <w:numId w:val="24"/>
        </w:numPr>
        <w:spacing w:after="0" w:line="240" w:lineRule="auto"/>
        <w:ind w:left="360"/>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 xml:space="preserve">Ugovor o radu se može zaključiti na određeno vrijeme  u slučajevima utvrđenim članom 11. ovog Pravilnika. </w:t>
      </w:r>
    </w:p>
    <w:p w:rsidR="002A339E" w:rsidRPr="002A339E" w:rsidRDefault="002A339E" w:rsidP="002A339E">
      <w:pPr>
        <w:numPr>
          <w:ilvl w:val="0"/>
          <w:numId w:val="24"/>
        </w:numPr>
        <w:spacing w:after="0" w:line="240" w:lineRule="auto"/>
        <w:ind w:left="360"/>
        <w:jc w:val="both"/>
        <w:rPr>
          <w:rFonts w:ascii="Times New Roman" w:eastAsia="Times New Roman" w:hAnsi="Times New Roman" w:cs="Times New Roman"/>
          <w:color w:val="000000"/>
          <w:sz w:val="24"/>
          <w:szCs w:val="24"/>
          <w:lang w:val="sl-SI" w:eastAsia="bs-Latn-BA"/>
        </w:rPr>
      </w:pPr>
      <w:r w:rsidRPr="002A339E">
        <w:rPr>
          <w:rFonts w:ascii="Times New Roman" w:eastAsia="Calibri" w:hAnsi="Times New Roman" w:cs="Times New Roman"/>
          <w:sz w:val="24"/>
          <w:szCs w:val="24"/>
        </w:rPr>
        <w:t>Ugovor o radu može se zaključiti na određeno vrijeme za obavljanje vanrednih ili</w:t>
      </w:r>
    </w:p>
    <w:p w:rsidR="002A339E" w:rsidRPr="00725664" w:rsidRDefault="002A339E" w:rsidP="002A339E">
      <w:pPr>
        <w:spacing w:after="0" w:line="240" w:lineRule="auto"/>
        <w:jc w:val="both"/>
        <w:rPr>
          <w:rFonts w:ascii="Times New Roman" w:eastAsia="Calibri" w:hAnsi="Times New Roman" w:cs="Times New Roman"/>
          <w:sz w:val="24"/>
          <w:szCs w:val="24"/>
        </w:rPr>
      </w:pPr>
      <w:r w:rsidRPr="00725664">
        <w:rPr>
          <w:rFonts w:ascii="Times New Roman" w:eastAsia="Calibri" w:hAnsi="Times New Roman" w:cs="Times New Roman"/>
          <w:sz w:val="24"/>
          <w:szCs w:val="24"/>
        </w:rPr>
        <w:t>redovnih poslova čiji se opseg privremeno povećao, a koji nisu trajnijeg karaktera, kao i radi</w:t>
      </w:r>
    </w:p>
    <w:p w:rsidR="002A339E" w:rsidRDefault="002A339E" w:rsidP="002A339E">
      <w:pPr>
        <w:spacing w:after="0" w:line="240" w:lineRule="auto"/>
        <w:jc w:val="both"/>
        <w:rPr>
          <w:rFonts w:ascii="Times New Roman" w:eastAsia="Calibri" w:hAnsi="Times New Roman" w:cs="Times New Roman"/>
          <w:sz w:val="24"/>
          <w:szCs w:val="24"/>
        </w:rPr>
      </w:pPr>
      <w:r w:rsidRPr="00725664">
        <w:rPr>
          <w:rFonts w:ascii="Times New Roman" w:eastAsia="Calibri" w:hAnsi="Times New Roman" w:cs="Times New Roman"/>
          <w:sz w:val="24"/>
          <w:szCs w:val="24"/>
        </w:rPr>
        <w:t>zamjene na određeni period odsutnog radnika, dok traje potreba</w:t>
      </w:r>
      <w:r>
        <w:rPr>
          <w:rFonts w:ascii="Times New Roman" w:eastAsia="Calibri" w:hAnsi="Times New Roman" w:cs="Times New Roman"/>
          <w:sz w:val="24"/>
          <w:szCs w:val="24"/>
        </w:rPr>
        <w:t xml:space="preserve"> obavljanja tih poslova odnosno </w:t>
      </w:r>
      <w:r w:rsidRPr="00725664">
        <w:rPr>
          <w:rFonts w:ascii="Times New Roman" w:eastAsia="Calibri" w:hAnsi="Times New Roman" w:cs="Times New Roman"/>
          <w:sz w:val="24"/>
          <w:szCs w:val="24"/>
        </w:rPr>
        <w:t>do povratka odsutnog radnika, a najduže tri godine.</w:t>
      </w:r>
    </w:p>
    <w:p w:rsidR="00F931E8" w:rsidRPr="00343AD0" w:rsidRDefault="00F931E8" w:rsidP="00342FE1">
      <w:pPr>
        <w:numPr>
          <w:ilvl w:val="0"/>
          <w:numId w:val="24"/>
        </w:numPr>
        <w:spacing w:after="0" w:line="240" w:lineRule="auto"/>
        <w:ind w:left="360"/>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 xml:space="preserve">Ugovor o radu zaključen na određeno vrijeme prestaje istekom roka utvrđenog tim ugovorom. </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4F7A4D"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20</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(Ugovor o radu pod izmjenjenim okolnostima)</w:t>
      </w:r>
    </w:p>
    <w:p w:rsidR="00F931E8" w:rsidRPr="00044525" w:rsidRDefault="00F931E8" w:rsidP="001A2316">
      <w:pPr>
        <w:numPr>
          <w:ilvl w:val="0"/>
          <w:numId w:val="26"/>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Direktor škole, u skladu sa potrebama rada u toku trajanja radnog odnosa, odlukom raspoređuje radnike sa jednog na drugo  radno mjesto.</w:t>
      </w:r>
    </w:p>
    <w:p w:rsidR="00F931E8" w:rsidRPr="00044525" w:rsidRDefault="00F931E8" w:rsidP="001A2316">
      <w:pPr>
        <w:numPr>
          <w:ilvl w:val="0"/>
          <w:numId w:val="26"/>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Ako je zbog objektivnih okolnosti (smanjenja ili povećanja nastavne norme i sl.) došlo do izmijenjenih okolnosti u odnosu na ranije potpisani ugovor o radu, otkazuje se ugovor o radu i istovremeno nudi radniku, u skladu sa kvalifikacijama i potrebama Škole,  zaključivanje novog ugovora o radu pod izmijenjenim okolnostima.</w:t>
      </w:r>
    </w:p>
    <w:p w:rsidR="00F931E8" w:rsidRPr="00044525" w:rsidRDefault="00F931E8" w:rsidP="001A2316">
      <w:pPr>
        <w:numPr>
          <w:ilvl w:val="0"/>
          <w:numId w:val="26"/>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O ponudi za zaključivanje ugovora o radu pod izmjenjenim okolnostima radnik se mora izjasniti u roku koji ne može biti kraći od 8 (osam) dana od dana prijema ponude.</w:t>
      </w:r>
    </w:p>
    <w:p w:rsidR="00F931E8" w:rsidRPr="00044525" w:rsidRDefault="00F931E8" w:rsidP="001A2316">
      <w:pPr>
        <w:numPr>
          <w:ilvl w:val="0"/>
          <w:numId w:val="26"/>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 xml:space="preserve">Ako radnik prihvati ponudu iz stava (2) ovog člana, zadržava pravo da pred nadležnim sudom osporava dopuštenost takve izmjene ugovora.  </w:t>
      </w:r>
    </w:p>
    <w:p w:rsidR="00F931E8" w:rsidRPr="00044525" w:rsidRDefault="00F931E8" w:rsidP="001A2316">
      <w:pPr>
        <w:numPr>
          <w:ilvl w:val="0"/>
          <w:numId w:val="26"/>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Ako radnik odbije da potpiše ugovor o radu pod izmijenjenim okolnostima, prestaje mu radni odnos po sili zakona.</w:t>
      </w:r>
    </w:p>
    <w:p w:rsidR="00F931E8" w:rsidRPr="00044525" w:rsidRDefault="00F931E8" w:rsidP="00F931E8">
      <w:pPr>
        <w:spacing w:after="0" w:line="240" w:lineRule="auto"/>
        <w:jc w:val="both"/>
        <w:rPr>
          <w:rFonts w:ascii="Times New Roman" w:eastAsia="Times New Roman" w:hAnsi="Times New Roman" w:cs="Times New Roman"/>
          <w:sz w:val="24"/>
          <w:szCs w:val="24"/>
          <w:lang w:val="sl-SI" w:eastAsia="bs-Latn-BA"/>
        </w:rPr>
      </w:pPr>
    </w:p>
    <w:p w:rsidR="00F931E8" w:rsidRPr="00044525" w:rsidRDefault="004F7A4D" w:rsidP="00F931E8">
      <w:pPr>
        <w:spacing w:after="0" w:line="240" w:lineRule="auto"/>
        <w:jc w:val="center"/>
        <w:rPr>
          <w:rFonts w:ascii="Times New Roman" w:eastAsia="Times New Roman" w:hAnsi="Times New Roman" w:cs="Times New Roman"/>
          <w:b/>
          <w:color w:val="FF0000"/>
          <w:sz w:val="24"/>
          <w:szCs w:val="24"/>
          <w:lang w:val="sl-SI" w:eastAsia="bs-Latn-BA"/>
        </w:rPr>
      </w:pPr>
      <w:r>
        <w:rPr>
          <w:rFonts w:ascii="Times New Roman" w:eastAsia="Times New Roman" w:hAnsi="Times New Roman" w:cs="Times New Roman"/>
          <w:b/>
          <w:sz w:val="24"/>
          <w:szCs w:val="24"/>
          <w:lang w:val="sl-SI" w:eastAsia="bs-Latn-BA"/>
        </w:rPr>
        <w:t>Član 21</w:t>
      </w:r>
      <w:r w:rsidR="00F931E8" w:rsidRPr="00044525">
        <w:rPr>
          <w:rFonts w:ascii="Times New Roman" w:eastAsia="Times New Roman" w:hAnsi="Times New Roman" w:cs="Times New Roman"/>
          <w:b/>
          <w:sz w:val="24"/>
          <w:szCs w:val="24"/>
          <w:lang w:val="sl-SI" w:eastAsia="bs-Latn-BA"/>
        </w:rPr>
        <w:t xml:space="preserve">. </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(Probni rad)</w:t>
      </w:r>
    </w:p>
    <w:p w:rsidR="00F931E8" w:rsidRPr="00044525" w:rsidRDefault="00C23122" w:rsidP="00F931E8">
      <w:pPr>
        <w:numPr>
          <w:ilvl w:val="0"/>
          <w:numId w:val="20"/>
        </w:numPr>
        <w:spacing w:after="0" w:line="240" w:lineRule="auto"/>
        <w:jc w:val="both"/>
        <w:rPr>
          <w:rFonts w:ascii="Times New Roman" w:eastAsia="Times New Roman" w:hAnsi="Times New Roman" w:cs="Times New Roman"/>
          <w:sz w:val="24"/>
          <w:szCs w:val="24"/>
          <w:lang w:val="sl-SI" w:eastAsia="bs-Latn-BA"/>
        </w:rPr>
      </w:pPr>
      <w:r>
        <w:rPr>
          <w:rFonts w:ascii="Times New Roman" w:eastAsia="Times New Roman" w:hAnsi="Times New Roman" w:cs="Times New Roman"/>
          <w:sz w:val="24"/>
          <w:szCs w:val="24"/>
          <w:lang w:val="sl-SI" w:eastAsia="bs-Latn-BA"/>
        </w:rPr>
        <w:t>Poslodavac može ugovoriti</w:t>
      </w:r>
      <w:r w:rsidR="00F931E8" w:rsidRPr="00044525">
        <w:rPr>
          <w:rFonts w:ascii="Times New Roman" w:eastAsia="Times New Roman" w:hAnsi="Times New Roman" w:cs="Times New Roman"/>
          <w:sz w:val="24"/>
          <w:szCs w:val="24"/>
          <w:lang w:val="sl-SI" w:eastAsia="bs-Latn-BA"/>
        </w:rPr>
        <w:t xml:space="preserve"> probni rad u trajanju od 6 mjeseci kod prijema radnika na neodređeno radno vrijeme.</w:t>
      </w:r>
    </w:p>
    <w:p w:rsidR="00F931E8" w:rsidRDefault="00F931E8" w:rsidP="00F931E8">
      <w:pPr>
        <w:numPr>
          <w:ilvl w:val="0"/>
          <w:numId w:val="20"/>
        </w:num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 xml:space="preserve">Za vrijeme trajanja probnog rada iz prethodnog stava ovog člana direktor, kao predstavnik poslodavca, odredit će stručnu tročlanu komisiju za ocjenu radnika u kojoj će obavezno biti uključen i predsjednik odgovarajućeg stručnog aktiva, a koja će vršiti provjeru radnih i stručnih sposobnosti radnika za izvršavanje poslova i zadataka na koje je raspoređen i o tome dostaviti ocjenu, odnosno mišljenje. </w:t>
      </w:r>
    </w:p>
    <w:p w:rsidR="00343AD0" w:rsidRPr="00137FBC" w:rsidRDefault="00F931E8" w:rsidP="00137FBC">
      <w:pPr>
        <w:numPr>
          <w:ilvl w:val="0"/>
          <w:numId w:val="20"/>
        </w:numPr>
        <w:spacing w:after="0" w:line="240" w:lineRule="auto"/>
        <w:jc w:val="both"/>
        <w:rPr>
          <w:rFonts w:ascii="Times New Roman" w:eastAsia="Times New Roman" w:hAnsi="Times New Roman" w:cs="Times New Roman"/>
          <w:color w:val="000000"/>
          <w:sz w:val="24"/>
          <w:szCs w:val="24"/>
          <w:lang w:val="sl-SI" w:eastAsia="bs-Latn-BA"/>
        </w:rPr>
      </w:pPr>
      <w:r w:rsidRPr="00C23122">
        <w:rPr>
          <w:rFonts w:ascii="Times New Roman" w:eastAsia="Times New Roman" w:hAnsi="Times New Roman" w:cs="Times New Roman"/>
          <w:sz w:val="24"/>
          <w:szCs w:val="24"/>
          <w:lang w:val="sl-SI" w:eastAsia="bs-Latn-BA"/>
        </w:rPr>
        <w:t>Trajanje probnog rada može se produžiti za onoliko dana koliko radnik nije radio zbog privremene spriječenosti za rad usljed bolesti, trudnoće ili drugih opravdanih razloga.</w:t>
      </w:r>
    </w:p>
    <w:p w:rsidR="00343AD0" w:rsidRPr="00044525" w:rsidRDefault="00343AD0"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4F7A4D"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22</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(Prestanak probnog rada)</w:t>
      </w:r>
    </w:p>
    <w:p w:rsidR="00F931E8" w:rsidRPr="00044525" w:rsidRDefault="00F931E8" w:rsidP="00F931E8">
      <w:pPr>
        <w:numPr>
          <w:ilvl w:val="0"/>
          <w:numId w:val="21"/>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Ako direktor škole i nakon isteka trajanja probnog rada ne donese odluku o prestanku radnog odnosa, smatra se da je radnik zadovoljio na probnom radu, te radni odnos radnika traje u skladu sa zaključenim ugovorom.</w:t>
      </w:r>
    </w:p>
    <w:p w:rsidR="00F931E8" w:rsidRPr="00044525" w:rsidRDefault="00F931E8" w:rsidP="00F931E8">
      <w:pPr>
        <w:numPr>
          <w:ilvl w:val="0"/>
          <w:numId w:val="21"/>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Ako se probni rad prekida prije roka na koji je ugovoren, otkazni rok je sedam dana.</w:t>
      </w:r>
    </w:p>
    <w:p w:rsidR="00F931E8" w:rsidRPr="00137FBC" w:rsidRDefault="00F931E8" w:rsidP="00137FBC">
      <w:pPr>
        <w:numPr>
          <w:ilvl w:val="0"/>
          <w:numId w:val="21"/>
        </w:numPr>
        <w:spacing w:after="0" w:line="240" w:lineRule="auto"/>
        <w:jc w:val="both"/>
        <w:rPr>
          <w:rFonts w:ascii="Times New Roman" w:eastAsia="Times New Roman" w:hAnsi="Times New Roman" w:cs="Times New Roman"/>
          <w:b/>
          <w:sz w:val="24"/>
          <w:szCs w:val="24"/>
          <w:lang w:val="hr-HR" w:eastAsia="bs-Latn-BA"/>
        </w:rPr>
      </w:pPr>
      <w:r w:rsidRPr="00044525">
        <w:rPr>
          <w:rFonts w:ascii="Times New Roman" w:eastAsia="Times New Roman" w:hAnsi="Times New Roman" w:cs="Times New Roman"/>
          <w:sz w:val="24"/>
          <w:szCs w:val="24"/>
          <w:lang w:val="sl-SI" w:eastAsia="bs-Latn-BA"/>
        </w:rPr>
        <w:t>Radniku koji ne zadovolji na poslovima radnog mjesta za vrijeme obavljanja probnog rada, prestaje radni odnos sa danom isteka roka ut</w:t>
      </w:r>
      <w:r w:rsidR="00137FBC">
        <w:rPr>
          <w:rFonts w:ascii="Times New Roman" w:eastAsia="Times New Roman" w:hAnsi="Times New Roman" w:cs="Times New Roman"/>
          <w:sz w:val="24"/>
          <w:szCs w:val="24"/>
          <w:lang w:val="sl-SI" w:eastAsia="bs-Latn-BA"/>
        </w:rPr>
        <w:t>vrđenog ugovorom o probnom radu.</w:t>
      </w:r>
    </w:p>
    <w:p w:rsidR="00F931E8" w:rsidRPr="00044525" w:rsidRDefault="004F7A4D" w:rsidP="00F931E8">
      <w:pPr>
        <w:spacing w:after="0" w:line="240" w:lineRule="auto"/>
        <w:jc w:val="center"/>
        <w:rPr>
          <w:rFonts w:ascii="Times New Roman" w:eastAsia="Times New Roman" w:hAnsi="Times New Roman" w:cs="Times New Roman"/>
          <w:b/>
          <w:color w:val="FF0000"/>
          <w:sz w:val="24"/>
          <w:szCs w:val="24"/>
          <w:lang w:val="sl-SI" w:eastAsia="bs-Latn-BA"/>
        </w:rPr>
      </w:pPr>
      <w:r>
        <w:rPr>
          <w:rFonts w:ascii="Times New Roman" w:eastAsia="Times New Roman" w:hAnsi="Times New Roman" w:cs="Times New Roman"/>
          <w:b/>
          <w:sz w:val="24"/>
          <w:szCs w:val="24"/>
          <w:lang w:val="sl-SI" w:eastAsia="bs-Latn-BA"/>
        </w:rPr>
        <w:lastRenderedPageBreak/>
        <w:t>Član 23</w:t>
      </w:r>
      <w:r w:rsidR="00F931E8" w:rsidRPr="00044525">
        <w:rPr>
          <w:rFonts w:ascii="Times New Roman" w:eastAsia="Times New Roman" w:hAnsi="Times New Roman" w:cs="Times New Roman"/>
          <w:b/>
          <w:sz w:val="24"/>
          <w:szCs w:val="24"/>
          <w:lang w:val="sl-SI" w:eastAsia="bs-Latn-BA"/>
        </w:rPr>
        <w:t xml:space="preserve">. </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 xml:space="preserve">(Ugovor o obavljanju privremenih i povremenih poslova) </w:t>
      </w:r>
    </w:p>
    <w:p w:rsidR="00F931E8" w:rsidRPr="00044525" w:rsidRDefault="00F931E8" w:rsidP="00F931E8">
      <w:pPr>
        <w:spacing w:after="0" w:line="240" w:lineRule="auto"/>
        <w:jc w:val="both"/>
        <w:rPr>
          <w:rFonts w:ascii="Times New Roman" w:eastAsia="Calibri" w:hAnsi="Times New Roman" w:cs="Times New Roman"/>
          <w:sz w:val="24"/>
          <w:szCs w:val="24"/>
          <w:lang w:val="sl-SI"/>
        </w:rPr>
      </w:pPr>
      <w:r w:rsidRPr="00044525">
        <w:rPr>
          <w:rFonts w:ascii="Times New Roman" w:eastAsia="Times New Roman" w:hAnsi="Times New Roman" w:cs="Times New Roman"/>
          <w:b/>
          <w:sz w:val="24"/>
          <w:szCs w:val="24"/>
          <w:lang w:val="sl-SI" w:eastAsia="bs-Latn-BA"/>
        </w:rPr>
        <w:t>(1</w:t>
      </w:r>
      <w:r w:rsidRPr="00044525">
        <w:rPr>
          <w:rFonts w:ascii="Times New Roman" w:eastAsia="Calibri" w:hAnsi="Times New Roman" w:cs="Times New Roman"/>
          <w:b/>
          <w:sz w:val="24"/>
          <w:szCs w:val="24"/>
          <w:lang w:val="sl-SI"/>
        </w:rPr>
        <w:t>)</w:t>
      </w:r>
      <w:r w:rsidRPr="00044525">
        <w:rPr>
          <w:rFonts w:ascii="Times New Roman" w:eastAsia="Calibri" w:hAnsi="Times New Roman" w:cs="Times New Roman"/>
          <w:sz w:val="24"/>
          <w:szCs w:val="24"/>
          <w:lang w:val="sl-SI"/>
        </w:rPr>
        <w:t xml:space="preserve"> Za obavljanje privremenih i povremenih poslova može se zaključiti ugovor o obavljanju privremenih i povremenih poslova, pod uvjetima:</w:t>
      </w:r>
    </w:p>
    <w:p w:rsidR="00F931E8" w:rsidRPr="00044525" w:rsidRDefault="00F931E8" w:rsidP="001A2316">
      <w:pPr>
        <w:numPr>
          <w:ilvl w:val="0"/>
          <w:numId w:val="31"/>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da su privremeni i povremeni poslovi utvrđeni u Kolektivnom ugovoru ili ovim Pravilnikom,</w:t>
      </w:r>
    </w:p>
    <w:p w:rsidR="00F931E8" w:rsidRPr="00044525" w:rsidRDefault="00F931E8" w:rsidP="001A2316">
      <w:pPr>
        <w:numPr>
          <w:ilvl w:val="0"/>
          <w:numId w:val="31"/>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da privremeni i povremeni poslovi ne predstavljaju poslove za koje se zaključuje ugovor o radu na određeno ili neodređeno vrijeme, sa punim ili nepunim radnim vremenom i da vremenski ne traju duže od 60 dana u toku kalendarske godine.</w:t>
      </w:r>
    </w:p>
    <w:p w:rsidR="00F931E8" w:rsidRPr="00044525" w:rsidRDefault="00F931E8" w:rsidP="001A2316">
      <w:pPr>
        <w:numPr>
          <w:ilvl w:val="0"/>
          <w:numId w:val="42"/>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Za obavljanje poslova iz prethodnog stava zaključuje se ugovor u pismenoj formi koji u ime Škole potpisuje direktor.</w:t>
      </w:r>
    </w:p>
    <w:p w:rsidR="00F931E8" w:rsidRPr="00044525" w:rsidRDefault="00F931E8" w:rsidP="001A2316">
      <w:pPr>
        <w:numPr>
          <w:ilvl w:val="0"/>
          <w:numId w:val="42"/>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Ugovor o obavljanju privremenih i povremenih poslova sadrži: vrstu, način, rok izvršenja poslova i iznos naknade za izvršeni posao.</w:t>
      </w:r>
    </w:p>
    <w:p w:rsidR="00F931E8" w:rsidRPr="00044525" w:rsidRDefault="00F931E8" w:rsidP="00AB3881">
      <w:pPr>
        <w:spacing w:after="0" w:line="240" w:lineRule="auto"/>
        <w:rPr>
          <w:rFonts w:ascii="Times New Roman" w:eastAsia="Times New Roman" w:hAnsi="Times New Roman" w:cs="Times New Roman"/>
          <w:b/>
          <w:sz w:val="24"/>
          <w:szCs w:val="24"/>
          <w:lang w:val="sl-SI" w:eastAsia="bs-Latn-BA"/>
        </w:rPr>
      </w:pPr>
    </w:p>
    <w:p w:rsidR="00F931E8" w:rsidRPr="00044525" w:rsidRDefault="004F7A4D"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24</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342FE1">
      <w:pPr>
        <w:tabs>
          <w:tab w:val="left" w:pos="420"/>
          <w:tab w:val="center" w:pos="5386"/>
        </w:tabs>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(Privremeni i povremeni poslovi)</w:t>
      </w:r>
    </w:p>
    <w:p w:rsidR="00F931E8" w:rsidRPr="00044525" w:rsidRDefault="00F931E8" w:rsidP="001A2316">
      <w:pPr>
        <w:numPr>
          <w:ilvl w:val="0"/>
          <w:numId w:val="32"/>
        </w:numPr>
        <w:spacing w:after="0" w:line="240" w:lineRule="auto"/>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Kao poslovi iz člana 25. ovog Pravilnika smatraju se:</w:t>
      </w:r>
    </w:p>
    <w:p w:rsidR="00F931E8" w:rsidRPr="00044525" w:rsidRDefault="00F931E8" w:rsidP="001A2316">
      <w:pPr>
        <w:numPr>
          <w:ilvl w:val="0"/>
          <w:numId w:val="33"/>
        </w:numPr>
        <w:spacing w:after="0" w:line="240" w:lineRule="auto"/>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rad u ispitnim komisijama,</w:t>
      </w:r>
    </w:p>
    <w:p w:rsidR="00F931E8" w:rsidRPr="00044525" w:rsidRDefault="00F931E8" w:rsidP="001A2316">
      <w:pPr>
        <w:numPr>
          <w:ilvl w:val="0"/>
          <w:numId w:val="33"/>
        </w:numPr>
        <w:spacing w:after="0" w:line="240" w:lineRule="auto"/>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izrada rasporeda,</w:t>
      </w:r>
    </w:p>
    <w:p w:rsidR="00F931E8" w:rsidRPr="00044525" w:rsidRDefault="00F931E8" w:rsidP="001A2316">
      <w:pPr>
        <w:numPr>
          <w:ilvl w:val="0"/>
          <w:numId w:val="33"/>
        </w:numPr>
        <w:spacing w:after="0" w:line="240" w:lineRule="auto"/>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prijevod strane stručne i dr. literature i tehničke dokumentacije,</w:t>
      </w:r>
    </w:p>
    <w:p w:rsidR="00F931E8" w:rsidRPr="00044525" w:rsidRDefault="00F931E8" w:rsidP="001A2316">
      <w:pPr>
        <w:numPr>
          <w:ilvl w:val="0"/>
          <w:numId w:val="33"/>
        </w:numPr>
        <w:spacing w:after="0" w:line="240" w:lineRule="auto"/>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usluge štampanja i umnožavanja školskog lista,</w:t>
      </w:r>
    </w:p>
    <w:p w:rsidR="00F931E8" w:rsidRPr="00044525" w:rsidRDefault="00F931E8" w:rsidP="001A2316">
      <w:pPr>
        <w:numPr>
          <w:ilvl w:val="0"/>
          <w:numId w:val="33"/>
        </w:numPr>
        <w:spacing w:after="0" w:line="240" w:lineRule="auto"/>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izrada i realizacija školskih projekata,</w:t>
      </w:r>
    </w:p>
    <w:p w:rsidR="00F931E8" w:rsidRPr="00044525" w:rsidRDefault="00F931E8" w:rsidP="001A2316">
      <w:pPr>
        <w:numPr>
          <w:ilvl w:val="0"/>
          <w:numId w:val="33"/>
        </w:numPr>
        <w:spacing w:after="0" w:line="240" w:lineRule="auto"/>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sređivanje arhive i dokumentacije,</w:t>
      </w:r>
    </w:p>
    <w:p w:rsidR="00F931E8" w:rsidRPr="00044525" w:rsidRDefault="00F931E8" w:rsidP="001A2316">
      <w:pPr>
        <w:numPr>
          <w:ilvl w:val="0"/>
          <w:numId w:val="33"/>
        </w:numPr>
        <w:spacing w:after="0" w:line="240" w:lineRule="auto"/>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izvođenje pripremne i instruktivne nastave,</w:t>
      </w:r>
    </w:p>
    <w:p w:rsidR="00F931E8" w:rsidRPr="00044525" w:rsidRDefault="00F931E8" w:rsidP="001A2316">
      <w:pPr>
        <w:numPr>
          <w:ilvl w:val="0"/>
          <w:numId w:val="33"/>
        </w:numPr>
        <w:spacing w:after="0" w:line="240" w:lineRule="auto"/>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izvođenje nastave na kursevima ili seminarima,</w:t>
      </w:r>
    </w:p>
    <w:p w:rsidR="00F931E8" w:rsidRPr="00044525" w:rsidRDefault="00F931E8" w:rsidP="001A2316">
      <w:pPr>
        <w:numPr>
          <w:ilvl w:val="0"/>
          <w:numId w:val="33"/>
        </w:numPr>
        <w:spacing w:after="0" w:line="240" w:lineRule="auto"/>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čišćenje snijega,</w:t>
      </w:r>
    </w:p>
    <w:p w:rsidR="00F931E8" w:rsidRPr="00044525" w:rsidRDefault="00F931E8" w:rsidP="001A2316">
      <w:pPr>
        <w:numPr>
          <w:ilvl w:val="0"/>
          <w:numId w:val="33"/>
        </w:numPr>
        <w:spacing w:after="0" w:line="240" w:lineRule="auto"/>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molerski poslovi,</w:t>
      </w:r>
    </w:p>
    <w:p w:rsidR="00F931E8" w:rsidRPr="00044525" w:rsidRDefault="00F931E8" w:rsidP="001A2316">
      <w:pPr>
        <w:numPr>
          <w:ilvl w:val="0"/>
          <w:numId w:val="33"/>
        </w:numPr>
        <w:spacing w:after="0" w:line="240" w:lineRule="auto"/>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utovar i istovar materijala i opreme</w:t>
      </w:r>
    </w:p>
    <w:p w:rsidR="00F931E8" w:rsidRPr="00044525" w:rsidRDefault="00F931E8" w:rsidP="001A2316">
      <w:pPr>
        <w:numPr>
          <w:ilvl w:val="0"/>
          <w:numId w:val="33"/>
        </w:numPr>
        <w:spacing w:after="0" w:line="240" w:lineRule="auto"/>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održavanje stručnih seminara i predavanja,</w:t>
      </w:r>
    </w:p>
    <w:p w:rsidR="00F931E8" w:rsidRPr="00044525" w:rsidRDefault="00F931E8" w:rsidP="001A2316">
      <w:pPr>
        <w:numPr>
          <w:ilvl w:val="0"/>
          <w:numId w:val="33"/>
        </w:numPr>
        <w:spacing w:after="0" w:line="240" w:lineRule="auto"/>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rad u komisijama koje imenuje školski odbor,</w:t>
      </w:r>
    </w:p>
    <w:p w:rsidR="00F931E8" w:rsidRPr="00044525" w:rsidRDefault="00F931E8" w:rsidP="001A2316">
      <w:pPr>
        <w:numPr>
          <w:ilvl w:val="0"/>
          <w:numId w:val="33"/>
        </w:numPr>
        <w:spacing w:after="0" w:line="240" w:lineRule="auto"/>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rad na otklanjanju i okončanju zastoja dijela procesa rada,</w:t>
      </w:r>
    </w:p>
    <w:p w:rsidR="00F931E8" w:rsidRPr="00044525" w:rsidRDefault="00F931E8" w:rsidP="001A2316">
      <w:pPr>
        <w:numPr>
          <w:ilvl w:val="0"/>
          <w:numId w:val="33"/>
        </w:numPr>
        <w:spacing w:after="0" w:line="240" w:lineRule="auto"/>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izrada stručnih elaborata,</w:t>
      </w:r>
    </w:p>
    <w:p w:rsidR="00F931E8" w:rsidRPr="00044525" w:rsidRDefault="00F931E8" w:rsidP="001A2316">
      <w:pPr>
        <w:numPr>
          <w:ilvl w:val="0"/>
          <w:numId w:val="33"/>
        </w:numPr>
        <w:spacing w:after="0" w:line="240" w:lineRule="auto"/>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realizacija programa mentora za osposobljavanje rada pripravnika,</w:t>
      </w:r>
    </w:p>
    <w:p w:rsidR="00F931E8" w:rsidRPr="00044525" w:rsidRDefault="00F931E8" w:rsidP="001A2316">
      <w:pPr>
        <w:numPr>
          <w:ilvl w:val="0"/>
          <w:numId w:val="33"/>
        </w:numPr>
        <w:spacing w:after="0" w:line="240" w:lineRule="auto"/>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plaćanje intelektualnih usluga i autorskih honorara,</w:t>
      </w:r>
    </w:p>
    <w:p w:rsidR="00F931E8" w:rsidRPr="00044525" w:rsidRDefault="00F931E8" w:rsidP="001A2316">
      <w:pPr>
        <w:numPr>
          <w:ilvl w:val="0"/>
          <w:numId w:val="33"/>
        </w:numPr>
        <w:spacing w:after="0" w:line="240" w:lineRule="auto"/>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planiranje i realizacija projekta koji su odobreni od drugih pravnih subjekata, donatora, ili su odobreni putem javnih poziva,</w:t>
      </w:r>
    </w:p>
    <w:p w:rsidR="00F931E8" w:rsidRPr="00044525" w:rsidRDefault="00F931E8" w:rsidP="001A2316">
      <w:pPr>
        <w:numPr>
          <w:ilvl w:val="0"/>
          <w:numId w:val="33"/>
        </w:numPr>
        <w:spacing w:after="0" w:line="240" w:lineRule="auto"/>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održavanje informatičke opreme (hardware i software),</w:t>
      </w:r>
    </w:p>
    <w:p w:rsidR="00F931E8" w:rsidRDefault="00F931E8" w:rsidP="001A2316">
      <w:pPr>
        <w:numPr>
          <w:ilvl w:val="0"/>
          <w:numId w:val="33"/>
        </w:numPr>
        <w:spacing w:after="0" w:line="240" w:lineRule="auto"/>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 xml:space="preserve">realizacija projekata javne, </w:t>
      </w:r>
      <w:r w:rsidR="00776CAA">
        <w:rPr>
          <w:rFonts w:ascii="Times New Roman" w:eastAsia="Times New Roman" w:hAnsi="Times New Roman" w:cs="Times New Roman"/>
          <w:color w:val="000000"/>
          <w:sz w:val="24"/>
          <w:szCs w:val="24"/>
          <w:lang w:val="sl-SI" w:eastAsia="bs-Latn-BA"/>
        </w:rPr>
        <w:t>kulturne i sportske djelatnosti.</w:t>
      </w:r>
    </w:p>
    <w:p w:rsidR="00776CAA" w:rsidRDefault="00776CAA" w:rsidP="00343AD0">
      <w:pPr>
        <w:spacing w:after="60"/>
        <w:jc w:val="both"/>
      </w:pPr>
      <w:r w:rsidRPr="00343AD0">
        <w:rPr>
          <w:rFonts w:ascii="Times New Roman" w:hAnsi="Times New Roman" w:cs="Times New Roman"/>
          <w:b/>
        </w:rPr>
        <w:t>(2)</w:t>
      </w:r>
      <w:r>
        <w:t xml:space="preserve"> </w:t>
      </w:r>
      <w:r w:rsidRPr="00776CAA">
        <w:rPr>
          <w:rFonts w:ascii="Times New Roman" w:hAnsi="Times New Roman" w:cs="Times New Roman"/>
        </w:rPr>
        <w:t xml:space="preserve">Organiziranje pripremne nastave za eksternu maturu se smatra privremenim ili povremenim poslom u smislu poslova iz tačke g) stava (1) ovog člana, osim ukoliko ti poslovi nisu definisani kao obaveza radnika utvrđena ugovorom o radu, Godišnjim programom rada škole, rješenjem o 40-satnoj radnoj sedmici,  i </w:t>
      </w:r>
      <w:r w:rsidRPr="00524862">
        <w:rPr>
          <w:rFonts w:ascii="Times New Roman" w:hAnsi="Times New Roman" w:cs="Times New Roman"/>
          <w:sz w:val="24"/>
          <w:szCs w:val="24"/>
        </w:rPr>
        <w:t>ukoliko</w:t>
      </w:r>
      <w:r w:rsidRPr="00776CAA">
        <w:rPr>
          <w:rFonts w:ascii="Times New Roman" w:hAnsi="Times New Roman" w:cs="Times New Roman"/>
        </w:rPr>
        <w:t xml:space="preserve"> su na lični zahtjev nastavnika.</w:t>
      </w:r>
      <w:r>
        <w:t xml:space="preserve"> </w:t>
      </w:r>
    </w:p>
    <w:p w:rsidR="00524862" w:rsidRDefault="00776CAA" w:rsidP="00343AD0">
      <w:pPr>
        <w:spacing w:after="60"/>
        <w:jc w:val="both"/>
      </w:pPr>
      <w:r w:rsidRPr="00343AD0">
        <w:rPr>
          <w:rFonts w:ascii="Times New Roman" w:hAnsi="Times New Roman" w:cs="Times New Roman"/>
          <w:b/>
          <w:sz w:val="24"/>
          <w:szCs w:val="24"/>
        </w:rPr>
        <w:t>(3)</w:t>
      </w:r>
      <w:r w:rsidRPr="00524862">
        <w:rPr>
          <w:rFonts w:ascii="Times New Roman" w:hAnsi="Times New Roman" w:cs="Times New Roman"/>
          <w:sz w:val="24"/>
          <w:szCs w:val="24"/>
        </w:rPr>
        <w:t xml:space="preserve"> Održavanje informatičke opreme (hardware i software) se smatra privremenim ili povremenim poslom u smislu poslova iz tačke s) stava (1) ovog člana, osim ukoliko ti poslovi nisu definisani kao obaveza radnika utvrđena ugovorom o radu i rješenjem o 40- satnoj radnoj sedmici</w:t>
      </w:r>
      <w:r w:rsidR="00524862">
        <w:rPr>
          <w:rFonts w:ascii="Times New Roman" w:hAnsi="Times New Roman" w:cs="Times New Roman"/>
          <w:sz w:val="24"/>
          <w:szCs w:val="24"/>
        </w:rPr>
        <w:t>.</w:t>
      </w:r>
    </w:p>
    <w:p w:rsidR="00524862" w:rsidRDefault="00776CAA" w:rsidP="00343AD0">
      <w:pPr>
        <w:spacing w:after="60"/>
        <w:jc w:val="both"/>
      </w:pPr>
      <w:r w:rsidRPr="00343AD0">
        <w:rPr>
          <w:rFonts w:ascii="Times New Roman" w:hAnsi="Times New Roman" w:cs="Times New Roman"/>
          <w:b/>
        </w:rPr>
        <w:t>(4)</w:t>
      </w:r>
      <w:r>
        <w:t xml:space="preserve"> </w:t>
      </w:r>
      <w:r w:rsidRPr="00524862">
        <w:rPr>
          <w:rFonts w:ascii="Times New Roman" w:hAnsi="Times New Roman" w:cs="Times New Roman"/>
          <w:sz w:val="24"/>
          <w:szCs w:val="24"/>
        </w:rPr>
        <w:t>Radniku koji obavlja posao iz stava (1) tačka b) ovog člana pripada pravo na novčanu naknadu na način kako je to utvrđeno ovim Kolektivnim ugovorom</w:t>
      </w:r>
      <w:r>
        <w:t xml:space="preserve">. </w:t>
      </w:r>
    </w:p>
    <w:p w:rsidR="00524862" w:rsidRPr="00524862" w:rsidRDefault="00343AD0" w:rsidP="00F931E8">
      <w:pPr>
        <w:spacing w:after="60"/>
        <w:rPr>
          <w:rFonts w:ascii="Times New Roman" w:hAnsi="Times New Roman" w:cs="Times New Roman"/>
          <w:sz w:val="24"/>
          <w:szCs w:val="24"/>
        </w:rPr>
      </w:pPr>
      <w:r w:rsidRPr="00343AD0">
        <w:rPr>
          <w:rFonts w:ascii="Times New Roman" w:hAnsi="Times New Roman" w:cs="Times New Roman"/>
          <w:b/>
          <w:sz w:val="24"/>
          <w:szCs w:val="24"/>
        </w:rPr>
        <w:lastRenderedPageBreak/>
        <w:t>(</w:t>
      </w:r>
      <w:r w:rsidR="00776CAA" w:rsidRPr="00343AD0">
        <w:rPr>
          <w:rFonts w:ascii="Times New Roman" w:hAnsi="Times New Roman" w:cs="Times New Roman"/>
          <w:b/>
          <w:sz w:val="24"/>
          <w:szCs w:val="24"/>
        </w:rPr>
        <w:t>5)</w:t>
      </w:r>
      <w:r w:rsidR="00776CAA" w:rsidRPr="00524862">
        <w:rPr>
          <w:rFonts w:ascii="Times New Roman" w:hAnsi="Times New Roman" w:cs="Times New Roman"/>
          <w:sz w:val="24"/>
          <w:szCs w:val="24"/>
        </w:rPr>
        <w:t xml:space="preserve"> Iznos naknade za posao iz stava (1) tačka b) ovog člana se utvrđuje prema sljedećim kriterijima:</w:t>
      </w:r>
    </w:p>
    <w:p w:rsidR="00524862" w:rsidRPr="00524862" w:rsidRDefault="00524862" w:rsidP="00F931E8">
      <w:pPr>
        <w:spacing w:after="60"/>
        <w:rPr>
          <w:rFonts w:ascii="Times New Roman" w:hAnsi="Times New Roman" w:cs="Times New Roman"/>
          <w:sz w:val="24"/>
          <w:szCs w:val="24"/>
        </w:rPr>
      </w:pPr>
      <w:r>
        <w:rPr>
          <w:rFonts w:ascii="Times New Roman" w:hAnsi="Times New Roman" w:cs="Times New Roman"/>
          <w:sz w:val="24"/>
          <w:szCs w:val="24"/>
        </w:rPr>
        <w:t xml:space="preserve"> a) </w:t>
      </w:r>
      <w:r w:rsidR="00776CAA" w:rsidRPr="00524862">
        <w:rPr>
          <w:rFonts w:ascii="Times New Roman" w:hAnsi="Times New Roman" w:cs="Times New Roman"/>
          <w:sz w:val="24"/>
          <w:szCs w:val="24"/>
        </w:rPr>
        <w:t>do 20 odjeljenja – 700,00 KM,</w:t>
      </w:r>
    </w:p>
    <w:p w:rsidR="00524862" w:rsidRPr="00524862" w:rsidRDefault="00524862" w:rsidP="00F931E8">
      <w:pPr>
        <w:spacing w:after="60"/>
        <w:rPr>
          <w:rFonts w:ascii="Times New Roman" w:hAnsi="Times New Roman" w:cs="Times New Roman"/>
          <w:sz w:val="24"/>
          <w:szCs w:val="24"/>
        </w:rPr>
      </w:pPr>
      <w:r>
        <w:rPr>
          <w:rFonts w:ascii="Times New Roman" w:hAnsi="Times New Roman" w:cs="Times New Roman"/>
          <w:sz w:val="24"/>
          <w:szCs w:val="24"/>
        </w:rPr>
        <w:t xml:space="preserve"> b) </w:t>
      </w:r>
      <w:r w:rsidR="00776CAA" w:rsidRPr="00524862">
        <w:rPr>
          <w:rFonts w:ascii="Times New Roman" w:hAnsi="Times New Roman" w:cs="Times New Roman"/>
          <w:sz w:val="24"/>
          <w:szCs w:val="24"/>
        </w:rPr>
        <w:t xml:space="preserve"> do 24 odjeljenja – 900,00 KM, </w:t>
      </w:r>
    </w:p>
    <w:p w:rsidR="00524862" w:rsidRPr="00524862" w:rsidRDefault="00524862" w:rsidP="00F931E8">
      <w:pPr>
        <w:spacing w:after="60"/>
        <w:rPr>
          <w:rFonts w:ascii="Times New Roman" w:hAnsi="Times New Roman" w:cs="Times New Roman"/>
          <w:sz w:val="24"/>
          <w:szCs w:val="24"/>
        </w:rPr>
      </w:pPr>
      <w:r>
        <w:rPr>
          <w:rFonts w:ascii="Times New Roman" w:hAnsi="Times New Roman" w:cs="Times New Roman"/>
          <w:sz w:val="24"/>
          <w:szCs w:val="24"/>
        </w:rPr>
        <w:t xml:space="preserve">c) </w:t>
      </w:r>
      <w:r w:rsidR="00776CAA" w:rsidRPr="00524862">
        <w:rPr>
          <w:rFonts w:ascii="Times New Roman" w:hAnsi="Times New Roman" w:cs="Times New Roman"/>
          <w:sz w:val="24"/>
          <w:szCs w:val="24"/>
        </w:rPr>
        <w:t xml:space="preserve">preko 25 odjeljenja – 1000,00 KM; </w:t>
      </w:r>
    </w:p>
    <w:p w:rsidR="00524862" w:rsidRPr="00524862" w:rsidRDefault="00776CAA" w:rsidP="00981279">
      <w:pPr>
        <w:spacing w:after="60"/>
        <w:jc w:val="both"/>
        <w:rPr>
          <w:rFonts w:ascii="Times New Roman" w:hAnsi="Times New Roman" w:cs="Times New Roman"/>
          <w:sz w:val="24"/>
          <w:szCs w:val="24"/>
        </w:rPr>
      </w:pPr>
      <w:r w:rsidRPr="00343AD0">
        <w:rPr>
          <w:rFonts w:ascii="Times New Roman" w:hAnsi="Times New Roman" w:cs="Times New Roman"/>
          <w:b/>
          <w:sz w:val="24"/>
          <w:szCs w:val="24"/>
        </w:rPr>
        <w:t>(6)</w:t>
      </w:r>
      <w:r w:rsidRPr="00524862">
        <w:rPr>
          <w:rFonts w:ascii="Times New Roman" w:hAnsi="Times New Roman" w:cs="Times New Roman"/>
          <w:sz w:val="24"/>
          <w:szCs w:val="24"/>
        </w:rPr>
        <w:t xml:space="preserve"> Isplata naknade iz stava (5) ovog člana se vrši najkasnije do 30. oktobra tekuće školske godine, a na osnovu odluke, koju direktor donosi prije početka obavljanja posla, odnosno na osnovu rješenja o isplati koje direktor donosi najkasnije do 30. septembra tekuće školske godine ili na osnovu ugovora iz člana 23. ovog Kolektivnog ugovora, u zavisnosti šta je povoljnije za radnika.</w:t>
      </w:r>
    </w:p>
    <w:p w:rsidR="00524862" w:rsidRPr="00524862" w:rsidRDefault="00776CAA" w:rsidP="00981279">
      <w:pPr>
        <w:spacing w:after="60"/>
        <w:jc w:val="both"/>
        <w:rPr>
          <w:rFonts w:ascii="Times New Roman" w:hAnsi="Times New Roman" w:cs="Times New Roman"/>
          <w:sz w:val="24"/>
          <w:szCs w:val="24"/>
        </w:rPr>
      </w:pPr>
      <w:r w:rsidRPr="00343AD0">
        <w:rPr>
          <w:rFonts w:ascii="Times New Roman" w:hAnsi="Times New Roman" w:cs="Times New Roman"/>
          <w:b/>
          <w:sz w:val="24"/>
          <w:szCs w:val="24"/>
        </w:rPr>
        <w:t>(7)</w:t>
      </w:r>
      <w:r w:rsidRPr="00524862">
        <w:rPr>
          <w:rFonts w:ascii="Times New Roman" w:hAnsi="Times New Roman" w:cs="Times New Roman"/>
          <w:sz w:val="24"/>
          <w:szCs w:val="24"/>
        </w:rPr>
        <w:t xml:space="preserve"> Radnik koji je obavio posao iz stava (1) tačka b) ovog člana prije početka školske godine i kojem je, u skladu sa st. (5) i (6) ovog člana, isplaćena naknada, obavezan je tokom tekuće školske godine, po nalogu direktora, obavljati izmjene i dopune rasporeda i za te poslove nema pravo ponovo potraživati nova novčana sredstva u toku te školske godine. </w:t>
      </w:r>
    </w:p>
    <w:p w:rsidR="00524862" w:rsidRPr="00524862" w:rsidRDefault="00776CAA" w:rsidP="00981279">
      <w:pPr>
        <w:spacing w:after="60"/>
        <w:jc w:val="both"/>
        <w:rPr>
          <w:rFonts w:ascii="Times New Roman" w:hAnsi="Times New Roman" w:cs="Times New Roman"/>
          <w:sz w:val="24"/>
          <w:szCs w:val="24"/>
        </w:rPr>
      </w:pPr>
      <w:r w:rsidRPr="00343AD0">
        <w:rPr>
          <w:rFonts w:ascii="Times New Roman" w:hAnsi="Times New Roman" w:cs="Times New Roman"/>
          <w:b/>
          <w:sz w:val="24"/>
          <w:szCs w:val="24"/>
        </w:rPr>
        <w:t>(8)</w:t>
      </w:r>
      <w:r w:rsidRPr="00524862">
        <w:rPr>
          <w:rFonts w:ascii="Times New Roman" w:hAnsi="Times New Roman" w:cs="Times New Roman"/>
          <w:sz w:val="24"/>
          <w:szCs w:val="24"/>
        </w:rPr>
        <w:t xml:space="preserve"> Predsjedniku i članovima Konkursne komisije pripada pravo na novčanu naknadu koja se utvrđuje po broju prijava na javnom konkursu, a kako slijedi: a) predsjedniku Konkursne komisije pripada naknada u iznosu od 0,70 KM po prijavi, b) članovima Konkursne komisije pripada naknada u iznosu od 0,60 KM po prijavi.</w:t>
      </w:r>
    </w:p>
    <w:p w:rsidR="00F931E8" w:rsidRDefault="00776CAA" w:rsidP="00981279">
      <w:pPr>
        <w:spacing w:after="60"/>
        <w:jc w:val="both"/>
        <w:rPr>
          <w:rFonts w:ascii="Times New Roman" w:hAnsi="Times New Roman" w:cs="Times New Roman"/>
          <w:sz w:val="24"/>
          <w:szCs w:val="24"/>
        </w:rPr>
      </w:pPr>
      <w:r w:rsidRPr="00343AD0">
        <w:rPr>
          <w:rFonts w:ascii="Times New Roman" w:hAnsi="Times New Roman" w:cs="Times New Roman"/>
          <w:b/>
          <w:sz w:val="24"/>
          <w:szCs w:val="24"/>
        </w:rPr>
        <w:t>(9)</w:t>
      </w:r>
      <w:r w:rsidRPr="00524862">
        <w:rPr>
          <w:rFonts w:ascii="Times New Roman" w:hAnsi="Times New Roman" w:cs="Times New Roman"/>
          <w:sz w:val="24"/>
          <w:szCs w:val="24"/>
        </w:rPr>
        <w:t xml:space="preserve"> Isplata naknade iz stava (8) ovog člana se vrši najkasnije 30 dana od okončanja konkursne procedure, a na osnovu rješenja o isplati koje direktor donosi najkasnije 7 dana od okončanja konkursne procedure ili na osnovu ugovora iz člana 23. ovog Kolektivnog ugovora, u zavisnosti šta je povoljnije za radnike.</w:t>
      </w:r>
    </w:p>
    <w:p w:rsidR="00343AD0" w:rsidRPr="00524862" w:rsidRDefault="00343AD0" w:rsidP="00981279">
      <w:pPr>
        <w:spacing w:after="60"/>
        <w:jc w:val="both"/>
        <w:rPr>
          <w:rFonts w:ascii="Times New Roman" w:eastAsia="Times New Roman" w:hAnsi="Times New Roman" w:cs="Times New Roman"/>
          <w:color w:val="000000"/>
          <w:sz w:val="24"/>
          <w:szCs w:val="24"/>
          <w:lang w:val="sl-SI" w:eastAsia="bs-Latn-BA"/>
        </w:rPr>
      </w:pPr>
    </w:p>
    <w:p w:rsidR="00F931E8" w:rsidRPr="00044525" w:rsidRDefault="00F931E8" w:rsidP="00F931E8">
      <w:pPr>
        <w:tabs>
          <w:tab w:val="left" w:pos="960"/>
        </w:tabs>
        <w:spacing w:after="60" w:line="240" w:lineRule="auto"/>
        <w:rPr>
          <w:rFonts w:ascii="Times New Roman" w:eastAsia="Times New Roman" w:hAnsi="Times New Roman" w:cs="Times New Roman"/>
          <w:b/>
          <w:sz w:val="24"/>
          <w:szCs w:val="24"/>
          <w:lang w:val="hr-HR" w:eastAsia="bs-Latn-BA"/>
        </w:rPr>
      </w:pPr>
      <w:r w:rsidRPr="00044525">
        <w:rPr>
          <w:rFonts w:ascii="Times New Roman" w:eastAsia="Times New Roman" w:hAnsi="Times New Roman" w:cs="Times New Roman"/>
          <w:b/>
          <w:sz w:val="24"/>
          <w:szCs w:val="24"/>
          <w:lang w:val="hr-HR" w:eastAsia="bs-Latn-BA"/>
        </w:rPr>
        <w:t>III -  OBRAZOVANJE, OSPOSOBLJAVANJE I USAVRŠAVANJE ZA RAD</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4F7A4D"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25</w:t>
      </w:r>
      <w:r w:rsidR="00F931E8" w:rsidRPr="00044525">
        <w:rPr>
          <w:rFonts w:ascii="Times New Roman" w:eastAsia="Times New Roman" w:hAnsi="Times New Roman" w:cs="Times New Roman"/>
          <w:b/>
          <w:sz w:val="24"/>
          <w:szCs w:val="24"/>
          <w:lang w:val="sl-SI" w:eastAsia="bs-Latn-BA"/>
        </w:rPr>
        <w:t>.</w:t>
      </w:r>
    </w:p>
    <w:p w:rsidR="00F931E8"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(Stručno usavršavanje i osposobljavanje za rad radnika)</w:t>
      </w:r>
    </w:p>
    <w:p w:rsidR="00524862" w:rsidRPr="00044525" w:rsidRDefault="00524862" w:rsidP="00F931E8">
      <w:pPr>
        <w:spacing w:after="0" w:line="240" w:lineRule="auto"/>
        <w:jc w:val="center"/>
        <w:rPr>
          <w:rFonts w:ascii="Times New Roman" w:eastAsia="Times New Roman" w:hAnsi="Times New Roman" w:cs="Times New Roman"/>
          <w:b/>
          <w:sz w:val="24"/>
          <w:szCs w:val="24"/>
          <w:lang w:val="sl-SI" w:eastAsia="bs-Latn-BA"/>
        </w:rPr>
      </w:pPr>
    </w:p>
    <w:p w:rsidR="00BA21B1" w:rsidRPr="00BA21B1" w:rsidRDefault="00BA21B1" w:rsidP="001A2316">
      <w:pPr>
        <w:numPr>
          <w:ilvl w:val="0"/>
          <w:numId w:val="34"/>
        </w:numPr>
        <w:spacing w:after="0" w:line="240" w:lineRule="auto"/>
        <w:jc w:val="both"/>
        <w:rPr>
          <w:rFonts w:ascii="Times New Roman" w:eastAsia="Times New Roman" w:hAnsi="Times New Roman" w:cs="Times New Roman"/>
          <w:sz w:val="24"/>
          <w:szCs w:val="24"/>
          <w:lang w:val="sl-SI" w:eastAsia="bs-Latn-BA"/>
        </w:rPr>
      </w:pPr>
      <w:r w:rsidRPr="00BA21B1">
        <w:rPr>
          <w:rFonts w:ascii="Times New Roman" w:hAnsi="Times New Roman" w:cs="Times New Roman"/>
          <w:sz w:val="24"/>
          <w:szCs w:val="24"/>
        </w:rPr>
        <w:t>S ciljem unapređenja odgojno-obrazovnog rada poslodavac radniku</w:t>
      </w:r>
      <w:r>
        <w:rPr>
          <w:rFonts w:ascii="Times New Roman" w:hAnsi="Times New Roman" w:cs="Times New Roman"/>
          <w:sz w:val="24"/>
          <w:szCs w:val="24"/>
        </w:rPr>
        <w:t xml:space="preserve"> u toku radnog odnosa u školi</w:t>
      </w:r>
      <w:r w:rsidRPr="00BA21B1">
        <w:rPr>
          <w:rFonts w:ascii="Times New Roman" w:hAnsi="Times New Roman" w:cs="Times New Roman"/>
          <w:sz w:val="24"/>
          <w:szCs w:val="24"/>
        </w:rPr>
        <w:t xml:space="preserve"> organizuje i osigurava dalje obrazovanje, usavršavanje i osposobljavanje u radu, u skladu sa zakonom, podzakonskim aktim</w:t>
      </w:r>
      <w:r>
        <w:rPr>
          <w:rFonts w:ascii="Times New Roman" w:hAnsi="Times New Roman" w:cs="Times New Roman"/>
          <w:sz w:val="24"/>
          <w:szCs w:val="24"/>
        </w:rPr>
        <w:t>a i općim aktima škole.</w:t>
      </w:r>
    </w:p>
    <w:p w:rsidR="00F931E8" w:rsidRDefault="00524862" w:rsidP="00137FBC">
      <w:pPr>
        <w:numPr>
          <w:ilvl w:val="0"/>
          <w:numId w:val="34"/>
        </w:numPr>
        <w:spacing w:after="0" w:line="240" w:lineRule="auto"/>
        <w:jc w:val="both"/>
        <w:rPr>
          <w:rFonts w:ascii="Times New Roman" w:eastAsia="Times New Roman" w:hAnsi="Times New Roman" w:cs="Times New Roman"/>
          <w:sz w:val="24"/>
          <w:szCs w:val="24"/>
          <w:lang w:val="sl-SI" w:eastAsia="bs-Latn-BA"/>
        </w:rPr>
      </w:pPr>
      <w:r w:rsidRPr="00524862">
        <w:rPr>
          <w:rFonts w:ascii="Times New Roman" w:hAnsi="Times New Roman" w:cs="Times New Roman"/>
          <w:sz w:val="24"/>
          <w:szCs w:val="24"/>
        </w:rPr>
        <w:t>Poslodavac može radnika uputiti na stručno usavršavanje, školovanje, specijalizaciju, organizovane seminare, savjetovanja, kurseve i druge vidove stručnog usavršavanja i obuku potrebnu za rad na radnom mjestu, a u tom slučaju poslodavac je dužan da osigura potrebne uslove, plaćanje troškova u visini cijene koja se utvrdi za određene oblike, odnosno programe edukacije, plaćeno odsustvo s rada, odsustvo za pripremu i eventualno polaganje ispita, kao i stručnu zamjenu tokom odsustva radnika upućenog na stručno usavršavanje i osposobljavanje za rad.</w:t>
      </w:r>
    </w:p>
    <w:p w:rsidR="00342FE1" w:rsidRPr="00044525" w:rsidRDefault="00342FE1" w:rsidP="00AB3881">
      <w:pPr>
        <w:tabs>
          <w:tab w:val="left" w:pos="960"/>
        </w:tabs>
        <w:spacing w:after="0" w:line="240" w:lineRule="auto"/>
        <w:rPr>
          <w:rFonts w:ascii="Times New Roman" w:eastAsia="Times New Roman" w:hAnsi="Times New Roman" w:cs="Times New Roman"/>
          <w:b/>
          <w:sz w:val="24"/>
          <w:szCs w:val="24"/>
          <w:lang w:val="hr-HR" w:eastAsia="bs-Latn-BA"/>
        </w:rPr>
      </w:pPr>
    </w:p>
    <w:p w:rsidR="00F931E8" w:rsidRPr="00044525" w:rsidRDefault="004F7A4D" w:rsidP="00F931E8">
      <w:pPr>
        <w:tabs>
          <w:tab w:val="left" w:pos="960"/>
        </w:tabs>
        <w:spacing w:after="0" w:line="240" w:lineRule="auto"/>
        <w:jc w:val="center"/>
        <w:rPr>
          <w:rFonts w:ascii="Times New Roman" w:eastAsia="Times New Roman" w:hAnsi="Times New Roman" w:cs="Times New Roman"/>
          <w:b/>
          <w:color w:val="FF0000"/>
          <w:sz w:val="24"/>
          <w:szCs w:val="24"/>
          <w:lang w:val="hr-HR" w:eastAsia="bs-Latn-BA"/>
        </w:rPr>
      </w:pPr>
      <w:r>
        <w:rPr>
          <w:rFonts w:ascii="Times New Roman" w:eastAsia="Times New Roman" w:hAnsi="Times New Roman" w:cs="Times New Roman"/>
          <w:b/>
          <w:sz w:val="24"/>
          <w:szCs w:val="24"/>
          <w:lang w:val="hr-HR" w:eastAsia="bs-Latn-BA"/>
        </w:rPr>
        <w:t>Član 26</w:t>
      </w:r>
      <w:r w:rsidR="00F931E8" w:rsidRPr="00044525">
        <w:rPr>
          <w:rFonts w:ascii="Times New Roman" w:eastAsia="Times New Roman" w:hAnsi="Times New Roman" w:cs="Times New Roman"/>
          <w:b/>
          <w:sz w:val="24"/>
          <w:szCs w:val="24"/>
          <w:lang w:val="hr-HR" w:eastAsia="bs-Latn-BA"/>
        </w:rPr>
        <w:t>.</w:t>
      </w:r>
    </w:p>
    <w:p w:rsidR="00F931E8" w:rsidRPr="00044525" w:rsidRDefault="00F931E8" w:rsidP="00F931E8">
      <w:pPr>
        <w:tabs>
          <w:tab w:val="left" w:pos="960"/>
        </w:tabs>
        <w:spacing w:after="0" w:line="240" w:lineRule="auto"/>
        <w:jc w:val="center"/>
        <w:rPr>
          <w:rFonts w:ascii="Times New Roman" w:eastAsia="Times New Roman" w:hAnsi="Times New Roman" w:cs="Times New Roman"/>
          <w:b/>
          <w:sz w:val="24"/>
          <w:szCs w:val="24"/>
          <w:lang w:val="hr-HR" w:eastAsia="bs-Latn-BA"/>
        </w:rPr>
      </w:pPr>
      <w:r w:rsidRPr="00044525">
        <w:rPr>
          <w:rFonts w:ascii="Times New Roman" w:eastAsia="Times New Roman" w:hAnsi="Times New Roman" w:cs="Times New Roman"/>
          <w:b/>
          <w:sz w:val="24"/>
          <w:szCs w:val="24"/>
          <w:lang w:val="hr-HR" w:eastAsia="bs-Latn-BA"/>
        </w:rPr>
        <w:t>(Prijem pripravnika)</w:t>
      </w:r>
    </w:p>
    <w:p w:rsidR="00F931E8" w:rsidRPr="00044525" w:rsidRDefault="00F931E8" w:rsidP="001A2316">
      <w:pPr>
        <w:numPr>
          <w:ilvl w:val="0"/>
          <w:numId w:val="25"/>
        </w:numPr>
        <w:spacing w:after="0" w:line="240" w:lineRule="auto"/>
        <w:jc w:val="both"/>
        <w:rPr>
          <w:rFonts w:ascii="Times New Roman" w:eastAsia="Times New Roman" w:hAnsi="Times New Roman" w:cs="Times New Roman"/>
          <w:sz w:val="24"/>
          <w:szCs w:val="24"/>
          <w:lang w:val="pl-PL"/>
        </w:rPr>
      </w:pPr>
      <w:r w:rsidRPr="00044525">
        <w:rPr>
          <w:rFonts w:ascii="Times New Roman" w:eastAsia="Times New Roman" w:hAnsi="Times New Roman" w:cs="Times New Roman"/>
          <w:sz w:val="24"/>
          <w:szCs w:val="24"/>
          <w:lang w:val="pl-PL"/>
        </w:rPr>
        <w:t xml:space="preserve">Lice koje prvi put zasniva radni odnos na poslovima nastavnika, stručnog ili drugog saradnika ima status pripravnika.  </w:t>
      </w:r>
    </w:p>
    <w:p w:rsidR="00F931E8" w:rsidRPr="00044525" w:rsidRDefault="00F931E8" w:rsidP="001A2316">
      <w:pPr>
        <w:numPr>
          <w:ilvl w:val="0"/>
          <w:numId w:val="25"/>
        </w:numPr>
        <w:spacing w:after="0" w:line="240" w:lineRule="auto"/>
        <w:jc w:val="both"/>
        <w:rPr>
          <w:rFonts w:ascii="Times New Roman" w:eastAsia="Times New Roman" w:hAnsi="Times New Roman" w:cs="Times New Roman"/>
          <w:sz w:val="24"/>
          <w:szCs w:val="24"/>
          <w:lang w:val="pl-PL"/>
        </w:rPr>
      </w:pPr>
      <w:r w:rsidRPr="00044525">
        <w:rPr>
          <w:rFonts w:ascii="Times New Roman" w:eastAsia="Times New Roman" w:hAnsi="Times New Roman" w:cs="Times New Roman"/>
          <w:sz w:val="24"/>
          <w:szCs w:val="24"/>
          <w:lang w:val="pl-PL"/>
        </w:rPr>
        <w:t xml:space="preserve">Ugovor o radu sa pripravnikom zaključuje se na određeno vrijeme, </w:t>
      </w:r>
      <w:r w:rsidR="0090588F">
        <w:rPr>
          <w:rFonts w:ascii="Times New Roman" w:eastAsia="Times New Roman" w:hAnsi="Times New Roman" w:cs="Times New Roman"/>
          <w:sz w:val="24"/>
          <w:szCs w:val="24"/>
          <w:lang w:val="pl-PL"/>
        </w:rPr>
        <w:t xml:space="preserve"> u svojstvu radnika –pripravnika a najduže do</w:t>
      </w:r>
      <w:r w:rsidRPr="00044525">
        <w:rPr>
          <w:rFonts w:ascii="Times New Roman" w:eastAsia="Times New Roman" w:hAnsi="Times New Roman" w:cs="Times New Roman"/>
          <w:sz w:val="24"/>
          <w:szCs w:val="24"/>
          <w:lang w:val="pl-PL"/>
        </w:rPr>
        <w:t xml:space="preserve"> isteka roka utvrđenog za polaganje pedagoško-psihološke grupe </w:t>
      </w:r>
      <w:r w:rsidRPr="00044525">
        <w:rPr>
          <w:rFonts w:ascii="Times New Roman" w:eastAsia="Times New Roman" w:hAnsi="Times New Roman" w:cs="Times New Roman"/>
          <w:sz w:val="24"/>
          <w:szCs w:val="24"/>
          <w:lang w:val="pl-PL"/>
        </w:rPr>
        <w:lastRenderedPageBreak/>
        <w:t>predmeta (ukoliko je obavezan da to položi) , odnosno do kada je obavezan da položi stručni ispit, u skladu sa zakonom.</w:t>
      </w:r>
    </w:p>
    <w:p w:rsidR="00F931E8" w:rsidRPr="00044525" w:rsidRDefault="00F931E8" w:rsidP="001A2316">
      <w:pPr>
        <w:numPr>
          <w:ilvl w:val="0"/>
          <w:numId w:val="25"/>
        </w:numPr>
        <w:spacing w:after="0" w:line="240" w:lineRule="auto"/>
        <w:jc w:val="both"/>
        <w:rPr>
          <w:rFonts w:ascii="Times New Roman" w:eastAsia="Times New Roman" w:hAnsi="Times New Roman" w:cs="Times New Roman"/>
          <w:sz w:val="24"/>
          <w:szCs w:val="24"/>
          <w:lang w:val="pl-PL"/>
        </w:rPr>
      </w:pPr>
      <w:r w:rsidRPr="00044525">
        <w:rPr>
          <w:rFonts w:ascii="Times New Roman" w:eastAsia="Times New Roman" w:hAnsi="Times New Roman" w:cs="Times New Roman"/>
          <w:sz w:val="24"/>
          <w:szCs w:val="24"/>
          <w:lang w:val="pl-PL"/>
        </w:rPr>
        <w:t xml:space="preserve">Škola je dužna, odmah po njegovom stupanju na posao, pripravniku izdati rješenje o pripravničkom stažu sa rokom polaganja ispita za samostalan odgojno-obrazovni rad, odnosno, stručnog ispita i imenovati mentora.  </w:t>
      </w:r>
    </w:p>
    <w:p w:rsidR="00F931E8" w:rsidRPr="00044525" w:rsidRDefault="00F931E8" w:rsidP="001A2316">
      <w:pPr>
        <w:numPr>
          <w:ilvl w:val="0"/>
          <w:numId w:val="25"/>
        </w:numPr>
        <w:spacing w:after="0" w:line="240" w:lineRule="auto"/>
        <w:jc w:val="both"/>
        <w:rPr>
          <w:rFonts w:ascii="Times New Roman" w:eastAsia="Times New Roman" w:hAnsi="Times New Roman" w:cs="Times New Roman"/>
          <w:sz w:val="24"/>
          <w:szCs w:val="24"/>
          <w:lang w:val="pl-PL"/>
        </w:rPr>
      </w:pPr>
      <w:r w:rsidRPr="00044525">
        <w:rPr>
          <w:rFonts w:ascii="Times New Roman" w:eastAsia="Times New Roman" w:hAnsi="Times New Roman" w:cs="Times New Roman"/>
          <w:sz w:val="24"/>
          <w:szCs w:val="24"/>
          <w:lang w:val="pl-PL"/>
        </w:rPr>
        <w:t>Po završetku pripravničkog staža, pripravnik je obavezan polagati ispit za samostalan odgojno-obrazovni rad, odnosno stručni ispit.</w:t>
      </w:r>
    </w:p>
    <w:p w:rsidR="00F931E8" w:rsidRPr="00044525" w:rsidRDefault="00F931E8" w:rsidP="001A2316">
      <w:pPr>
        <w:numPr>
          <w:ilvl w:val="0"/>
          <w:numId w:val="25"/>
        </w:numPr>
        <w:spacing w:after="0" w:line="240" w:lineRule="auto"/>
        <w:jc w:val="both"/>
        <w:rPr>
          <w:rFonts w:ascii="Times New Roman" w:eastAsia="Times New Roman" w:hAnsi="Times New Roman" w:cs="Times New Roman"/>
          <w:sz w:val="24"/>
          <w:szCs w:val="24"/>
          <w:lang w:val="pl-PL"/>
        </w:rPr>
      </w:pPr>
      <w:r w:rsidRPr="00044525">
        <w:rPr>
          <w:rFonts w:ascii="Times New Roman" w:eastAsia="Times New Roman" w:hAnsi="Times New Roman" w:cs="Times New Roman"/>
          <w:sz w:val="24"/>
          <w:szCs w:val="24"/>
          <w:lang w:val="pl-PL"/>
        </w:rPr>
        <w:t xml:space="preserve">Program osposobljavanja za samostalan odgojno-obrazovni rad, stažiranje, profil i stručna sprema mentora, sastav komisije, način i troškovi polaganja ispita za samostalan odgojno-obrazovni rad, odnosno stručnog ispita, obrazac uvjerenja o položenom stručnom ispitu i vođenje evidencije reguliraju se pravilnikom koji donosi ministar.  </w:t>
      </w:r>
    </w:p>
    <w:p w:rsidR="00F931E8" w:rsidRPr="00044525" w:rsidRDefault="00F931E8" w:rsidP="001A2316">
      <w:pPr>
        <w:numPr>
          <w:ilvl w:val="0"/>
          <w:numId w:val="25"/>
        </w:numPr>
        <w:spacing w:after="0" w:line="240" w:lineRule="auto"/>
        <w:jc w:val="both"/>
        <w:rPr>
          <w:rFonts w:ascii="Times New Roman" w:eastAsia="Times New Roman" w:hAnsi="Times New Roman" w:cs="Times New Roman"/>
          <w:sz w:val="24"/>
          <w:szCs w:val="24"/>
          <w:lang w:val="pl-PL"/>
        </w:rPr>
      </w:pPr>
      <w:r w:rsidRPr="00044525">
        <w:rPr>
          <w:rFonts w:ascii="Times New Roman" w:eastAsia="Times New Roman" w:hAnsi="Times New Roman" w:cs="Times New Roman"/>
          <w:sz w:val="24"/>
          <w:szCs w:val="24"/>
          <w:lang w:val="pl-PL"/>
        </w:rPr>
        <w:t xml:space="preserve">Stručni ispit polaže se pred stručnom komisijom koju imenuje ministar.  </w:t>
      </w:r>
    </w:p>
    <w:p w:rsidR="00F931E8" w:rsidRPr="00044525" w:rsidRDefault="00F931E8" w:rsidP="001A2316">
      <w:pPr>
        <w:numPr>
          <w:ilvl w:val="0"/>
          <w:numId w:val="25"/>
        </w:numPr>
        <w:spacing w:after="0" w:line="240" w:lineRule="auto"/>
        <w:jc w:val="both"/>
        <w:rPr>
          <w:rFonts w:ascii="Times New Roman" w:eastAsia="Times New Roman" w:hAnsi="Times New Roman" w:cs="Times New Roman"/>
          <w:sz w:val="24"/>
          <w:szCs w:val="24"/>
          <w:lang w:val="pl-PL"/>
        </w:rPr>
      </w:pPr>
      <w:r w:rsidRPr="00044525">
        <w:rPr>
          <w:rFonts w:ascii="Times New Roman" w:eastAsia="Times New Roman" w:hAnsi="Times New Roman" w:cs="Times New Roman"/>
          <w:sz w:val="24"/>
          <w:szCs w:val="24"/>
          <w:lang w:val="pl-PL"/>
        </w:rPr>
        <w:t>U skladu sa nastavnim planom i programom u školi mogu se angažirati lica sa radnim iskustvom ili bez radnog iskustva u nastavi koja nemaju završen nastavnički fakultet.</w:t>
      </w:r>
    </w:p>
    <w:p w:rsidR="00F931E8" w:rsidRPr="00044525" w:rsidRDefault="00F931E8" w:rsidP="001A2316">
      <w:pPr>
        <w:numPr>
          <w:ilvl w:val="0"/>
          <w:numId w:val="25"/>
        </w:numPr>
        <w:spacing w:after="0" w:line="240" w:lineRule="auto"/>
        <w:jc w:val="both"/>
        <w:rPr>
          <w:rFonts w:ascii="Times New Roman" w:eastAsia="Times New Roman" w:hAnsi="Times New Roman" w:cs="Times New Roman"/>
          <w:sz w:val="24"/>
          <w:szCs w:val="24"/>
          <w:lang w:val="pl-PL"/>
        </w:rPr>
      </w:pPr>
      <w:r w:rsidRPr="00044525">
        <w:rPr>
          <w:rFonts w:ascii="Times New Roman" w:eastAsia="Times New Roman" w:hAnsi="Times New Roman" w:cs="Times New Roman"/>
          <w:sz w:val="24"/>
          <w:szCs w:val="24"/>
          <w:lang w:val="pl-PL"/>
        </w:rPr>
        <w:t>Lica iz stava 7. ovog člana koja imaju položenu pedagoško-psihološku i didaktičko-metodičku grupu predmeta obavezna su položiti stručni ispit za samostalan odgojno-obrazovni rad.</w:t>
      </w:r>
    </w:p>
    <w:p w:rsidR="00F931E8" w:rsidRPr="00044525" w:rsidRDefault="00F931E8" w:rsidP="001A2316">
      <w:pPr>
        <w:numPr>
          <w:ilvl w:val="0"/>
          <w:numId w:val="25"/>
        </w:numPr>
        <w:spacing w:after="0" w:line="240" w:lineRule="auto"/>
        <w:jc w:val="both"/>
        <w:rPr>
          <w:rFonts w:ascii="Times New Roman" w:eastAsia="Times New Roman" w:hAnsi="Times New Roman" w:cs="Times New Roman"/>
          <w:sz w:val="24"/>
          <w:szCs w:val="24"/>
          <w:lang w:val="pl-PL"/>
        </w:rPr>
      </w:pPr>
      <w:r w:rsidRPr="00044525">
        <w:rPr>
          <w:rFonts w:ascii="Times New Roman" w:eastAsia="Times New Roman" w:hAnsi="Times New Roman" w:cs="Times New Roman"/>
          <w:sz w:val="24"/>
          <w:szCs w:val="24"/>
          <w:lang w:val="pl-PL"/>
        </w:rPr>
        <w:t>Lica iz stava 7. ovog člana u čijem studiju nije bila zastupljena pedagoško-psihološka i metodičko-didaktička grupa predmeta, obavezna su položiti navedenu grupu predmeta i stručni ispit za samostalan obrazovno-odgojni rad.</w:t>
      </w:r>
    </w:p>
    <w:p w:rsidR="00F931E8" w:rsidRPr="00044525" w:rsidRDefault="00F931E8" w:rsidP="001A2316">
      <w:pPr>
        <w:numPr>
          <w:ilvl w:val="0"/>
          <w:numId w:val="25"/>
        </w:numPr>
        <w:spacing w:after="0" w:line="240" w:lineRule="auto"/>
        <w:jc w:val="both"/>
        <w:rPr>
          <w:rFonts w:ascii="Times New Roman" w:eastAsia="Times New Roman" w:hAnsi="Times New Roman" w:cs="Times New Roman"/>
          <w:sz w:val="24"/>
          <w:szCs w:val="24"/>
          <w:lang w:val="pl-PL"/>
        </w:rPr>
      </w:pPr>
      <w:r w:rsidRPr="00044525">
        <w:rPr>
          <w:rFonts w:ascii="Times New Roman" w:eastAsia="Times New Roman" w:hAnsi="Times New Roman" w:cs="Times New Roman"/>
          <w:sz w:val="24"/>
          <w:szCs w:val="24"/>
          <w:lang w:val="pl-PL"/>
        </w:rPr>
        <w:t xml:space="preserve">Licima iz stava (8)  ovog člana škola je dužna odmah po stupanju na posao izdati rješenje o pripravničkom stažu, odnosno rješenje o stažiranju, sa rokom polaganja ispita za samostalan obrazovno-odgojni rad, odnosno, stručnog ispita i imenovati mentora, a licima iz stava (7) i rješenje o obavezi polaganja pedagoško-psihološke i didaktičko-metodičke grupe predmeta.  </w:t>
      </w:r>
    </w:p>
    <w:p w:rsidR="00F931E8" w:rsidRPr="00044525" w:rsidRDefault="00F931E8" w:rsidP="001A2316">
      <w:pPr>
        <w:numPr>
          <w:ilvl w:val="0"/>
          <w:numId w:val="25"/>
        </w:numPr>
        <w:spacing w:after="0" w:line="240" w:lineRule="auto"/>
        <w:ind w:left="426" w:hanging="425"/>
        <w:jc w:val="both"/>
        <w:rPr>
          <w:rFonts w:ascii="Times New Roman" w:eastAsia="Times New Roman" w:hAnsi="Times New Roman" w:cs="Times New Roman"/>
          <w:sz w:val="24"/>
          <w:szCs w:val="24"/>
          <w:lang w:val="pl-PL"/>
        </w:rPr>
      </w:pPr>
      <w:r w:rsidRPr="00044525">
        <w:rPr>
          <w:rFonts w:ascii="Times New Roman" w:eastAsia="Times New Roman" w:hAnsi="Times New Roman" w:cs="Times New Roman"/>
          <w:sz w:val="24"/>
          <w:szCs w:val="24"/>
          <w:lang w:val="pl-PL"/>
        </w:rPr>
        <w:t>Rok za polaganje ispita grupe predmeta iz stava (7) ovog člana je 12 mjeseci od dana stupanja na rad ovih lica.</w:t>
      </w:r>
    </w:p>
    <w:p w:rsidR="00F931E8" w:rsidRPr="00044525" w:rsidRDefault="00F931E8" w:rsidP="001A2316">
      <w:pPr>
        <w:numPr>
          <w:ilvl w:val="0"/>
          <w:numId w:val="25"/>
        </w:numPr>
        <w:spacing w:after="0" w:line="240" w:lineRule="auto"/>
        <w:ind w:hanging="425"/>
        <w:jc w:val="both"/>
        <w:rPr>
          <w:rFonts w:ascii="Times New Roman" w:eastAsia="Times New Roman" w:hAnsi="Times New Roman" w:cs="Times New Roman"/>
          <w:sz w:val="24"/>
          <w:szCs w:val="24"/>
          <w:lang w:val="pl-PL"/>
        </w:rPr>
      </w:pPr>
      <w:r w:rsidRPr="00044525">
        <w:rPr>
          <w:rFonts w:ascii="Times New Roman" w:eastAsia="Times New Roman" w:hAnsi="Times New Roman" w:cs="Times New Roman"/>
          <w:sz w:val="24"/>
          <w:szCs w:val="24"/>
          <w:lang w:val="pl-PL"/>
        </w:rPr>
        <w:t>Lica iz stava (7) ovog člana odmah nakon što polože pedagoško-psihološku i didaktičko-metodičku grupu predmeta uz uvjet da su obavili pripravnički staž u propisanom trajanju, stiču pravo polaganja stručnog ispita za samostalan odgojno-obrazovni rad.</w:t>
      </w:r>
    </w:p>
    <w:p w:rsidR="00F931E8" w:rsidRPr="00044525" w:rsidRDefault="00F931E8" w:rsidP="001A2316">
      <w:pPr>
        <w:numPr>
          <w:ilvl w:val="0"/>
          <w:numId w:val="25"/>
        </w:numPr>
        <w:spacing w:after="0" w:line="240" w:lineRule="auto"/>
        <w:ind w:hanging="425"/>
        <w:jc w:val="both"/>
        <w:rPr>
          <w:rFonts w:ascii="Times New Roman" w:eastAsia="Times New Roman" w:hAnsi="Times New Roman" w:cs="Times New Roman"/>
          <w:sz w:val="24"/>
          <w:szCs w:val="24"/>
          <w:lang w:val="pl-PL"/>
        </w:rPr>
      </w:pPr>
      <w:r w:rsidRPr="00044525">
        <w:rPr>
          <w:rFonts w:ascii="Times New Roman" w:eastAsia="Times New Roman" w:hAnsi="Times New Roman" w:cs="Times New Roman"/>
          <w:sz w:val="24"/>
          <w:szCs w:val="24"/>
          <w:lang w:val="pl-PL"/>
        </w:rPr>
        <w:t>Rok za polaganje stručnog ispita za lica iz stava (7) ovog člana je šest mjeseci od dana položenog posljednjeg ispita pedagoško-psihološke i metodičko-didaktičke grupe predmeta, odnosno šest mjeseci od posljednjeg dana obavljenog pripravničkog staža, u protivnom mu prestaje radni odnos u školi.</w:t>
      </w:r>
    </w:p>
    <w:p w:rsidR="00F931E8" w:rsidRPr="00044525" w:rsidRDefault="00F931E8" w:rsidP="001A2316">
      <w:pPr>
        <w:numPr>
          <w:ilvl w:val="0"/>
          <w:numId w:val="25"/>
        </w:numPr>
        <w:spacing w:after="0" w:line="240" w:lineRule="auto"/>
        <w:contextualSpacing/>
        <w:rPr>
          <w:rFonts w:ascii="Times New Roman" w:eastAsia="Times New Roman" w:hAnsi="Times New Roman" w:cs="Times New Roman"/>
          <w:sz w:val="24"/>
          <w:szCs w:val="24"/>
          <w:lang w:val="pl-PL"/>
        </w:rPr>
      </w:pPr>
      <w:r w:rsidRPr="00044525">
        <w:rPr>
          <w:rFonts w:ascii="Times New Roman" w:eastAsia="Times New Roman" w:hAnsi="Times New Roman" w:cs="Times New Roman"/>
          <w:sz w:val="24"/>
          <w:szCs w:val="24"/>
          <w:lang w:val="pl-PL"/>
        </w:rPr>
        <w:t>Troškove prvog polaganja stručnog ispita snosi škola, a troškove ponovnog (popravnog) polaganja stručnog ispita snosi pripravnik.</w:t>
      </w:r>
    </w:p>
    <w:p w:rsidR="00F931E8" w:rsidRPr="00044525" w:rsidRDefault="00F931E8" w:rsidP="00F931E8">
      <w:pPr>
        <w:spacing w:after="0"/>
        <w:rPr>
          <w:rFonts w:ascii="Times New Roman" w:eastAsia="Times New Roman" w:hAnsi="Times New Roman" w:cs="Times New Roman"/>
          <w:b/>
          <w:sz w:val="24"/>
          <w:szCs w:val="24"/>
          <w:lang w:val="pl-PL"/>
        </w:rPr>
      </w:pPr>
    </w:p>
    <w:p w:rsidR="00342FE1" w:rsidRPr="00044525" w:rsidRDefault="00342FE1" w:rsidP="00F931E8">
      <w:pPr>
        <w:spacing w:after="0"/>
        <w:rPr>
          <w:rFonts w:ascii="Times New Roman" w:eastAsia="Times New Roman" w:hAnsi="Times New Roman" w:cs="Times New Roman"/>
          <w:b/>
          <w:sz w:val="24"/>
          <w:szCs w:val="24"/>
          <w:lang w:val="pl-PL"/>
        </w:rPr>
      </w:pPr>
    </w:p>
    <w:p w:rsidR="00F931E8" w:rsidRPr="00044525" w:rsidRDefault="004F7A4D" w:rsidP="00F931E8">
      <w:pPr>
        <w:spacing w:after="0"/>
        <w:jc w:val="center"/>
        <w:rPr>
          <w:rFonts w:ascii="Times New Roman" w:eastAsia="Times New Roman" w:hAnsi="Times New Roman" w:cs="Times New Roman"/>
          <w:b/>
          <w:sz w:val="24"/>
          <w:szCs w:val="24"/>
          <w:lang w:val="pl-PL"/>
        </w:rPr>
      </w:pPr>
      <w:r>
        <w:rPr>
          <w:rFonts w:ascii="Times New Roman" w:eastAsia="Times New Roman" w:hAnsi="Times New Roman" w:cs="Times New Roman"/>
          <w:b/>
          <w:sz w:val="24"/>
          <w:szCs w:val="24"/>
          <w:lang w:val="pl-PL"/>
        </w:rPr>
        <w:t>Član 27</w:t>
      </w:r>
      <w:r w:rsidR="00F931E8" w:rsidRPr="00044525">
        <w:rPr>
          <w:rFonts w:ascii="Times New Roman" w:eastAsia="Times New Roman" w:hAnsi="Times New Roman" w:cs="Times New Roman"/>
          <w:b/>
          <w:sz w:val="24"/>
          <w:szCs w:val="24"/>
          <w:lang w:val="pl-PL"/>
        </w:rPr>
        <w:t>.</w:t>
      </w:r>
    </w:p>
    <w:p w:rsidR="00F931E8" w:rsidRPr="00044525" w:rsidRDefault="00F931E8" w:rsidP="00F931E8">
      <w:pPr>
        <w:spacing w:after="0"/>
        <w:jc w:val="center"/>
        <w:rPr>
          <w:rFonts w:ascii="Times New Roman" w:eastAsia="Times New Roman" w:hAnsi="Times New Roman" w:cs="Times New Roman"/>
          <w:b/>
          <w:sz w:val="24"/>
          <w:szCs w:val="24"/>
          <w:lang w:val="pl-PL"/>
        </w:rPr>
      </w:pPr>
      <w:r w:rsidRPr="00044525">
        <w:rPr>
          <w:rFonts w:ascii="Times New Roman" w:eastAsia="Times New Roman" w:hAnsi="Times New Roman" w:cs="Times New Roman"/>
          <w:b/>
          <w:sz w:val="24"/>
          <w:szCs w:val="24"/>
          <w:lang w:val="pl-PL"/>
        </w:rPr>
        <w:t>(Stručni ispit za sekretara škole)</w:t>
      </w:r>
    </w:p>
    <w:p w:rsidR="00F931E8" w:rsidRPr="00044525" w:rsidRDefault="00343AD0" w:rsidP="00343AD0">
      <w:pPr>
        <w:spacing w:after="0" w:line="240" w:lineRule="auto"/>
        <w:contextualSpacing/>
        <w:rPr>
          <w:rFonts w:ascii="Times New Roman" w:eastAsia="Times New Roman" w:hAnsi="Times New Roman" w:cs="Times New Roman"/>
          <w:sz w:val="24"/>
          <w:szCs w:val="24"/>
          <w:lang w:val="pl-PL" w:eastAsia="bs-Latn-BA"/>
        </w:rPr>
      </w:pPr>
      <w:r w:rsidRPr="00343AD0">
        <w:rPr>
          <w:rFonts w:ascii="Times New Roman" w:eastAsia="Times New Roman" w:hAnsi="Times New Roman" w:cs="Times New Roman"/>
          <w:b/>
          <w:sz w:val="24"/>
          <w:szCs w:val="24"/>
          <w:lang w:val="pl-PL" w:eastAsia="bs-Latn-BA"/>
        </w:rPr>
        <w:t>(1)</w:t>
      </w:r>
      <w:r>
        <w:rPr>
          <w:rFonts w:ascii="Times New Roman" w:eastAsia="Times New Roman" w:hAnsi="Times New Roman" w:cs="Times New Roman"/>
          <w:b/>
          <w:sz w:val="24"/>
          <w:szCs w:val="24"/>
          <w:lang w:val="pl-PL" w:eastAsia="bs-Latn-BA"/>
        </w:rPr>
        <w:t xml:space="preserve"> </w:t>
      </w:r>
      <w:r w:rsidR="00F931E8" w:rsidRPr="00044525">
        <w:rPr>
          <w:rFonts w:ascii="Times New Roman" w:eastAsia="Times New Roman" w:hAnsi="Times New Roman" w:cs="Times New Roman"/>
          <w:sz w:val="24"/>
          <w:szCs w:val="24"/>
          <w:lang w:val="pl-PL" w:eastAsia="bs-Latn-BA"/>
        </w:rPr>
        <w:t>Str</w:t>
      </w:r>
      <w:r w:rsidR="00A07595">
        <w:rPr>
          <w:rFonts w:ascii="Times New Roman" w:eastAsia="Times New Roman" w:hAnsi="Times New Roman" w:cs="Times New Roman"/>
          <w:sz w:val="24"/>
          <w:szCs w:val="24"/>
          <w:lang w:val="pl-PL" w:eastAsia="bs-Latn-BA"/>
        </w:rPr>
        <w:t>učni ispit za sekretara škole</w:t>
      </w:r>
      <w:r w:rsidR="00F931E8" w:rsidRPr="00044525">
        <w:rPr>
          <w:rFonts w:ascii="Times New Roman" w:eastAsia="Times New Roman" w:hAnsi="Times New Roman" w:cs="Times New Roman"/>
          <w:sz w:val="24"/>
          <w:szCs w:val="24"/>
          <w:lang w:val="pl-PL" w:eastAsia="bs-Latn-BA"/>
        </w:rPr>
        <w:t xml:space="preserve"> nije obavezno polagati:</w:t>
      </w:r>
    </w:p>
    <w:p w:rsidR="00F931E8" w:rsidRPr="00044525" w:rsidRDefault="00F931E8" w:rsidP="001A2316">
      <w:pPr>
        <w:numPr>
          <w:ilvl w:val="1"/>
          <w:numId w:val="35"/>
        </w:numPr>
        <w:spacing w:after="0" w:line="240" w:lineRule="auto"/>
        <w:contextualSpacing/>
        <w:rPr>
          <w:rFonts w:ascii="Times New Roman" w:eastAsia="Times New Roman" w:hAnsi="Times New Roman" w:cs="Times New Roman"/>
          <w:sz w:val="24"/>
          <w:szCs w:val="24"/>
          <w:lang w:val="pl-PL" w:eastAsia="bs-Latn-BA"/>
        </w:rPr>
      </w:pPr>
      <w:r w:rsidRPr="00044525">
        <w:rPr>
          <w:rFonts w:ascii="Times New Roman" w:eastAsia="Times New Roman" w:hAnsi="Times New Roman" w:cs="Times New Roman"/>
          <w:sz w:val="24"/>
          <w:szCs w:val="24"/>
          <w:lang w:val="pl-PL" w:eastAsia="bs-Latn-BA"/>
        </w:rPr>
        <w:t>Lice koje radi na poslovima sekretara više od 15 godina,</w:t>
      </w:r>
    </w:p>
    <w:p w:rsidR="00F931E8" w:rsidRPr="00044525" w:rsidRDefault="00F931E8" w:rsidP="001A2316">
      <w:pPr>
        <w:numPr>
          <w:ilvl w:val="1"/>
          <w:numId w:val="35"/>
        </w:numPr>
        <w:spacing w:after="0" w:line="240" w:lineRule="auto"/>
        <w:contextualSpacing/>
        <w:rPr>
          <w:rFonts w:ascii="Times New Roman" w:eastAsia="Times New Roman" w:hAnsi="Times New Roman" w:cs="Times New Roman"/>
          <w:sz w:val="24"/>
          <w:szCs w:val="24"/>
          <w:lang w:val="pl-PL" w:eastAsia="bs-Latn-BA"/>
        </w:rPr>
      </w:pPr>
      <w:r w:rsidRPr="00044525">
        <w:rPr>
          <w:rFonts w:ascii="Times New Roman" w:eastAsia="Times New Roman" w:hAnsi="Times New Roman" w:cs="Times New Roman"/>
          <w:sz w:val="24"/>
          <w:szCs w:val="24"/>
          <w:lang w:val="pl-PL" w:eastAsia="bs-Latn-BA"/>
        </w:rPr>
        <w:t>Lice koje ima položen pravosudni ispit, stručni upravni ispit ili javni ispit općeg znanja za zaposlene u organima državne službe na bilo kojem nivou,</w:t>
      </w:r>
    </w:p>
    <w:p w:rsidR="00F931E8" w:rsidRPr="00044525" w:rsidRDefault="00F931E8" w:rsidP="001A2316">
      <w:pPr>
        <w:numPr>
          <w:ilvl w:val="1"/>
          <w:numId w:val="35"/>
        </w:numPr>
        <w:spacing w:after="0" w:line="240" w:lineRule="auto"/>
        <w:contextualSpacing/>
        <w:rPr>
          <w:rFonts w:ascii="Times New Roman" w:eastAsia="Times New Roman" w:hAnsi="Times New Roman" w:cs="Times New Roman"/>
          <w:sz w:val="24"/>
          <w:szCs w:val="24"/>
          <w:lang w:val="pl-PL" w:eastAsia="bs-Latn-BA"/>
        </w:rPr>
      </w:pPr>
      <w:r w:rsidRPr="00044525">
        <w:rPr>
          <w:rFonts w:ascii="Times New Roman" w:eastAsia="Times New Roman" w:hAnsi="Times New Roman" w:cs="Times New Roman"/>
          <w:sz w:val="24"/>
          <w:szCs w:val="24"/>
          <w:lang w:val="pl-PL" w:eastAsia="bs-Latn-BA"/>
        </w:rPr>
        <w:t>Lice kojem je, u skladu sa Zakonom o os</w:t>
      </w:r>
      <w:r w:rsidR="0090588F">
        <w:rPr>
          <w:rFonts w:ascii="Times New Roman" w:eastAsia="Times New Roman" w:hAnsi="Times New Roman" w:cs="Times New Roman"/>
          <w:sz w:val="24"/>
          <w:szCs w:val="24"/>
          <w:lang w:val="pl-PL" w:eastAsia="bs-Latn-BA"/>
        </w:rPr>
        <w:t>novnom odgoju i obrazovanju</w:t>
      </w:r>
      <w:r w:rsidRPr="00044525">
        <w:rPr>
          <w:rFonts w:ascii="Times New Roman" w:eastAsia="Times New Roman" w:hAnsi="Times New Roman" w:cs="Times New Roman"/>
          <w:sz w:val="24"/>
          <w:szCs w:val="24"/>
          <w:lang w:val="pl-PL" w:eastAsia="bs-Latn-BA"/>
        </w:rPr>
        <w:t>, priznato pravo da su oslobođeni polaganja stručnog ispita.</w:t>
      </w:r>
    </w:p>
    <w:p w:rsidR="00F931E8" w:rsidRPr="00044525" w:rsidRDefault="00F931E8" w:rsidP="001A2316">
      <w:pPr>
        <w:pStyle w:val="ListParagraph"/>
        <w:numPr>
          <w:ilvl w:val="0"/>
          <w:numId w:val="35"/>
        </w:numPr>
        <w:rPr>
          <w:sz w:val="24"/>
          <w:szCs w:val="24"/>
          <w:lang w:val="pl-PL"/>
        </w:rPr>
      </w:pPr>
      <w:r w:rsidRPr="00044525">
        <w:rPr>
          <w:sz w:val="24"/>
          <w:szCs w:val="24"/>
          <w:lang w:val="pl-PL"/>
        </w:rPr>
        <w:t>Troškove prvog polaganja stručnog ispita snosi škola, a troškove ponovnog (popravnog)  polaganja stručnog ispita snosi radnik zaposlen na poslovima sekretara.</w:t>
      </w:r>
    </w:p>
    <w:p w:rsidR="00F931E8" w:rsidRPr="00044525" w:rsidRDefault="00F931E8" w:rsidP="00F931E8">
      <w:pPr>
        <w:spacing w:after="0"/>
        <w:ind w:left="360"/>
        <w:contextualSpacing/>
        <w:rPr>
          <w:rFonts w:ascii="Times New Roman" w:eastAsia="Times New Roman" w:hAnsi="Times New Roman" w:cs="Times New Roman"/>
          <w:b/>
          <w:sz w:val="24"/>
          <w:szCs w:val="24"/>
          <w:lang w:val="pl-PL" w:eastAsia="bs-Latn-BA"/>
        </w:rPr>
      </w:pPr>
    </w:p>
    <w:p w:rsidR="00F931E8" w:rsidRPr="00044525" w:rsidRDefault="00F931E8" w:rsidP="00F931E8">
      <w:pPr>
        <w:spacing w:after="0"/>
        <w:rPr>
          <w:rFonts w:ascii="Times New Roman" w:eastAsia="Times New Roman" w:hAnsi="Times New Roman" w:cs="Times New Roman"/>
          <w:b/>
          <w:sz w:val="24"/>
          <w:szCs w:val="24"/>
          <w:lang w:val="pl-PL"/>
        </w:rPr>
      </w:pPr>
    </w:p>
    <w:p w:rsidR="00F931E8" w:rsidRPr="00044525" w:rsidRDefault="004F7A4D" w:rsidP="00F931E8">
      <w:pPr>
        <w:spacing w:after="0"/>
        <w:ind w:left="360"/>
        <w:jc w:val="center"/>
        <w:rPr>
          <w:rFonts w:ascii="Times New Roman" w:eastAsia="Times New Roman" w:hAnsi="Times New Roman" w:cs="Times New Roman"/>
          <w:b/>
          <w:sz w:val="24"/>
          <w:szCs w:val="24"/>
          <w:lang w:val="pl-PL"/>
        </w:rPr>
      </w:pPr>
      <w:r>
        <w:rPr>
          <w:rFonts w:ascii="Times New Roman" w:eastAsia="Times New Roman" w:hAnsi="Times New Roman" w:cs="Times New Roman"/>
          <w:b/>
          <w:sz w:val="24"/>
          <w:szCs w:val="24"/>
          <w:lang w:val="pl-PL"/>
        </w:rPr>
        <w:t>Član 28</w:t>
      </w:r>
      <w:r w:rsidR="00F931E8" w:rsidRPr="00044525">
        <w:rPr>
          <w:rFonts w:ascii="Times New Roman" w:eastAsia="Times New Roman" w:hAnsi="Times New Roman" w:cs="Times New Roman"/>
          <w:b/>
          <w:sz w:val="24"/>
          <w:szCs w:val="24"/>
          <w:lang w:val="pl-PL"/>
        </w:rPr>
        <w:t>.</w:t>
      </w:r>
    </w:p>
    <w:p w:rsidR="00F931E8" w:rsidRPr="00044525" w:rsidRDefault="00F931E8" w:rsidP="00F931E8">
      <w:pPr>
        <w:spacing w:after="0"/>
        <w:ind w:left="360"/>
        <w:jc w:val="center"/>
        <w:rPr>
          <w:rFonts w:ascii="Times New Roman" w:eastAsia="Times New Roman" w:hAnsi="Times New Roman" w:cs="Times New Roman"/>
          <w:b/>
          <w:sz w:val="24"/>
          <w:szCs w:val="24"/>
          <w:lang w:val="pl-PL"/>
        </w:rPr>
      </w:pPr>
      <w:r w:rsidRPr="00044525">
        <w:rPr>
          <w:rFonts w:ascii="Times New Roman" w:eastAsia="Times New Roman" w:hAnsi="Times New Roman" w:cs="Times New Roman"/>
          <w:b/>
          <w:sz w:val="24"/>
          <w:szCs w:val="24"/>
          <w:lang w:val="pl-PL"/>
        </w:rPr>
        <w:t>(Pripravnički staž)</w:t>
      </w:r>
    </w:p>
    <w:p w:rsidR="00F931E8" w:rsidRPr="00044525" w:rsidRDefault="00F931E8" w:rsidP="00F931E8">
      <w:pPr>
        <w:spacing w:after="0"/>
        <w:rPr>
          <w:rFonts w:ascii="Times New Roman" w:eastAsia="Times New Roman" w:hAnsi="Times New Roman" w:cs="Times New Roman"/>
          <w:sz w:val="24"/>
          <w:szCs w:val="24"/>
          <w:lang w:val="pl-PL"/>
        </w:rPr>
      </w:pPr>
      <w:r w:rsidRPr="00044525">
        <w:rPr>
          <w:rFonts w:ascii="Times New Roman" w:eastAsia="Times New Roman" w:hAnsi="Times New Roman" w:cs="Times New Roman"/>
          <w:sz w:val="24"/>
          <w:szCs w:val="24"/>
          <w:lang w:val="pl-PL"/>
        </w:rPr>
        <w:t>Radni odnos s radnikom- pripravnikom, koji nije u odgojno-obrazovnom procesu, zasniva se zaključivanjem ugovora o radu na određeno vrijeme i to:</w:t>
      </w:r>
    </w:p>
    <w:p w:rsidR="00F931E8" w:rsidRPr="00044525" w:rsidRDefault="00F931E8" w:rsidP="001A2316">
      <w:pPr>
        <w:numPr>
          <w:ilvl w:val="0"/>
          <w:numId w:val="105"/>
        </w:numPr>
        <w:spacing w:after="0" w:line="240" w:lineRule="auto"/>
        <w:rPr>
          <w:rFonts w:ascii="Times New Roman" w:eastAsia="Times New Roman" w:hAnsi="Times New Roman" w:cs="Times New Roman"/>
          <w:sz w:val="24"/>
          <w:szCs w:val="24"/>
          <w:lang w:val="pl-PL"/>
        </w:rPr>
      </w:pPr>
      <w:r w:rsidRPr="00044525">
        <w:rPr>
          <w:rFonts w:ascii="Times New Roman" w:eastAsia="Times New Roman" w:hAnsi="Times New Roman" w:cs="Times New Roman"/>
          <w:sz w:val="24"/>
          <w:szCs w:val="24"/>
          <w:lang w:val="pl-PL"/>
        </w:rPr>
        <w:t>Na šest mjeseci za poslove za koje se traži SSS srednja i VŠS viša stručna sprema i</w:t>
      </w:r>
    </w:p>
    <w:p w:rsidR="00F931E8" w:rsidRPr="00044525" w:rsidRDefault="00F931E8" w:rsidP="001A2316">
      <w:pPr>
        <w:numPr>
          <w:ilvl w:val="0"/>
          <w:numId w:val="105"/>
        </w:numPr>
        <w:spacing w:after="0" w:line="240" w:lineRule="auto"/>
        <w:rPr>
          <w:rFonts w:ascii="Times New Roman" w:eastAsia="Times New Roman" w:hAnsi="Times New Roman" w:cs="Times New Roman"/>
          <w:sz w:val="24"/>
          <w:szCs w:val="24"/>
          <w:lang w:val="pl-PL"/>
        </w:rPr>
      </w:pPr>
      <w:r w:rsidRPr="00044525">
        <w:rPr>
          <w:rFonts w:ascii="Times New Roman" w:eastAsia="Times New Roman" w:hAnsi="Times New Roman" w:cs="Times New Roman"/>
          <w:sz w:val="24"/>
          <w:szCs w:val="24"/>
          <w:lang w:val="pl-PL"/>
        </w:rPr>
        <w:t>Na period 12 mjeseci (jedne godine) za poslove na kojima se traži visoka stručna sprema ili završen I  i II ciklus bolonjskog visokoobrazovnog procesa (180, 240 i 300 ECTS).</w:t>
      </w:r>
    </w:p>
    <w:p w:rsidR="00815C97" w:rsidRPr="00044525" w:rsidRDefault="00815C97" w:rsidP="00F931E8">
      <w:pPr>
        <w:tabs>
          <w:tab w:val="left" w:pos="960"/>
        </w:tabs>
        <w:spacing w:after="0" w:line="240" w:lineRule="auto"/>
        <w:jc w:val="center"/>
        <w:rPr>
          <w:rFonts w:ascii="Times New Roman" w:eastAsia="Times New Roman" w:hAnsi="Times New Roman" w:cs="Times New Roman"/>
          <w:b/>
          <w:sz w:val="24"/>
          <w:szCs w:val="24"/>
          <w:lang w:val="hr-HR" w:eastAsia="bs-Latn-BA"/>
        </w:rPr>
      </w:pPr>
    </w:p>
    <w:p w:rsidR="00815C97" w:rsidRPr="00044525" w:rsidRDefault="00815C97" w:rsidP="00F931E8">
      <w:pPr>
        <w:tabs>
          <w:tab w:val="left" w:pos="960"/>
        </w:tabs>
        <w:spacing w:after="0" w:line="240" w:lineRule="auto"/>
        <w:jc w:val="center"/>
        <w:rPr>
          <w:rFonts w:ascii="Times New Roman" w:eastAsia="Times New Roman" w:hAnsi="Times New Roman" w:cs="Times New Roman"/>
          <w:b/>
          <w:sz w:val="24"/>
          <w:szCs w:val="24"/>
          <w:lang w:val="hr-HR" w:eastAsia="bs-Latn-BA"/>
        </w:rPr>
      </w:pPr>
    </w:p>
    <w:p w:rsidR="00F931E8" w:rsidRPr="00044525" w:rsidRDefault="00942513" w:rsidP="00F931E8">
      <w:pPr>
        <w:tabs>
          <w:tab w:val="left" w:pos="960"/>
        </w:tabs>
        <w:spacing w:after="0" w:line="240" w:lineRule="auto"/>
        <w:jc w:val="center"/>
        <w:rPr>
          <w:rFonts w:ascii="Times New Roman" w:eastAsia="Times New Roman" w:hAnsi="Times New Roman" w:cs="Times New Roman"/>
          <w:b/>
          <w:sz w:val="24"/>
          <w:szCs w:val="24"/>
          <w:lang w:val="hr-HR" w:eastAsia="bs-Latn-BA"/>
        </w:rPr>
      </w:pPr>
      <w:r>
        <w:rPr>
          <w:rFonts w:ascii="Times New Roman" w:eastAsia="Times New Roman" w:hAnsi="Times New Roman" w:cs="Times New Roman"/>
          <w:b/>
          <w:sz w:val="24"/>
          <w:szCs w:val="24"/>
          <w:lang w:val="hr-HR" w:eastAsia="bs-Latn-BA"/>
        </w:rPr>
        <w:t>Član 29</w:t>
      </w:r>
      <w:r w:rsidR="00F931E8" w:rsidRPr="00044525">
        <w:rPr>
          <w:rFonts w:ascii="Times New Roman" w:eastAsia="Times New Roman" w:hAnsi="Times New Roman" w:cs="Times New Roman"/>
          <w:b/>
          <w:sz w:val="24"/>
          <w:szCs w:val="24"/>
          <w:lang w:val="hr-HR" w:eastAsia="bs-Latn-BA"/>
        </w:rPr>
        <w:t>.</w:t>
      </w:r>
    </w:p>
    <w:p w:rsidR="00F931E8" w:rsidRPr="00044525" w:rsidRDefault="00F931E8" w:rsidP="00F931E8">
      <w:pPr>
        <w:tabs>
          <w:tab w:val="left" w:pos="960"/>
        </w:tabs>
        <w:spacing w:after="0" w:line="240" w:lineRule="auto"/>
        <w:jc w:val="center"/>
        <w:rPr>
          <w:rFonts w:ascii="Times New Roman" w:eastAsia="Times New Roman" w:hAnsi="Times New Roman" w:cs="Times New Roman"/>
          <w:b/>
          <w:sz w:val="24"/>
          <w:szCs w:val="24"/>
          <w:lang w:val="hr-HR" w:eastAsia="bs-Latn-BA"/>
        </w:rPr>
      </w:pPr>
      <w:r w:rsidRPr="00044525">
        <w:rPr>
          <w:rFonts w:ascii="Times New Roman" w:eastAsia="Times New Roman" w:hAnsi="Times New Roman" w:cs="Times New Roman"/>
          <w:b/>
          <w:sz w:val="24"/>
          <w:szCs w:val="24"/>
          <w:lang w:val="hr-HR" w:eastAsia="bs-Latn-BA"/>
        </w:rPr>
        <w:t>(Plaća pripravnika)</w:t>
      </w:r>
    </w:p>
    <w:p w:rsidR="00F931E8" w:rsidRPr="00044525" w:rsidRDefault="00F931E8" w:rsidP="00F931E8">
      <w:pPr>
        <w:spacing w:after="0" w:line="240" w:lineRule="auto"/>
        <w:jc w:val="both"/>
        <w:rPr>
          <w:rFonts w:ascii="Times New Roman" w:eastAsia="Times New Roman" w:hAnsi="Times New Roman" w:cs="Times New Roman"/>
          <w:sz w:val="24"/>
          <w:szCs w:val="24"/>
          <w:lang w:eastAsia="bs-Latn-BA"/>
        </w:rPr>
      </w:pPr>
      <w:r w:rsidRPr="00044525">
        <w:rPr>
          <w:rFonts w:ascii="Times New Roman" w:eastAsia="Times New Roman" w:hAnsi="Times New Roman" w:cs="Times New Roman"/>
          <w:b/>
          <w:sz w:val="24"/>
          <w:szCs w:val="24"/>
          <w:lang w:eastAsia="bs-Latn-BA"/>
        </w:rPr>
        <w:t>(1)</w:t>
      </w:r>
      <w:r w:rsidR="00815C97" w:rsidRPr="00044525">
        <w:rPr>
          <w:rFonts w:ascii="Times New Roman" w:eastAsia="Times New Roman" w:hAnsi="Times New Roman" w:cs="Times New Roman"/>
          <w:b/>
          <w:sz w:val="24"/>
          <w:szCs w:val="24"/>
          <w:lang w:eastAsia="bs-Latn-BA"/>
        </w:rPr>
        <w:t xml:space="preserve"> </w:t>
      </w:r>
      <w:r w:rsidRPr="00044525">
        <w:rPr>
          <w:rFonts w:ascii="Times New Roman" w:eastAsia="Times New Roman" w:hAnsi="Times New Roman" w:cs="Times New Roman"/>
          <w:sz w:val="24"/>
          <w:szCs w:val="24"/>
          <w:lang w:eastAsia="bs-Latn-BA"/>
        </w:rPr>
        <w:t>Radniku-pripravniku za vrijeme trajanja pripravničkog staža pripada plaća platnog razreda odgovarajućeg stepena za grupu poslova na koje je primljen u radni odnos na</w:t>
      </w:r>
      <w:r w:rsidR="0090588F">
        <w:rPr>
          <w:rFonts w:ascii="Times New Roman" w:eastAsia="Times New Roman" w:hAnsi="Times New Roman" w:cs="Times New Roman"/>
          <w:sz w:val="24"/>
          <w:szCs w:val="24"/>
          <w:lang w:eastAsia="bs-Latn-BA"/>
        </w:rPr>
        <w:t xml:space="preserve"> određeno vrijeme umanjena za 5</w:t>
      </w:r>
      <w:r w:rsidRPr="00044525">
        <w:rPr>
          <w:rFonts w:ascii="Times New Roman" w:eastAsia="Times New Roman" w:hAnsi="Times New Roman" w:cs="Times New Roman"/>
          <w:sz w:val="24"/>
          <w:szCs w:val="24"/>
          <w:lang w:eastAsia="bs-Latn-BA"/>
        </w:rPr>
        <w:t>%.</w:t>
      </w:r>
    </w:p>
    <w:p w:rsidR="00F931E8" w:rsidRPr="00044525" w:rsidRDefault="00F931E8" w:rsidP="00F931E8">
      <w:pPr>
        <w:spacing w:after="0" w:line="240" w:lineRule="auto"/>
        <w:jc w:val="both"/>
        <w:rPr>
          <w:rFonts w:ascii="Times New Roman" w:eastAsia="Times New Roman" w:hAnsi="Times New Roman" w:cs="Times New Roman"/>
          <w:sz w:val="24"/>
          <w:szCs w:val="24"/>
          <w:lang w:eastAsia="bs-Latn-BA"/>
        </w:rPr>
      </w:pPr>
      <w:r w:rsidRPr="00044525">
        <w:rPr>
          <w:rFonts w:ascii="Times New Roman" w:eastAsia="Times New Roman" w:hAnsi="Times New Roman" w:cs="Times New Roman"/>
          <w:b/>
          <w:sz w:val="24"/>
          <w:szCs w:val="24"/>
          <w:lang w:eastAsia="bs-Latn-BA"/>
        </w:rPr>
        <w:t>(2)</w:t>
      </w:r>
      <w:r w:rsidR="00815C97" w:rsidRPr="00044525">
        <w:rPr>
          <w:rFonts w:ascii="Times New Roman" w:eastAsia="Times New Roman" w:hAnsi="Times New Roman" w:cs="Times New Roman"/>
          <w:b/>
          <w:sz w:val="24"/>
          <w:szCs w:val="24"/>
          <w:lang w:eastAsia="bs-Latn-BA"/>
        </w:rPr>
        <w:t xml:space="preserve"> </w:t>
      </w:r>
      <w:r w:rsidRPr="00044525">
        <w:rPr>
          <w:rFonts w:ascii="Times New Roman" w:eastAsia="Times New Roman" w:hAnsi="Times New Roman" w:cs="Times New Roman"/>
          <w:sz w:val="24"/>
          <w:szCs w:val="24"/>
          <w:lang w:eastAsia="bs-Latn-BA"/>
        </w:rPr>
        <w:t>Početna osnovna plaća iz prethodnog stava ovog člana predstavlja samo iznos plaće bez dijela plaće po osnovu penzijskog staža.</w:t>
      </w:r>
    </w:p>
    <w:p w:rsidR="00F931E8" w:rsidRPr="00044525" w:rsidRDefault="00F931E8" w:rsidP="00F931E8">
      <w:pPr>
        <w:spacing w:after="0" w:line="240" w:lineRule="auto"/>
        <w:jc w:val="both"/>
        <w:rPr>
          <w:rFonts w:ascii="Times New Roman" w:eastAsia="Times New Roman" w:hAnsi="Times New Roman" w:cs="Times New Roman"/>
          <w:sz w:val="24"/>
          <w:szCs w:val="24"/>
          <w:lang w:eastAsia="bs-Latn-BA"/>
        </w:rPr>
      </w:pP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044525" w:rsidRDefault="00942513" w:rsidP="00F931E8">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30</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(Sufinansiranje zapošljavanja pripravnika)</w:t>
      </w:r>
    </w:p>
    <w:p w:rsidR="00F931E8" w:rsidRPr="00044525" w:rsidRDefault="00F931E8" w:rsidP="001A2316">
      <w:pPr>
        <w:numPr>
          <w:ilvl w:val="0"/>
          <w:numId w:val="37"/>
        </w:numPr>
        <w:spacing w:after="0" w:line="240" w:lineRule="auto"/>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Škola može, u skladu sa Zakonom, Ugovorom o sufinansiranju zapošljavanja osoba sa VSS ili VŠS ili drugim propisom Kantona, sa pripravnikom zaključiti ugovor o obavljanju pripravničkog  staža.</w:t>
      </w:r>
    </w:p>
    <w:p w:rsidR="00F931E8" w:rsidRPr="00044525" w:rsidRDefault="00F931E8" w:rsidP="001A2316">
      <w:pPr>
        <w:numPr>
          <w:ilvl w:val="0"/>
          <w:numId w:val="37"/>
        </w:numPr>
        <w:spacing w:after="0" w:line="240" w:lineRule="auto"/>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Ugovor se zaključuje u pisanoj formi i to na onoliko vremena koliko traje priravnički staž propisan  za zanimanje na koje se odnosi, odnosno na onoliko vremena koliko je propisano Ugovorom o sufinansiranju zapošljavanja osoba sa VSS i VŠS.</w:t>
      </w:r>
    </w:p>
    <w:p w:rsidR="00F931E8" w:rsidRPr="00044525" w:rsidRDefault="00F931E8" w:rsidP="001A2316">
      <w:pPr>
        <w:numPr>
          <w:ilvl w:val="0"/>
          <w:numId w:val="37"/>
        </w:numPr>
        <w:spacing w:after="0" w:line="240" w:lineRule="auto"/>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Ako se zapošljava lice u skladu sa Ugovorom o sufinansiranju osoba sa VSS i VŠS, pripravniku pripada osnovna plaća  i ostale naknade u skladu sa tim ugovorom.</w:t>
      </w:r>
    </w:p>
    <w:p w:rsidR="00F931E8" w:rsidRPr="00044525" w:rsidRDefault="00F931E8" w:rsidP="00F931E8">
      <w:pPr>
        <w:spacing w:after="0"/>
        <w:contextualSpacing/>
        <w:jc w:val="both"/>
        <w:rPr>
          <w:rFonts w:ascii="Times New Roman" w:eastAsia="Times New Roman" w:hAnsi="Times New Roman" w:cs="Times New Roman"/>
          <w:sz w:val="24"/>
          <w:szCs w:val="24"/>
          <w:lang w:val="sl-SI" w:eastAsia="hr-HR"/>
        </w:rPr>
      </w:pPr>
    </w:p>
    <w:p w:rsidR="00F931E8" w:rsidRPr="00044525" w:rsidRDefault="00F931E8" w:rsidP="00F931E8">
      <w:pPr>
        <w:spacing w:after="0" w:line="240" w:lineRule="auto"/>
        <w:jc w:val="center"/>
        <w:rPr>
          <w:rFonts w:ascii="Times New Roman" w:eastAsia="Times New Roman" w:hAnsi="Times New Roman" w:cs="Times New Roman"/>
          <w:b/>
          <w:color w:val="FF0000"/>
          <w:sz w:val="24"/>
          <w:szCs w:val="24"/>
          <w:lang w:val="sl-SI" w:eastAsia="bs-Latn-BA"/>
        </w:rPr>
      </w:pPr>
      <w:r w:rsidRPr="00044525">
        <w:rPr>
          <w:rFonts w:ascii="Times New Roman" w:eastAsia="Times New Roman" w:hAnsi="Times New Roman" w:cs="Times New Roman"/>
          <w:b/>
          <w:sz w:val="24"/>
          <w:szCs w:val="24"/>
          <w:lang w:val="sl-SI" w:eastAsia="bs-Latn-BA"/>
        </w:rPr>
        <w:t>Član 3</w:t>
      </w:r>
      <w:r w:rsidR="00942513">
        <w:rPr>
          <w:rFonts w:ascii="Times New Roman" w:eastAsia="Times New Roman" w:hAnsi="Times New Roman" w:cs="Times New Roman"/>
          <w:b/>
          <w:sz w:val="24"/>
          <w:szCs w:val="24"/>
          <w:lang w:val="sl-SI" w:eastAsia="bs-Latn-BA"/>
        </w:rPr>
        <w:t>1</w:t>
      </w:r>
      <w:r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(Stručno osposobljavanje bez zasni</w:t>
      </w:r>
      <w:r w:rsidR="00C8696C">
        <w:rPr>
          <w:rFonts w:ascii="Times New Roman" w:eastAsia="Times New Roman" w:hAnsi="Times New Roman" w:cs="Times New Roman"/>
          <w:b/>
          <w:sz w:val="24"/>
          <w:szCs w:val="24"/>
          <w:lang w:val="sl-SI" w:eastAsia="bs-Latn-BA"/>
        </w:rPr>
        <w:t>vanja radnog odnosa</w:t>
      </w:r>
      <w:r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C8696C" w:rsidRPr="00C8696C" w:rsidRDefault="00C8696C" w:rsidP="00C8696C">
      <w:pPr>
        <w:spacing w:after="0" w:line="240" w:lineRule="auto"/>
        <w:jc w:val="both"/>
        <w:rPr>
          <w:rFonts w:ascii="Times New Roman" w:hAnsi="Times New Roman" w:cs="Times New Roman"/>
          <w:sz w:val="24"/>
          <w:szCs w:val="24"/>
        </w:rPr>
      </w:pPr>
      <w:r w:rsidRPr="00343AD0">
        <w:rPr>
          <w:rFonts w:ascii="Times New Roman" w:hAnsi="Times New Roman" w:cs="Times New Roman"/>
          <w:b/>
          <w:sz w:val="24"/>
          <w:szCs w:val="24"/>
        </w:rPr>
        <w:t>(1)</w:t>
      </w:r>
      <w:r w:rsidRPr="00C8696C">
        <w:rPr>
          <w:rFonts w:ascii="Times New Roman" w:hAnsi="Times New Roman" w:cs="Times New Roman"/>
          <w:sz w:val="24"/>
          <w:szCs w:val="24"/>
        </w:rPr>
        <w:t xml:space="preserve"> Lice se nakon završenog školovanja može izuzetno primiti na stručno usavršavanje za samostalan rad bez zasnivanja radnog odnosa, a u skladu sa zakonom, uz prethodno odobrenje ministra. </w:t>
      </w:r>
    </w:p>
    <w:p w:rsidR="00C8696C" w:rsidRPr="00C8696C" w:rsidRDefault="00C8696C" w:rsidP="00C8696C">
      <w:pPr>
        <w:spacing w:after="0" w:line="240" w:lineRule="auto"/>
        <w:jc w:val="both"/>
        <w:rPr>
          <w:rFonts w:ascii="Times New Roman" w:hAnsi="Times New Roman" w:cs="Times New Roman"/>
          <w:sz w:val="24"/>
          <w:szCs w:val="24"/>
        </w:rPr>
      </w:pPr>
      <w:r w:rsidRPr="00343AD0">
        <w:rPr>
          <w:rFonts w:ascii="Times New Roman" w:hAnsi="Times New Roman" w:cs="Times New Roman"/>
          <w:b/>
          <w:sz w:val="24"/>
          <w:szCs w:val="24"/>
        </w:rPr>
        <w:t>(2)</w:t>
      </w:r>
      <w:r w:rsidRPr="00C8696C">
        <w:rPr>
          <w:rFonts w:ascii="Times New Roman" w:hAnsi="Times New Roman" w:cs="Times New Roman"/>
          <w:sz w:val="24"/>
          <w:szCs w:val="24"/>
        </w:rPr>
        <w:t xml:space="preserve"> Ugovor o stručnom osposobljavanju se zaključuje u pisanom obliku. </w:t>
      </w:r>
    </w:p>
    <w:p w:rsidR="00C8696C" w:rsidRDefault="00C8696C" w:rsidP="00C8696C">
      <w:pPr>
        <w:spacing w:after="0" w:line="240" w:lineRule="auto"/>
        <w:jc w:val="both"/>
      </w:pPr>
      <w:r w:rsidRPr="00343AD0">
        <w:rPr>
          <w:rFonts w:ascii="Times New Roman" w:hAnsi="Times New Roman" w:cs="Times New Roman"/>
          <w:b/>
          <w:sz w:val="24"/>
          <w:szCs w:val="24"/>
        </w:rPr>
        <w:t>(3)</w:t>
      </w:r>
      <w:r w:rsidRPr="00C8696C">
        <w:rPr>
          <w:rFonts w:ascii="Times New Roman" w:hAnsi="Times New Roman" w:cs="Times New Roman"/>
          <w:sz w:val="24"/>
          <w:szCs w:val="24"/>
        </w:rPr>
        <w:t xml:space="preserve"> Stručno osposobljavanje traje koliko i pripravnički staž, osim ako to zakonom nije drugačije regulisano.</w:t>
      </w:r>
      <w:r w:rsidRPr="00C8696C">
        <w:t xml:space="preserve"> </w:t>
      </w:r>
    </w:p>
    <w:p w:rsidR="00C8696C" w:rsidRPr="00C8696C" w:rsidRDefault="00C8696C" w:rsidP="00C8696C">
      <w:pPr>
        <w:spacing w:after="0" w:line="240" w:lineRule="auto"/>
        <w:jc w:val="both"/>
        <w:rPr>
          <w:rFonts w:ascii="Times New Roman" w:hAnsi="Times New Roman" w:cs="Times New Roman"/>
          <w:sz w:val="24"/>
          <w:szCs w:val="24"/>
        </w:rPr>
      </w:pPr>
      <w:r w:rsidRPr="00343AD0">
        <w:rPr>
          <w:rFonts w:ascii="Times New Roman" w:hAnsi="Times New Roman" w:cs="Times New Roman"/>
          <w:b/>
          <w:sz w:val="24"/>
          <w:szCs w:val="24"/>
        </w:rPr>
        <w:t>(4)</w:t>
      </w:r>
      <w:r w:rsidRPr="00C8696C">
        <w:rPr>
          <w:rFonts w:ascii="Times New Roman" w:hAnsi="Times New Roman" w:cs="Times New Roman"/>
          <w:sz w:val="24"/>
          <w:szCs w:val="24"/>
        </w:rPr>
        <w:t xml:space="preserve"> Lica na stručnom osposobljavanju – volonteru u ustanovama za vrijeme trajanja stručnog osposobljavanja pripada naknada 35% osnovne plate platnog razreda odgovarajućeg stepena za grupu poslova na koje je primljen za volontiranje na određeno vrijeme. </w:t>
      </w:r>
    </w:p>
    <w:p w:rsidR="00C8696C" w:rsidRPr="00C8696C" w:rsidRDefault="00C8696C" w:rsidP="00C8696C">
      <w:pPr>
        <w:spacing w:after="0" w:line="240" w:lineRule="auto"/>
        <w:jc w:val="both"/>
        <w:rPr>
          <w:rFonts w:ascii="Times New Roman" w:hAnsi="Times New Roman" w:cs="Times New Roman"/>
          <w:sz w:val="24"/>
          <w:szCs w:val="24"/>
        </w:rPr>
      </w:pPr>
      <w:r w:rsidRPr="00343AD0">
        <w:rPr>
          <w:rFonts w:ascii="Times New Roman" w:hAnsi="Times New Roman" w:cs="Times New Roman"/>
          <w:b/>
          <w:sz w:val="24"/>
          <w:szCs w:val="24"/>
        </w:rPr>
        <w:t>(5)</w:t>
      </w:r>
      <w:r w:rsidRPr="00C8696C">
        <w:rPr>
          <w:rFonts w:ascii="Times New Roman" w:hAnsi="Times New Roman" w:cs="Times New Roman"/>
          <w:sz w:val="24"/>
          <w:szCs w:val="24"/>
        </w:rPr>
        <w:t xml:space="preserve"> Početna osnovna plata iz prethodnog stava ovog člana predstavlja samo iznos plate bez dijela plate po osnovu penzijskog staža. </w:t>
      </w:r>
    </w:p>
    <w:p w:rsidR="00C8696C" w:rsidRPr="00C8696C" w:rsidRDefault="00C8696C" w:rsidP="00C8696C">
      <w:pPr>
        <w:spacing w:after="0" w:line="240" w:lineRule="auto"/>
        <w:jc w:val="both"/>
        <w:rPr>
          <w:rFonts w:ascii="Times New Roman" w:hAnsi="Times New Roman" w:cs="Times New Roman"/>
          <w:sz w:val="24"/>
          <w:szCs w:val="24"/>
        </w:rPr>
      </w:pPr>
      <w:r w:rsidRPr="00343AD0">
        <w:rPr>
          <w:rFonts w:ascii="Times New Roman" w:hAnsi="Times New Roman" w:cs="Times New Roman"/>
          <w:b/>
          <w:sz w:val="24"/>
          <w:szCs w:val="24"/>
        </w:rPr>
        <w:t>(6)</w:t>
      </w:r>
      <w:r w:rsidRPr="00C8696C">
        <w:rPr>
          <w:rFonts w:ascii="Times New Roman" w:hAnsi="Times New Roman" w:cs="Times New Roman"/>
          <w:sz w:val="24"/>
          <w:szCs w:val="24"/>
        </w:rPr>
        <w:t xml:space="preserve"> Za vrijeme obavljanja stručnog osposobljavanja, licu pripada pravo na ishranu u toku radnog vremena (topli obrok) i pravo na prijevoz na posao i s posla, pod jednakim uslovima kao i ostalim radnicima. </w:t>
      </w:r>
    </w:p>
    <w:p w:rsidR="00C8696C" w:rsidRPr="00C8696C" w:rsidRDefault="00C8696C" w:rsidP="00C8696C">
      <w:pPr>
        <w:spacing w:after="0" w:line="240" w:lineRule="auto"/>
        <w:jc w:val="both"/>
        <w:rPr>
          <w:rFonts w:ascii="Times New Roman" w:hAnsi="Times New Roman" w:cs="Times New Roman"/>
          <w:sz w:val="24"/>
          <w:szCs w:val="24"/>
        </w:rPr>
      </w:pPr>
      <w:r w:rsidRPr="00343AD0">
        <w:rPr>
          <w:rFonts w:ascii="Times New Roman" w:hAnsi="Times New Roman" w:cs="Times New Roman"/>
          <w:b/>
          <w:sz w:val="24"/>
          <w:szCs w:val="24"/>
        </w:rPr>
        <w:lastRenderedPageBreak/>
        <w:t>(7)</w:t>
      </w:r>
      <w:r w:rsidRPr="00C8696C">
        <w:rPr>
          <w:rFonts w:ascii="Times New Roman" w:hAnsi="Times New Roman" w:cs="Times New Roman"/>
          <w:sz w:val="24"/>
          <w:szCs w:val="24"/>
        </w:rPr>
        <w:t xml:space="preserve"> Lice na stručnom osposobljavanju ima pravo na zdravstveno osiguranje kako je to utvrđeno propisima za nezaposlena lica, a pravo po osnovu osiguranja za slučaj povrede na radu i profesionalnog oboljenja osigurava poslodavac, u skladu sa propisima o penzijskom i invalidskom osiguranju. </w:t>
      </w:r>
    </w:p>
    <w:p w:rsidR="00C8696C" w:rsidRPr="00C8696C" w:rsidRDefault="00C8696C" w:rsidP="00C8696C">
      <w:pPr>
        <w:spacing w:after="0" w:line="240" w:lineRule="auto"/>
        <w:jc w:val="both"/>
        <w:rPr>
          <w:rFonts w:ascii="Times New Roman" w:hAnsi="Times New Roman" w:cs="Times New Roman"/>
          <w:sz w:val="24"/>
          <w:szCs w:val="24"/>
        </w:rPr>
      </w:pPr>
      <w:r w:rsidRPr="00343AD0">
        <w:rPr>
          <w:rFonts w:ascii="Times New Roman" w:hAnsi="Times New Roman" w:cs="Times New Roman"/>
          <w:b/>
          <w:sz w:val="24"/>
          <w:szCs w:val="24"/>
        </w:rPr>
        <w:t>(8)</w:t>
      </w:r>
      <w:r w:rsidRPr="00C8696C">
        <w:rPr>
          <w:rFonts w:ascii="Times New Roman" w:hAnsi="Times New Roman" w:cs="Times New Roman"/>
          <w:sz w:val="24"/>
          <w:szCs w:val="24"/>
        </w:rPr>
        <w:t xml:space="preserve"> Izuzetno, lice koje je na stručnom osposobljavanju, ukoliko to želi, može ustanovi podnijeti ovjerenu pisanu izjavu da se odriče prava na naknade utvrđene ovim članom. </w:t>
      </w:r>
    </w:p>
    <w:p w:rsidR="00F931E8" w:rsidRPr="00C8696C" w:rsidRDefault="00C8696C" w:rsidP="00C8696C">
      <w:pPr>
        <w:spacing w:after="0" w:line="240" w:lineRule="auto"/>
        <w:jc w:val="both"/>
        <w:rPr>
          <w:rFonts w:ascii="Times New Roman" w:eastAsia="Times New Roman" w:hAnsi="Times New Roman" w:cs="Times New Roman"/>
          <w:b/>
          <w:sz w:val="24"/>
          <w:szCs w:val="24"/>
          <w:lang w:val="sl-SI" w:eastAsia="bs-Latn-BA"/>
        </w:rPr>
      </w:pPr>
      <w:r w:rsidRPr="00343AD0">
        <w:rPr>
          <w:rFonts w:ascii="Times New Roman" w:hAnsi="Times New Roman" w:cs="Times New Roman"/>
          <w:b/>
          <w:sz w:val="24"/>
          <w:szCs w:val="24"/>
        </w:rPr>
        <w:t>(9)</w:t>
      </w:r>
      <w:r w:rsidRPr="00C8696C">
        <w:rPr>
          <w:rFonts w:ascii="Times New Roman" w:hAnsi="Times New Roman" w:cs="Times New Roman"/>
          <w:sz w:val="24"/>
          <w:szCs w:val="24"/>
        </w:rPr>
        <w:t xml:space="preserve"> Troškove prvog polaganja stručnog ispita lica koje je na stručnom osposobljavanju snosi ustanova u kojoj je to lice primljeno, a troškove ponovnog (popravnog) polaganja stručnog ispita snosi lice koje je na stručnom osposobljavanju.</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F931E8" w:rsidP="00815C97">
      <w:pPr>
        <w:spacing w:after="0" w:line="240" w:lineRule="auto"/>
        <w:rPr>
          <w:rFonts w:ascii="Times New Roman" w:eastAsia="Times New Roman" w:hAnsi="Times New Roman" w:cs="Times New Roman"/>
          <w:b/>
          <w:sz w:val="24"/>
          <w:szCs w:val="24"/>
          <w:lang w:val="sl-SI" w:eastAsia="bs-Latn-BA"/>
        </w:rPr>
      </w:pPr>
    </w:p>
    <w:p w:rsidR="00F931E8" w:rsidRPr="00044525" w:rsidRDefault="00942513"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32</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(Ocjenjivanje i napredovanje radnika)</w:t>
      </w:r>
    </w:p>
    <w:p w:rsidR="00F931E8" w:rsidRPr="00044525" w:rsidRDefault="00F931E8" w:rsidP="001A2316">
      <w:pPr>
        <w:numPr>
          <w:ilvl w:val="0"/>
          <w:numId w:val="27"/>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Rad nastavnika i stručnih saradnika ocjenjuje se  na osnovu Pravilnika koji donosi ministar uz obavezne konsultacije sa predstavnicima sindikata.</w:t>
      </w:r>
    </w:p>
    <w:p w:rsidR="00F931E8" w:rsidRPr="00044525" w:rsidRDefault="00F931E8" w:rsidP="001A2316">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Radnici napreduju prema iskazanoj stručnoj sposobnosti, uspjehu u radu i godinama staža.</w:t>
      </w:r>
    </w:p>
    <w:p w:rsidR="00F931E8" w:rsidRPr="00044525" w:rsidRDefault="00F931E8" w:rsidP="001A2316">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Stručna sposobnost i uspjeh u radu iskazuju se kroz ocjenu rada radnika.</w:t>
      </w:r>
    </w:p>
    <w:p w:rsidR="00F931E8" w:rsidRPr="00044525" w:rsidRDefault="00F931E8" w:rsidP="001A2316">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Radnici koji su u toku nastavne godine radili manje od šest mjeseci ne ocjenjuju se za tu godinu, bez obzira na razloge.</w:t>
      </w:r>
    </w:p>
    <w:p w:rsidR="00F931E8" w:rsidRPr="00044525" w:rsidRDefault="00F931E8" w:rsidP="001A2316">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U slučajevima kada je protiv radnika pokrenut postupak za utvrđivanje odgovornosti zbog teške povrede dužnosti ili je radnik udaljen sa dužnosti, zaustavlja se računanje vremena za unapređivanje radnika, dok traje postupak za utvrđivanje odgovornosti.</w:t>
      </w:r>
    </w:p>
    <w:p w:rsidR="00F931E8" w:rsidRPr="00044525" w:rsidRDefault="00F931E8" w:rsidP="001A2316">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Ukoliko nakon provedenog postupka za utvrđivanje odgovornosti zbog teške povrede dužnosti, radnik bude oslobođen od odgovornosti ili teška povreda dužnosti bude prekvalifikovana u lakšu povredu dužnosti, prethodno zaustavljeno vrijeme za napredovanje radnika uračunava se u vrijeme za unapređivanje radnika u viši platni razred.</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342FE1" w:rsidRPr="00044525" w:rsidRDefault="00342FE1"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942513"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33</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(Službena zvanja)</w:t>
      </w:r>
    </w:p>
    <w:p w:rsidR="00F931E8" w:rsidRPr="00044525" w:rsidRDefault="00F931E8" w:rsidP="001A2316">
      <w:pPr>
        <w:numPr>
          <w:ilvl w:val="0"/>
          <w:numId w:val="28"/>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Službena zvanja radnika iz osnovne djelatnosti škole su osnovna i posebna.</w:t>
      </w:r>
    </w:p>
    <w:p w:rsidR="00F931E8" w:rsidRPr="001257D2" w:rsidRDefault="00F931E8" w:rsidP="001A2316">
      <w:pPr>
        <w:numPr>
          <w:ilvl w:val="0"/>
          <w:numId w:val="28"/>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Osnovna zvanja su utvrđena Pravilnikom o unutrašnjoj organizaciji i sistematizaciji radnih mjesta, a posebna zvanja utvrđuju se rješenjem direktora škole, u skladu sa Pravilnikom o ocjenjivanju, napredovanju i sticanju stručnih zvanja koji donosi Ministar i ovim Pravilnikom.</w:t>
      </w:r>
    </w:p>
    <w:p w:rsidR="00F931E8" w:rsidRPr="00044525" w:rsidRDefault="00942513"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34</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(Stručno osoblje)</w:t>
      </w:r>
    </w:p>
    <w:p w:rsidR="00F931E8" w:rsidRPr="00044525" w:rsidRDefault="00F931E8" w:rsidP="00F931E8">
      <w:p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Administrativno-finansijsko osoblje u Školi (u daljem tekstu: stručno osoblje, odnosno stručna osoba) za koje se utvrđuju uslovi ocjenjivanja i napredovanja su:</w:t>
      </w:r>
    </w:p>
    <w:p w:rsidR="00F931E8" w:rsidRPr="00044525" w:rsidRDefault="00F931E8" w:rsidP="001A2316">
      <w:pPr>
        <w:numPr>
          <w:ilvl w:val="0"/>
          <w:numId w:val="29"/>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Sekretar škole,</w:t>
      </w:r>
    </w:p>
    <w:p w:rsidR="00137FBC" w:rsidRPr="004D2063" w:rsidRDefault="00F931E8" w:rsidP="004D2063">
      <w:pPr>
        <w:numPr>
          <w:ilvl w:val="0"/>
          <w:numId w:val="29"/>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Računovodstveno-finansijski radnik (samostalni referent za plan i analizu)</w:t>
      </w:r>
      <w:r w:rsidR="0049695E" w:rsidRPr="00044525">
        <w:rPr>
          <w:rFonts w:ascii="Times New Roman" w:eastAsia="Times New Roman" w:hAnsi="Times New Roman" w:cs="Times New Roman"/>
          <w:sz w:val="24"/>
          <w:szCs w:val="24"/>
          <w:lang w:val="sl-SI" w:eastAsia="bs-Latn-BA"/>
        </w:rPr>
        <w:t>.</w:t>
      </w:r>
    </w:p>
    <w:p w:rsidR="00342FE1" w:rsidRPr="00044525" w:rsidRDefault="00342FE1" w:rsidP="00F931E8">
      <w:pPr>
        <w:spacing w:after="0"/>
        <w:jc w:val="both"/>
        <w:rPr>
          <w:rFonts w:ascii="Times New Roman" w:eastAsia="Times New Roman" w:hAnsi="Times New Roman" w:cs="Times New Roman"/>
          <w:sz w:val="24"/>
          <w:szCs w:val="24"/>
          <w:lang w:val="sl-SI" w:eastAsia="bs-Latn-BA"/>
        </w:rPr>
      </w:pPr>
    </w:p>
    <w:p w:rsidR="00F931E8" w:rsidRPr="00044525" w:rsidRDefault="00942513"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35</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 xml:space="preserve">(Ocjenjivanje stručne osobe) </w:t>
      </w:r>
    </w:p>
    <w:p w:rsidR="00F931E8" w:rsidRPr="00044525" w:rsidRDefault="00F931E8" w:rsidP="001A2316">
      <w:pPr>
        <w:numPr>
          <w:ilvl w:val="0"/>
          <w:numId w:val="30"/>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Stručna osoba se ocjenjuje najmanje jednom u dvije godine na osnovu redovnog praćenja rada i rezultata postignutih u realizaciji poslova predviđenih opisom radnog mjesta na kojem se nalazi, s tim da se ne ocjenjuje stručna osoba koja je u kalendarskoj godini radila manje od šest mjeseci, bez obzira na razloge.</w:t>
      </w:r>
    </w:p>
    <w:p w:rsidR="00F931E8" w:rsidRPr="00044525" w:rsidRDefault="00F931E8" w:rsidP="001A2316">
      <w:pPr>
        <w:numPr>
          <w:ilvl w:val="0"/>
          <w:numId w:val="30"/>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Stručno osoblje se unapređuje u više službeno zvanje prema iskazanoj stručnoj sposobnosti i uspjehu u radu i godinama službe, u okviru istog stepena školske spreme.</w:t>
      </w:r>
    </w:p>
    <w:p w:rsidR="00F931E8" w:rsidRPr="00A2292D" w:rsidRDefault="00F931E8" w:rsidP="001A2316">
      <w:pPr>
        <w:numPr>
          <w:ilvl w:val="0"/>
          <w:numId w:val="30"/>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lastRenderedPageBreak/>
        <w:t>Stručna osoba u toku službe ne može biti vraćena u niže službeno zvanje od onog koje je stekla.</w:t>
      </w:r>
    </w:p>
    <w:p w:rsidR="00F931E8" w:rsidRPr="00044525"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p>
    <w:p w:rsidR="00F931E8" w:rsidRPr="00044525" w:rsidRDefault="00942513" w:rsidP="00F931E8">
      <w:pPr>
        <w:spacing w:after="0" w:line="240" w:lineRule="auto"/>
        <w:contextualSpacing/>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36</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(Napredovanje stručne osobe)</w:t>
      </w:r>
    </w:p>
    <w:p w:rsidR="00F931E8" w:rsidRPr="00044525" w:rsidRDefault="00F931E8" w:rsidP="001A2316">
      <w:pPr>
        <w:numPr>
          <w:ilvl w:val="0"/>
          <w:numId w:val="48"/>
        </w:numPr>
        <w:spacing w:after="0" w:line="240" w:lineRule="auto"/>
        <w:ind w:left="360"/>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Stručna osoba se unapređuje neposredno u više službeno zvanje ako je provela najmanje pet godina u prethodnom zvanju i ukoliko je njen rad dva puta uzastopno ocjenjen ocjenom »naročito se ističe«.</w:t>
      </w:r>
    </w:p>
    <w:p w:rsidR="00F931E8" w:rsidRPr="00044525" w:rsidRDefault="00F931E8" w:rsidP="001A2316">
      <w:pPr>
        <w:numPr>
          <w:ilvl w:val="0"/>
          <w:numId w:val="48"/>
        </w:numPr>
        <w:tabs>
          <w:tab w:val="center" w:pos="0"/>
        </w:tabs>
        <w:spacing w:after="0" w:line="240" w:lineRule="auto"/>
        <w:ind w:left="360"/>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Godina u kojoj je stručna osoba ocijenjena ocjenom »ne zadovoljava« i »zadovoljava« ne priznaje se za unapređenje u više službeno zvanje.</w:t>
      </w:r>
    </w:p>
    <w:p w:rsidR="00F931E8" w:rsidRPr="00044525" w:rsidRDefault="00F931E8" w:rsidP="001A2316">
      <w:pPr>
        <w:numPr>
          <w:ilvl w:val="0"/>
          <w:numId w:val="48"/>
        </w:numPr>
        <w:tabs>
          <w:tab w:val="center" w:pos="0"/>
        </w:tabs>
        <w:spacing w:after="0" w:line="240" w:lineRule="auto"/>
        <w:ind w:left="360"/>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Stručna osoba protiv koje je pokrenut postupak zbog teže povrede službene dužnosti ili je udaljena s dužnosti, zaustavlja se u unapređenju za vrijeme trajanja postupka. Ako u postupku zbog teže povrede službene dužnosti stručna osoba bude oslobođena od odgovornosti ili povreda bude prekvalifikovana u lakšu povredu službene dužnosti, vrijeme zaustavljanja računa se za unapređenje.</w:t>
      </w:r>
    </w:p>
    <w:p w:rsidR="00F931E8" w:rsidRPr="00044525" w:rsidRDefault="00F931E8" w:rsidP="001A2316">
      <w:pPr>
        <w:numPr>
          <w:ilvl w:val="0"/>
          <w:numId w:val="48"/>
        </w:numPr>
        <w:tabs>
          <w:tab w:val="center" w:pos="0"/>
        </w:tabs>
        <w:spacing w:after="0" w:line="240" w:lineRule="auto"/>
        <w:ind w:left="360"/>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 xml:space="preserve">Ocjenjivanje stručne osobe vrši direktor škole. </w:t>
      </w:r>
    </w:p>
    <w:p w:rsidR="00F931E8" w:rsidRPr="00044525" w:rsidRDefault="00F931E8" w:rsidP="001A2316">
      <w:pPr>
        <w:numPr>
          <w:ilvl w:val="0"/>
          <w:numId w:val="48"/>
        </w:numPr>
        <w:tabs>
          <w:tab w:val="center" w:pos="0"/>
        </w:tabs>
        <w:spacing w:after="0" w:line="240" w:lineRule="auto"/>
        <w:ind w:left="360"/>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Ocjena rada utvrđuje se rješenjem.</w:t>
      </w:r>
    </w:p>
    <w:p w:rsidR="00F931E8" w:rsidRPr="00044525" w:rsidRDefault="00F931E8" w:rsidP="001A2316">
      <w:pPr>
        <w:numPr>
          <w:ilvl w:val="0"/>
          <w:numId w:val="48"/>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Primjerak rješenja o ocjeni rada ulaže se u personalni dosije stručne osobe, a drugi primjerak se dostavlja stručnoj osobi.</w:t>
      </w:r>
    </w:p>
    <w:p w:rsidR="00F931E8" w:rsidRPr="00A2292D" w:rsidRDefault="00F931E8" w:rsidP="001A2316">
      <w:pPr>
        <w:numPr>
          <w:ilvl w:val="0"/>
          <w:numId w:val="48"/>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Stručnoj osobi čiji je rad dva puta uzastopno ocijenjen ocjenom »nezadovoljava« prestaje radni odnos u školi o čemu se donosi rješenje, uz prethodno pribavljeno mišljenje Sindikata škole.</w:t>
      </w:r>
    </w:p>
    <w:p w:rsidR="00F931E8" w:rsidRPr="00044525" w:rsidRDefault="00942513" w:rsidP="00F931E8">
      <w:pPr>
        <w:spacing w:after="0" w:line="240" w:lineRule="auto"/>
        <w:contextualSpacing/>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37</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(Predmet ocjenjivanja)</w:t>
      </w:r>
    </w:p>
    <w:p w:rsidR="00F931E8" w:rsidRPr="00044525" w:rsidRDefault="00F931E8" w:rsidP="00F931E8">
      <w:p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Predmet ocjenjivanja i broj bodova utvrđuje se prema rezultatima rada koje je stručna osoba postigla u toku dvije godine na blagovremenom, pravilnom, zakonitom i stručnom obavljanju svih poslova svog radnog mjesta, i to:</w:t>
      </w:r>
    </w:p>
    <w:p w:rsidR="00F931E8" w:rsidRPr="00044525" w:rsidRDefault="00F931E8" w:rsidP="001A2316">
      <w:pPr>
        <w:numPr>
          <w:ilvl w:val="0"/>
          <w:numId w:val="49"/>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kvalitetno, efikasno, stručno i blagovremeno obavljanje poslova – do 15 bodova,</w:t>
      </w:r>
    </w:p>
    <w:p w:rsidR="00F931E8" w:rsidRPr="00044525" w:rsidRDefault="00F931E8" w:rsidP="001A2316">
      <w:pPr>
        <w:numPr>
          <w:ilvl w:val="0"/>
          <w:numId w:val="49"/>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obavezno stručno obrazovanje i usavršavanje (kursevi, seminari i sl.) – do 5 bodova,</w:t>
      </w:r>
    </w:p>
    <w:p w:rsidR="00F931E8" w:rsidRPr="00044525" w:rsidRDefault="00F931E8" w:rsidP="001A2316">
      <w:pPr>
        <w:numPr>
          <w:ilvl w:val="0"/>
          <w:numId w:val="49"/>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predanost i marljivost u službi, korektan odnos prema sredstvima za rad, racionalno korištenje radnog vremena i prisutnost na poslu – do 10 bodova,</w:t>
      </w:r>
    </w:p>
    <w:p w:rsidR="00F931E8" w:rsidRPr="00A2292D" w:rsidRDefault="00F931E8" w:rsidP="001A2316">
      <w:pPr>
        <w:numPr>
          <w:ilvl w:val="0"/>
          <w:numId w:val="49"/>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iskazivanje ličnih osobina na poslu kao što su odnosi i ponašanje prema strankama i radnim kolegama – do 5 bodova.</w:t>
      </w:r>
    </w:p>
    <w:p w:rsidR="00F931E8" w:rsidRPr="00044525" w:rsidRDefault="00942513" w:rsidP="00F931E8">
      <w:pPr>
        <w:spacing w:after="0" w:line="240" w:lineRule="auto"/>
        <w:contextualSpacing/>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38</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(Ocjene rada)</w:t>
      </w:r>
    </w:p>
    <w:p w:rsidR="00F931E8" w:rsidRPr="00044525" w:rsidRDefault="00F931E8" w:rsidP="001A2316">
      <w:pPr>
        <w:numPr>
          <w:ilvl w:val="0"/>
          <w:numId w:val="50"/>
        </w:numPr>
        <w:spacing w:after="0" w:line="240" w:lineRule="auto"/>
        <w:ind w:left="360"/>
        <w:contextualSpacing/>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Opisne ocjene rada su:</w:t>
      </w:r>
    </w:p>
    <w:p w:rsidR="00F931E8" w:rsidRPr="00044525" w:rsidRDefault="00F931E8" w:rsidP="001A2316">
      <w:pPr>
        <w:numPr>
          <w:ilvl w:val="0"/>
          <w:numId w:val="51"/>
        </w:numPr>
        <w:spacing w:after="0" w:line="240" w:lineRule="auto"/>
        <w:ind w:left="720"/>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naročito uspješan od 31-35 bodova</w:t>
      </w:r>
    </w:p>
    <w:p w:rsidR="00F931E8" w:rsidRPr="00044525" w:rsidRDefault="00F931E8" w:rsidP="001A2316">
      <w:pPr>
        <w:numPr>
          <w:ilvl w:val="0"/>
          <w:numId w:val="51"/>
        </w:numPr>
        <w:spacing w:after="0" w:line="240" w:lineRule="auto"/>
        <w:ind w:left="720"/>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uspješan od 25 do 30 bodova,</w:t>
      </w:r>
    </w:p>
    <w:p w:rsidR="00F931E8" w:rsidRPr="00044525" w:rsidRDefault="00F931E8" w:rsidP="001A2316">
      <w:pPr>
        <w:numPr>
          <w:ilvl w:val="0"/>
          <w:numId w:val="51"/>
        </w:numPr>
        <w:spacing w:after="0" w:line="240" w:lineRule="auto"/>
        <w:ind w:left="720"/>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dobar od 17 do 24 bodova,</w:t>
      </w:r>
    </w:p>
    <w:p w:rsidR="00F931E8" w:rsidRPr="00044525" w:rsidRDefault="00F931E8" w:rsidP="001A2316">
      <w:pPr>
        <w:numPr>
          <w:ilvl w:val="0"/>
          <w:numId w:val="51"/>
        </w:numPr>
        <w:spacing w:after="0" w:line="240" w:lineRule="auto"/>
        <w:ind w:left="720"/>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zadovoljava od 9 do 16 bodova,</w:t>
      </w:r>
    </w:p>
    <w:p w:rsidR="00F931E8" w:rsidRPr="00044525" w:rsidRDefault="00F931E8" w:rsidP="001A2316">
      <w:pPr>
        <w:numPr>
          <w:ilvl w:val="0"/>
          <w:numId w:val="51"/>
        </w:numPr>
        <w:spacing w:after="0" w:line="240" w:lineRule="auto"/>
        <w:ind w:left="720"/>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ne zadovoljava od 0-8 bodova.</w:t>
      </w:r>
    </w:p>
    <w:p w:rsidR="00F931E8" w:rsidRPr="00044525" w:rsidRDefault="00F931E8" w:rsidP="001A2316">
      <w:pPr>
        <w:numPr>
          <w:ilvl w:val="0"/>
          <w:numId w:val="50"/>
        </w:numPr>
        <w:spacing w:after="0" w:line="240" w:lineRule="auto"/>
        <w:ind w:left="360"/>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Na ocjenu o svom radu stručna osoba ima  pravo prigovora Školskom odboru u roku od 8 (osam) dana od dana prijema rješenja o ocjenjivanju.</w:t>
      </w:r>
    </w:p>
    <w:p w:rsidR="00F931E8" w:rsidRPr="00044525" w:rsidRDefault="00F931E8" w:rsidP="001A2316">
      <w:pPr>
        <w:numPr>
          <w:ilvl w:val="0"/>
          <w:numId w:val="50"/>
        </w:numPr>
        <w:spacing w:after="0" w:line="240" w:lineRule="auto"/>
        <w:ind w:left="360"/>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Školski odbor je dužan razmotriti sve izvještaje i dokumentaciju iz pojedinačnog (personalnog) dos</w:t>
      </w:r>
      <w:r w:rsidR="00A46395">
        <w:rPr>
          <w:rFonts w:ascii="Times New Roman" w:eastAsia="Times New Roman" w:hAnsi="Times New Roman" w:cs="Times New Roman"/>
          <w:sz w:val="24"/>
          <w:szCs w:val="24"/>
          <w:lang w:val="sl-SI" w:eastAsia="bs-Latn-BA"/>
        </w:rPr>
        <w:t>i</w:t>
      </w:r>
      <w:r w:rsidRPr="00044525">
        <w:rPr>
          <w:rFonts w:ascii="Times New Roman" w:eastAsia="Times New Roman" w:hAnsi="Times New Roman" w:cs="Times New Roman"/>
          <w:sz w:val="24"/>
          <w:szCs w:val="24"/>
          <w:lang w:val="sl-SI" w:eastAsia="bs-Latn-BA"/>
        </w:rPr>
        <w:t>jea stručne osobe.</w:t>
      </w:r>
    </w:p>
    <w:p w:rsidR="00F931E8" w:rsidRPr="00044525" w:rsidRDefault="00F931E8" w:rsidP="001A2316">
      <w:pPr>
        <w:numPr>
          <w:ilvl w:val="0"/>
          <w:numId w:val="50"/>
        </w:numPr>
        <w:spacing w:after="0" w:line="240" w:lineRule="auto"/>
        <w:ind w:left="360"/>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Školski odbor u ponovnom postupku ocjenjivanja rada stručne osobe utvrđuje ocjenu o radu i o tome donosi rješenje.</w:t>
      </w:r>
    </w:p>
    <w:p w:rsidR="00F931E8" w:rsidRPr="00044525" w:rsidRDefault="00F931E8" w:rsidP="001A2316">
      <w:pPr>
        <w:numPr>
          <w:ilvl w:val="0"/>
          <w:numId w:val="50"/>
        </w:numPr>
        <w:spacing w:after="0" w:line="240" w:lineRule="auto"/>
        <w:ind w:left="360"/>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Školski odbor je dužan donijeti rješenje u roku od 15 dana nakon prijema prigovora.</w:t>
      </w:r>
    </w:p>
    <w:p w:rsidR="00F931E8" w:rsidRPr="00044525" w:rsidRDefault="00F931E8" w:rsidP="001A2316">
      <w:pPr>
        <w:numPr>
          <w:ilvl w:val="0"/>
          <w:numId w:val="50"/>
        </w:numPr>
        <w:spacing w:after="0" w:line="240" w:lineRule="auto"/>
        <w:ind w:left="360"/>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Ocjena »ne zadovoljava« mora biti posebno obrazložna.</w:t>
      </w:r>
    </w:p>
    <w:p w:rsidR="00F931E8" w:rsidRPr="00044525" w:rsidRDefault="00F931E8" w:rsidP="00F931E8">
      <w:pPr>
        <w:tabs>
          <w:tab w:val="center" w:pos="4362"/>
        </w:tabs>
        <w:spacing w:after="0" w:line="240" w:lineRule="auto"/>
        <w:contextualSpacing/>
        <w:jc w:val="center"/>
        <w:rPr>
          <w:rFonts w:ascii="Times New Roman" w:eastAsia="Times New Roman" w:hAnsi="Times New Roman" w:cs="Times New Roman"/>
          <w:b/>
          <w:sz w:val="24"/>
          <w:szCs w:val="24"/>
          <w:lang w:val="sl-SI" w:eastAsia="bs-Latn-BA"/>
        </w:rPr>
      </w:pPr>
    </w:p>
    <w:p w:rsidR="00F931E8" w:rsidRPr="00044525" w:rsidRDefault="00942513" w:rsidP="00F931E8">
      <w:pPr>
        <w:tabs>
          <w:tab w:val="center" w:pos="4362"/>
        </w:tabs>
        <w:spacing w:after="0" w:line="240" w:lineRule="auto"/>
        <w:contextualSpacing/>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lastRenderedPageBreak/>
        <w:t>Član 39</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tabs>
          <w:tab w:val="center" w:pos="4362"/>
        </w:tabs>
        <w:spacing w:after="0" w:line="240" w:lineRule="auto"/>
        <w:contextualSpacing/>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(Posebna službena zvanja)</w:t>
      </w:r>
    </w:p>
    <w:p w:rsidR="00F43A20" w:rsidRPr="00044525" w:rsidRDefault="00F43A20" w:rsidP="00F931E8">
      <w:pPr>
        <w:tabs>
          <w:tab w:val="center" w:pos="4362"/>
        </w:tabs>
        <w:spacing w:after="0" w:line="240" w:lineRule="auto"/>
        <w:contextualSpacing/>
        <w:jc w:val="center"/>
        <w:rPr>
          <w:rFonts w:ascii="Times New Roman" w:eastAsia="Times New Roman" w:hAnsi="Times New Roman" w:cs="Times New Roman"/>
          <w:b/>
          <w:sz w:val="24"/>
          <w:szCs w:val="24"/>
          <w:lang w:val="sl-SI" w:eastAsia="bs-Latn-BA"/>
        </w:rPr>
      </w:pPr>
    </w:p>
    <w:p w:rsidR="00F931E8" w:rsidRPr="00044525" w:rsidRDefault="00F931E8" w:rsidP="00F931E8">
      <w:p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Posebna službena zvanja stručne osobe, u okviru istog stepena školske spreme, mogu biti:</w:t>
      </w:r>
    </w:p>
    <w:p w:rsidR="00F931E8" w:rsidRPr="00044525" w:rsidRDefault="00F931E8" w:rsidP="001A2316">
      <w:pPr>
        <w:numPr>
          <w:ilvl w:val="0"/>
          <w:numId w:val="52"/>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samostalni stručni saradnik/viši konsultant,</w:t>
      </w:r>
    </w:p>
    <w:p w:rsidR="00F931E8" w:rsidRPr="00044525" w:rsidRDefault="00F931E8" w:rsidP="001A2316">
      <w:pPr>
        <w:numPr>
          <w:ilvl w:val="0"/>
          <w:numId w:val="52"/>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viši stručni saradnik/</w:t>
      </w:r>
      <w:r w:rsidR="00F43A20" w:rsidRPr="00044525">
        <w:rPr>
          <w:rFonts w:ascii="Times New Roman" w:eastAsia="Times New Roman" w:hAnsi="Times New Roman" w:cs="Times New Roman"/>
          <w:sz w:val="24"/>
          <w:szCs w:val="24"/>
          <w:lang w:val="sl-SI" w:eastAsia="bs-Latn-BA"/>
        </w:rPr>
        <w:t>k</w:t>
      </w:r>
      <w:r w:rsidRPr="00044525">
        <w:rPr>
          <w:rFonts w:ascii="Times New Roman" w:eastAsia="Times New Roman" w:hAnsi="Times New Roman" w:cs="Times New Roman"/>
          <w:sz w:val="24"/>
          <w:szCs w:val="24"/>
          <w:lang w:val="sl-SI" w:eastAsia="bs-Latn-BA"/>
        </w:rPr>
        <w:t>onsultant i</w:t>
      </w:r>
    </w:p>
    <w:p w:rsidR="00F931E8" w:rsidRPr="00A2292D" w:rsidRDefault="00F931E8" w:rsidP="001A2316">
      <w:pPr>
        <w:numPr>
          <w:ilvl w:val="0"/>
          <w:numId w:val="52"/>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stručni saradnik savjetnik/viši referent.</w:t>
      </w:r>
    </w:p>
    <w:p w:rsidR="00F931E8" w:rsidRPr="00044525" w:rsidRDefault="00F931E8" w:rsidP="00F931E8">
      <w:pPr>
        <w:contextualSpacing/>
        <w:jc w:val="both"/>
        <w:rPr>
          <w:rFonts w:ascii="Times New Roman" w:eastAsia="Times New Roman" w:hAnsi="Times New Roman" w:cs="Times New Roman"/>
          <w:sz w:val="24"/>
          <w:szCs w:val="24"/>
          <w:lang w:val="sl-SI" w:eastAsia="bs-Latn-BA"/>
        </w:rPr>
      </w:pPr>
    </w:p>
    <w:p w:rsidR="00F931E8" w:rsidRPr="00044525" w:rsidRDefault="00F931E8" w:rsidP="00F931E8">
      <w:pPr>
        <w:spacing w:after="0" w:line="240" w:lineRule="auto"/>
        <w:contextualSpacing/>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 xml:space="preserve">IV -  ORGANIZACIJA I SISTEMATIZACIJA POSLOVA </w:t>
      </w:r>
    </w:p>
    <w:p w:rsidR="00F931E8" w:rsidRPr="00044525" w:rsidRDefault="00F931E8" w:rsidP="00A2292D">
      <w:pPr>
        <w:spacing w:after="0" w:line="240" w:lineRule="auto"/>
        <w:contextualSpacing/>
        <w:rPr>
          <w:rFonts w:ascii="Times New Roman" w:eastAsia="Times New Roman" w:hAnsi="Times New Roman" w:cs="Times New Roman"/>
          <w:b/>
          <w:sz w:val="24"/>
          <w:szCs w:val="24"/>
          <w:lang w:val="sl-SI" w:eastAsia="bs-Latn-BA"/>
        </w:rPr>
      </w:pPr>
    </w:p>
    <w:p w:rsidR="00F931E8" w:rsidRPr="00044525" w:rsidRDefault="00942513" w:rsidP="00F931E8">
      <w:pPr>
        <w:spacing w:after="0" w:line="240" w:lineRule="auto"/>
        <w:contextualSpacing/>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40</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(Principi unutrašnje organizacije i sistematizacije)</w:t>
      </w:r>
    </w:p>
    <w:p w:rsidR="00F931E8" w:rsidRPr="00044525" w:rsidRDefault="00F931E8" w:rsidP="00F931E8">
      <w:pPr>
        <w:spacing w:after="0" w:line="240" w:lineRule="auto"/>
        <w:contextualSpacing/>
        <w:jc w:val="both"/>
        <w:rPr>
          <w:rFonts w:ascii="Times New Roman" w:eastAsia="Times New Roman" w:hAnsi="Times New Roman" w:cs="Times New Roman"/>
          <w:sz w:val="24"/>
          <w:szCs w:val="24"/>
          <w:lang w:val="hr-HR"/>
        </w:rPr>
      </w:pPr>
      <w:r w:rsidRPr="00044525">
        <w:rPr>
          <w:rFonts w:ascii="Times New Roman" w:eastAsia="Times New Roman" w:hAnsi="Times New Roman" w:cs="Times New Roman"/>
          <w:sz w:val="24"/>
          <w:szCs w:val="24"/>
          <w:lang w:val="hr-HR"/>
        </w:rPr>
        <w:t>Unutrašnja organizacija i sistematizacija radnih mjesta, utvrđena je  prema potrebama škole, na osnovu sljedećih principa:</w:t>
      </w:r>
    </w:p>
    <w:p w:rsidR="00F931E8" w:rsidRPr="00044525" w:rsidRDefault="00F931E8" w:rsidP="001A2316">
      <w:pPr>
        <w:numPr>
          <w:ilvl w:val="0"/>
          <w:numId w:val="61"/>
        </w:numPr>
        <w:spacing w:after="0" w:line="240" w:lineRule="auto"/>
        <w:contextualSpacing/>
        <w:jc w:val="both"/>
        <w:rPr>
          <w:rFonts w:ascii="Times New Roman" w:eastAsia="Times New Roman" w:hAnsi="Times New Roman" w:cs="Times New Roman"/>
          <w:sz w:val="24"/>
          <w:szCs w:val="24"/>
          <w:lang w:val="hr-HR"/>
        </w:rPr>
      </w:pPr>
      <w:r w:rsidRPr="00044525">
        <w:rPr>
          <w:rFonts w:ascii="Times New Roman" w:eastAsia="Times New Roman" w:hAnsi="Times New Roman" w:cs="Times New Roman"/>
          <w:sz w:val="24"/>
          <w:szCs w:val="24"/>
          <w:lang w:val="hr-HR"/>
        </w:rPr>
        <w:t>da se obezbijedi zakonito, stručno, efikasno i racionalno vršenje poslova svakog radnog mjesta iz nadležnosti škole,</w:t>
      </w:r>
    </w:p>
    <w:p w:rsidR="00F931E8" w:rsidRPr="00044525" w:rsidRDefault="00F931E8" w:rsidP="001A2316">
      <w:pPr>
        <w:numPr>
          <w:ilvl w:val="0"/>
          <w:numId w:val="61"/>
        </w:numPr>
        <w:spacing w:after="0" w:line="240" w:lineRule="auto"/>
        <w:contextualSpacing/>
        <w:jc w:val="both"/>
        <w:rPr>
          <w:rFonts w:ascii="Times New Roman" w:eastAsia="Times New Roman" w:hAnsi="Times New Roman" w:cs="Times New Roman"/>
          <w:sz w:val="24"/>
          <w:szCs w:val="24"/>
          <w:lang w:val="hr-HR"/>
        </w:rPr>
      </w:pPr>
      <w:r w:rsidRPr="00044525">
        <w:rPr>
          <w:rFonts w:ascii="Times New Roman" w:eastAsia="Times New Roman" w:hAnsi="Times New Roman" w:cs="Times New Roman"/>
          <w:sz w:val="24"/>
          <w:szCs w:val="24"/>
          <w:lang w:val="hr-HR"/>
        </w:rPr>
        <w:t>da opis poslova svakog radnog mjesta bude tako uređen da obezbjeđuje punu zaposlenost i odgovornost svakog  radnika u izvršavanju poslova radnog mjesta,</w:t>
      </w:r>
    </w:p>
    <w:p w:rsidR="00342FE1" w:rsidRPr="00A2292D" w:rsidRDefault="00F931E8" w:rsidP="001A2316">
      <w:pPr>
        <w:numPr>
          <w:ilvl w:val="0"/>
          <w:numId w:val="61"/>
        </w:numPr>
        <w:spacing w:after="0" w:line="240" w:lineRule="auto"/>
        <w:contextualSpacing/>
        <w:jc w:val="both"/>
        <w:rPr>
          <w:rFonts w:ascii="Times New Roman" w:eastAsia="Times New Roman" w:hAnsi="Times New Roman" w:cs="Times New Roman"/>
          <w:sz w:val="24"/>
          <w:szCs w:val="24"/>
          <w:lang w:val="hr-HR"/>
        </w:rPr>
      </w:pPr>
      <w:r w:rsidRPr="00044525">
        <w:rPr>
          <w:rFonts w:ascii="Times New Roman" w:eastAsia="Times New Roman" w:hAnsi="Times New Roman" w:cs="Times New Roman"/>
          <w:sz w:val="24"/>
          <w:szCs w:val="24"/>
          <w:lang w:val="hr-HR"/>
        </w:rPr>
        <w:t>da se obezbijedi pravilno i efikasno rukovođenje u školi.</w:t>
      </w:r>
    </w:p>
    <w:p w:rsidR="00342FE1" w:rsidRPr="00044525" w:rsidRDefault="00342FE1" w:rsidP="00F931E8">
      <w:pPr>
        <w:spacing w:after="0" w:line="240" w:lineRule="auto"/>
        <w:contextualSpacing/>
        <w:jc w:val="center"/>
        <w:rPr>
          <w:rFonts w:ascii="Times New Roman" w:eastAsia="Times New Roman" w:hAnsi="Times New Roman" w:cs="Times New Roman"/>
          <w:b/>
          <w:sz w:val="24"/>
          <w:szCs w:val="24"/>
          <w:lang w:val="hr-HR"/>
        </w:rPr>
      </w:pPr>
    </w:p>
    <w:p w:rsidR="00F931E8" w:rsidRPr="00044525" w:rsidRDefault="00942513" w:rsidP="00F931E8">
      <w:pPr>
        <w:spacing w:after="0" w:line="240" w:lineRule="auto"/>
        <w:contextualSpacing/>
        <w:jc w:val="center"/>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Član 41</w:t>
      </w:r>
      <w:r w:rsidR="00F931E8" w:rsidRPr="00044525">
        <w:rPr>
          <w:rFonts w:ascii="Times New Roman" w:eastAsia="Times New Roman" w:hAnsi="Times New Roman" w:cs="Times New Roman"/>
          <w:b/>
          <w:sz w:val="24"/>
          <w:szCs w:val="24"/>
          <w:lang w:val="hr-HR"/>
        </w:rPr>
        <w:t>.</w:t>
      </w:r>
    </w:p>
    <w:p w:rsidR="00F931E8" w:rsidRPr="00044525" w:rsidRDefault="00F931E8" w:rsidP="00F931E8">
      <w:pPr>
        <w:spacing w:after="0" w:line="240" w:lineRule="auto"/>
        <w:contextualSpacing/>
        <w:jc w:val="center"/>
        <w:rPr>
          <w:rFonts w:ascii="Times New Roman" w:eastAsia="Times New Roman" w:hAnsi="Times New Roman" w:cs="Times New Roman"/>
          <w:b/>
          <w:sz w:val="24"/>
          <w:szCs w:val="24"/>
          <w:lang w:val="hr-HR"/>
        </w:rPr>
      </w:pPr>
      <w:r w:rsidRPr="00044525">
        <w:rPr>
          <w:rFonts w:ascii="Times New Roman" w:eastAsia="Times New Roman" w:hAnsi="Times New Roman" w:cs="Times New Roman"/>
          <w:b/>
          <w:sz w:val="24"/>
          <w:szCs w:val="24"/>
          <w:lang w:val="hr-HR"/>
        </w:rPr>
        <w:t>(Sistematizacija poslova)</w:t>
      </w:r>
    </w:p>
    <w:p w:rsidR="00F931E8" w:rsidRPr="00044525" w:rsidRDefault="00F931E8" w:rsidP="001A2316">
      <w:pPr>
        <w:numPr>
          <w:ilvl w:val="0"/>
          <w:numId w:val="63"/>
        </w:numPr>
        <w:spacing w:after="0" w:line="240" w:lineRule="auto"/>
        <w:ind w:left="426" w:hanging="426"/>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Sistematizacija poslova sadrži:</w:t>
      </w:r>
    </w:p>
    <w:p w:rsidR="00F931E8" w:rsidRPr="00044525" w:rsidRDefault="00F931E8" w:rsidP="001A2316">
      <w:pPr>
        <w:numPr>
          <w:ilvl w:val="0"/>
          <w:numId w:val="62"/>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naziv radnog mjesta,</w:t>
      </w:r>
    </w:p>
    <w:p w:rsidR="00F931E8" w:rsidRPr="00044525" w:rsidRDefault="00F931E8" w:rsidP="001A2316">
      <w:pPr>
        <w:numPr>
          <w:ilvl w:val="0"/>
          <w:numId w:val="62"/>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opis poslova radnog mjesta,</w:t>
      </w:r>
    </w:p>
    <w:p w:rsidR="00F931E8" w:rsidRPr="00044525" w:rsidRDefault="00F931E8" w:rsidP="001A2316">
      <w:pPr>
        <w:numPr>
          <w:ilvl w:val="0"/>
          <w:numId w:val="62"/>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uslove za obavljanje poslova radnog mjesta,</w:t>
      </w:r>
    </w:p>
    <w:p w:rsidR="00F931E8" w:rsidRPr="00044525" w:rsidRDefault="00F931E8" w:rsidP="001A2316">
      <w:pPr>
        <w:numPr>
          <w:ilvl w:val="0"/>
          <w:numId w:val="62"/>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broj izvršilaca.</w:t>
      </w:r>
    </w:p>
    <w:p w:rsidR="00F931E8" w:rsidRPr="00044525" w:rsidRDefault="00F931E8" w:rsidP="001A2316">
      <w:pPr>
        <w:numPr>
          <w:ilvl w:val="0"/>
          <w:numId w:val="64"/>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Broj nastavnika/nastavnica, stručnih saradnika/saradnica za izvođenje odgojno</w:t>
      </w:r>
      <w:r w:rsidR="008A1D09">
        <w:rPr>
          <w:rFonts w:ascii="Times New Roman" w:eastAsia="Times New Roman" w:hAnsi="Times New Roman" w:cs="Times New Roman"/>
          <w:sz w:val="24"/>
          <w:szCs w:val="24"/>
          <w:lang w:val="hr-HR" w:eastAsia="bs-Latn-BA"/>
        </w:rPr>
        <w:t xml:space="preserve">-obrazovnog rada sa djecom </w:t>
      </w:r>
      <w:r w:rsidRPr="00044525">
        <w:rPr>
          <w:rFonts w:ascii="Times New Roman" w:eastAsia="Times New Roman" w:hAnsi="Times New Roman" w:cs="Times New Roman"/>
          <w:sz w:val="24"/>
          <w:szCs w:val="24"/>
          <w:lang w:val="hr-HR" w:eastAsia="bs-Latn-BA"/>
        </w:rPr>
        <w:t xml:space="preserve"> na osnovu broja upisane djece i broja formiranih odjeljenja na početk</w:t>
      </w:r>
      <w:r w:rsidR="008A1D09">
        <w:rPr>
          <w:rFonts w:ascii="Times New Roman" w:eastAsia="Times New Roman" w:hAnsi="Times New Roman" w:cs="Times New Roman"/>
          <w:sz w:val="24"/>
          <w:szCs w:val="24"/>
          <w:lang w:val="hr-HR" w:eastAsia="bs-Latn-BA"/>
        </w:rPr>
        <w:t>u školske godine, kao i</w:t>
      </w:r>
      <w:r w:rsidRPr="00044525">
        <w:rPr>
          <w:rFonts w:ascii="Times New Roman" w:eastAsia="Times New Roman" w:hAnsi="Times New Roman" w:cs="Times New Roman"/>
          <w:sz w:val="24"/>
          <w:szCs w:val="24"/>
          <w:lang w:val="hr-HR" w:eastAsia="bs-Latn-BA"/>
        </w:rPr>
        <w:t xml:space="preserve"> broj ostalih radnika kao podrška  osnovnoj djelatnosti za obavljanje poslova iz nadležnosti škole, utvrđuje se na osnovu Pedagoških standarda i normativa.</w:t>
      </w:r>
    </w:p>
    <w:p w:rsidR="00F43A20" w:rsidRDefault="00F931E8" w:rsidP="001A2316">
      <w:pPr>
        <w:numPr>
          <w:ilvl w:val="0"/>
          <w:numId w:val="64"/>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Poslovi iz stava 2. ovog  člana vrše se bez unut</w:t>
      </w:r>
      <w:r w:rsidR="00A2292D">
        <w:rPr>
          <w:rFonts w:ascii="Times New Roman" w:eastAsia="Times New Roman" w:hAnsi="Times New Roman" w:cs="Times New Roman"/>
          <w:sz w:val="24"/>
          <w:szCs w:val="24"/>
          <w:lang w:val="hr-HR" w:eastAsia="bs-Latn-BA"/>
        </w:rPr>
        <w:t>rašnjih organizacionih jedinica.</w:t>
      </w:r>
    </w:p>
    <w:p w:rsidR="00385C9A" w:rsidRDefault="00385C9A" w:rsidP="00385C9A">
      <w:pPr>
        <w:spacing w:after="0" w:line="240" w:lineRule="auto"/>
        <w:contextualSpacing/>
        <w:jc w:val="both"/>
        <w:rPr>
          <w:rFonts w:ascii="Times New Roman" w:eastAsia="Times New Roman" w:hAnsi="Times New Roman" w:cs="Times New Roman"/>
          <w:sz w:val="24"/>
          <w:szCs w:val="24"/>
          <w:lang w:val="hr-HR" w:eastAsia="bs-Latn-BA"/>
        </w:rPr>
      </w:pPr>
    </w:p>
    <w:p w:rsidR="00F931E8" w:rsidRPr="00044525" w:rsidRDefault="00F931E8" w:rsidP="00F931E8">
      <w:pPr>
        <w:spacing w:after="0" w:line="240" w:lineRule="auto"/>
        <w:contextualSpacing/>
        <w:jc w:val="center"/>
        <w:rPr>
          <w:rFonts w:ascii="Times New Roman" w:eastAsia="Calibri" w:hAnsi="Times New Roman" w:cs="Times New Roman"/>
          <w:b/>
          <w:sz w:val="24"/>
          <w:szCs w:val="24"/>
          <w:lang w:val="hr-HR"/>
        </w:rPr>
      </w:pPr>
    </w:p>
    <w:p w:rsidR="00F931E8" w:rsidRPr="00044525" w:rsidRDefault="00942513" w:rsidP="00F931E8">
      <w:pPr>
        <w:spacing w:after="0" w:line="240" w:lineRule="auto"/>
        <w:contextualSpacing/>
        <w:jc w:val="center"/>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t>Član 42</w:t>
      </w:r>
      <w:r w:rsidR="00F931E8" w:rsidRPr="00044525">
        <w:rPr>
          <w:rFonts w:ascii="Times New Roman" w:eastAsia="Calibri" w:hAnsi="Times New Roman" w:cs="Times New Roman"/>
          <w:b/>
          <w:sz w:val="24"/>
          <w:szCs w:val="24"/>
          <w:lang w:val="hr-HR"/>
        </w:rPr>
        <w:t>.</w:t>
      </w:r>
    </w:p>
    <w:p w:rsidR="00F931E8" w:rsidRPr="00044525" w:rsidRDefault="00F931E8" w:rsidP="00F931E8">
      <w:pPr>
        <w:spacing w:after="0" w:line="240" w:lineRule="auto"/>
        <w:contextualSpacing/>
        <w:jc w:val="center"/>
        <w:rPr>
          <w:rFonts w:ascii="Times New Roman" w:eastAsia="Calibri" w:hAnsi="Times New Roman" w:cs="Times New Roman"/>
          <w:b/>
          <w:sz w:val="24"/>
          <w:szCs w:val="24"/>
          <w:lang w:val="hr-HR"/>
        </w:rPr>
      </w:pPr>
      <w:r w:rsidRPr="00044525">
        <w:rPr>
          <w:rFonts w:ascii="Times New Roman" w:eastAsia="Calibri" w:hAnsi="Times New Roman" w:cs="Times New Roman"/>
          <w:b/>
          <w:sz w:val="24"/>
          <w:szCs w:val="24"/>
          <w:lang w:val="hr-HR"/>
        </w:rPr>
        <w:t>(Organizacija i sistematizacija poslova)</w:t>
      </w:r>
    </w:p>
    <w:p w:rsidR="00F43A20" w:rsidRPr="00044525" w:rsidRDefault="00F43A20" w:rsidP="00F931E8">
      <w:pPr>
        <w:spacing w:after="0" w:line="240" w:lineRule="auto"/>
        <w:contextualSpacing/>
        <w:jc w:val="center"/>
        <w:rPr>
          <w:rFonts w:ascii="Times New Roman" w:eastAsia="Calibri" w:hAnsi="Times New Roman" w:cs="Times New Roman"/>
          <w:b/>
          <w:sz w:val="24"/>
          <w:szCs w:val="24"/>
          <w:lang w:val="hr-HR"/>
        </w:rPr>
      </w:pPr>
    </w:p>
    <w:p w:rsidR="00F931E8" w:rsidRPr="00044525" w:rsidRDefault="00F931E8" w:rsidP="00F931E8">
      <w:pPr>
        <w:spacing w:after="120" w:line="240" w:lineRule="auto"/>
        <w:contextualSpacing/>
        <w:jc w:val="both"/>
        <w:rPr>
          <w:rFonts w:ascii="Times New Roman" w:eastAsia="Calibri" w:hAnsi="Times New Roman" w:cs="Times New Roman"/>
          <w:sz w:val="24"/>
          <w:szCs w:val="24"/>
          <w:lang w:val="hr-HR"/>
        </w:rPr>
      </w:pPr>
      <w:r w:rsidRPr="00044525">
        <w:rPr>
          <w:rFonts w:ascii="Times New Roman" w:eastAsia="Calibri" w:hAnsi="Times New Roman" w:cs="Times New Roman"/>
          <w:sz w:val="24"/>
          <w:szCs w:val="24"/>
          <w:lang w:val="hr-HR"/>
        </w:rPr>
        <w:t>Unutrašnja organizacija i sistematizacija radnih mjesta je bliže regulisana Pravilnikom o unutrašnjoj organizaciji i sistematizaciji radnih mje</w:t>
      </w:r>
      <w:r w:rsidR="008A1D09">
        <w:rPr>
          <w:rFonts w:ascii="Times New Roman" w:eastAsia="Calibri" w:hAnsi="Times New Roman" w:cs="Times New Roman"/>
          <w:sz w:val="24"/>
          <w:szCs w:val="24"/>
          <w:lang w:val="hr-HR"/>
        </w:rPr>
        <w:t>sta koji je sastavni dio ovoga P</w:t>
      </w:r>
      <w:r w:rsidRPr="00044525">
        <w:rPr>
          <w:rFonts w:ascii="Times New Roman" w:eastAsia="Calibri" w:hAnsi="Times New Roman" w:cs="Times New Roman"/>
          <w:sz w:val="24"/>
          <w:szCs w:val="24"/>
          <w:lang w:val="hr-HR"/>
        </w:rPr>
        <w:t>ravilnika.</w:t>
      </w:r>
    </w:p>
    <w:p w:rsidR="00F931E8" w:rsidRPr="00044525" w:rsidRDefault="00F931E8" w:rsidP="00F931E8">
      <w:pPr>
        <w:spacing w:after="120" w:line="240" w:lineRule="auto"/>
        <w:contextualSpacing/>
        <w:jc w:val="both"/>
        <w:rPr>
          <w:rFonts w:ascii="Times New Roman" w:eastAsia="Calibri" w:hAnsi="Times New Roman" w:cs="Times New Roman"/>
          <w:sz w:val="24"/>
          <w:szCs w:val="24"/>
          <w:lang w:val="hr-HR"/>
        </w:rPr>
      </w:pPr>
    </w:p>
    <w:p w:rsidR="00F931E8" w:rsidRPr="00044525" w:rsidRDefault="00F931E8" w:rsidP="00F931E8">
      <w:pPr>
        <w:spacing w:after="120" w:line="240" w:lineRule="auto"/>
        <w:contextualSpacing/>
        <w:jc w:val="both"/>
        <w:rPr>
          <w:rFonts w:ascii="Times New Roman" w:eastAsia="Calibri" w:hAnsi="Times New Roman" w:cs="Times New Roman"/>
          <w:sz w:val="24"/>
          <w:szCs w:val="24"/>
          <w:lang w:val="hr-HR"/>
        </w:rPr>
      </w:pPr>
    </w:p>
    <w:p w:rsidR="00F931E8" w:rsidRPr="00044525" w:rsidRDefault="00F931E8" w:rsidP="00F931E8">
      <w:pPr>
        <w:spacing w:after="0" w:line="240" w:lineRule="auto"/>
        <w:contextualSpacing/>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V - RADNO VRIJEME I RASPORED RADNOG VREMENA</w:t>
      </w:r>
    </w:p>
    <w:p w:rsidR="00AB3881" w:rsidRPr="00044525" w:rsidRDefault="00AB3881" w:rsidP="004D2063">
      <w:pPr>
        <w:spacing w:after="0" w:line="240" w:lineRule="auto"/>
        <w:contextualSpacing/>
        <w:rPr>
          <w:rFonts w:ascii="Times New Roman" w:eastAsia="Times New Roman" w:hAnsi="Times New Roman" w:cs="Times New Roman"/>
          <w:b/>
          <w:sz w:val="24"/>
          <w:szCs w:val="24"/>
          <w:lang w:val="sl-SI" w:eastAsia="bs-Latn-BA"/>
        </w:rPr>
      </w:pPr>
    </w:p>
    <w:p w:rsidR="00F931E8" w:rsidRPr="00044525" w:rsidRDefault="00942513" w:rsidP="00F931E8">
      <w:pPr>
        <w:spacing w:after="0" w:line="240" w:lineRule="auto"/>
        <w:contextualSpacing/>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43</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(Radno vrijeme)</w:t>
      </w:r>
    </w:p>
    <w:p w:rsidR="00F931E8" w:rsidRPr="00044525" w:rsidRDefault="00F931E8" w:rsidP="001A2316">
      <w:pPr>
        <w:numPr>
          <w:ilvl w:val="0"/>
          <w:numId w:val="53"/>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 xml:space="preserve">Puno radno vrijeme radnika u školi iznosi 40 sati sedmično, u petodnevnoj radnoj sedmici, </w:t>
      </w:r>
    </w:p>
    <w:p w:rsidR="00F931E8" w:rsidRPr="00044525" w:rsidRDefault="00F931E8" w:rsidP="00F931E8">
      <w:pPr>
        <w:ind w:left="360"/>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od ponedjeljka do petka.</w:t>
      </w:r>
    </w:p>
    <w:p w:rsidR="00F931E8" w:rsidRPr="00044525" w:rsidRDefault="00F931E8" w:rsidP="001A2316">
      <w:pPr>
        <w:numPr>
          <w:ilvl w:val="0"/>
          <w:numId w:val="53"/>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Ukoliko direktor zbog organizacije rada sedmično radno vrijeme radnika mora rasporediti i na drugačiji način nego što je predviđeno u stavu (1) pribaviti će saglasnost Sindikata.</w:t>
      </w:r>
    </w:p>
    <w:p w:rsidR="00F931E8" w:rsidRPr="00044525" w:rsidRDefault="00F931E8" w:rsidP="001A2316">
      <w:pPr>
        <w:numPr>
          <w:ilvl w:val="0"/>
          <w:numId w:val="53"/>
        </w:numPr>
        <w:autoSpaceDE w:val="0"/>
        <w:autoSpaceDN w:val="0"/>
        <w:adjustRightInd w:val="0"/>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lastRenderedPageBreak/>
        <w:t>U okviru 40-s</w:t>
      </w:r>
      <w:r w:rsidR="00305BF5">
        <w:rPr>
          <w:rFonts w:ascii="Times New Roman" w:eastAsia="Times New Roman" w:hAnsi="Times New Roman" w:cs="Times New Roman"/>
          <w:sz w:val="24"/>
          <w:szCs w:val="24"/>
          <w:lang w:val="sl-SI" w:eastAsia="bs-Latn-BA"/>
        </w:rPr>
        <w:t>atne radne sedmice nastavnici</w:t>
      </w:r>
      <w:r w:rsidRPr="00044525">
        <w:rPr>
          <w:rFonts w:ascii="Times New Roman" w:eastAsia="Times New Roman" w:hAnsi="Times New Roman" w:cs="Times New Roman"/>
          <w:sz w:val="24"/>
          <w:szCs w:val="24"/>
          <w:lang w:val="sl-SI" w:eastAsia="bs-Latn-BA"/>
        </w:rPr>
        <w:t xml:space="preserve"> im</w:t>
      </w:r>
      <w:r w:rsidR="00305BF5">
        <w:rPr>
          <w:rFonts w:ascii="Times New Roman" w:eastAsia="Times New Roman" w:hAnsi="Times New Roman" w:cs="Times New Roman"/>
          <w:sz w:val="24"/>
          <w:szCs w:val="24"/>
          <w:lang w:val="sl-SI" w:eastAsia="bs-Latn-BA"/>
        </w:rPr>
        <w:t>aju propisanu normu časova sedmično</w:t>
      </w:r>
      <w:r w:rsidRPr="00044525">
        <w:rPr>
          <w:rFonts w:ascii="Times New Roman" w:eastAsia="Times New Roman" w:hAnsi="Times New Roman" w:cs="Times New Roman"/>
          <w:sz w:val="24"/>
          <w:szCs w:val="24"/>
          <w:lang w:val="sl-SI" w:eastAsia="bs-Latn-BA"/>
        </w:rPr>
        <w:t>, vrijeme za pripremu nastave, vannastavne aktivnosti, stručno usavršavanje, rad na pedagoškoj dokumentaciji, saradnja sa roditeljima, individualni rad sa učenicima, u skladu sa utvrđenim Pedagoškim standardima i normativima i ovim Pravilnikom.</w:t>
      </w:r>
    </w:p>
    <w:p w:rsidR="00F931E8" w:rsidRDefault="00F931E8" w:rsidP="001A2316">
      <w:pPr>
        <w:numPr>
          <w:ilvl w:val="0"/>
          <w:numId w:val="53"/>
        </w:numPr>
        <w:autoSpaceDE w:val="0"/>
        <w:autoSpaceDN w:val="0"/>
        <w:adjustRightInd w:val="0"/>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Nastavnik može imati najviše 6 časova nastave/sati dnevno neposrednog odgojno-obrazovnog rada u kontinuitetu bez pauze.</w:t>
      </w:r>
    </w:p>
    <w:p w:rsidR="00305BF5" w:rsidRPr="00305BF5" w:rsidRDefault="00305BF5" w:rsidP="001A2316">
      <w:pPr>
        <w:numPr>
          <w:ilvl w:val="0"/>
          <w:numId w:val="53"/>
        </w:numPr>
        <w:autoSpaceDE w:val="0"/>
        <w:autoSpaceDN w:val="0"/>
        <w:adjustRightInd w:val="0"/>
        <w:spacing w:after="0" w:line="240" w:lineRule="auto"/>
        <w:contextualSpacing/>
        <w:jc w:val="both"/>
        <w:rPr>
          <w:rFonts w:ascii="Times New Roman" w:eastAsia="Times New Roman" w:hAnsi="Times New Roman" w:cs="Times New Roman"/>
          <w:sz w:val="24"/>
          <w:szCs w:val="24"/>
          <w:lang w:val="sl-SI" w:eastAsia="bs-Latn-BA"/>
        </w:rPr>
      </w:pPr>
      <w:r w:rsidRPr="00305BF5">
        <w:rPr>
          <w:rFonts w:ascii="Times New Roman" w:eastAsia="Times New Roman" w:hAnsi="Times New Roman" w:cs="Times New Roman"/>
          <w:sz w:val="24"/>
          <w:szCs w:val="24"/>
          <w:lang w:val="sl-SI" w:eastAsia="bs-Latn-BA"/>
        </w:rPr>
        <w:t>Časove koje nastavnik ima preko nastavne norme utvrđene pedagoškim standardima i</w:t>
      </w:r>
    </w:p>
    <w:p w:rsidR="00305BF5" w:rsidRPr="00305BF5" w:rsidRDefault="00305BF5" w:rsidP="00305BF5">
      <w:p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sl-SI" w:eastAsia="bs-Latn-BA"/>
        </w:rPr>
      </w:pPr>
      <w:r w:rsidRPr="00305BF5">
        <w:rPr>
          <w:rFonts w:ascii="Times New Roman" w:eastAsia="Times New Roman" w:hAnsi="Times New Roman" w:cs="Times New Roman"/>
          <w:sz w:val="24"/>
          <w:szCs w:val="24"/>
          <w:lang w:val="sl-SI" w:eastAsia="bs-Latn-BA"/>
        </w:rPr>
        <w:t>normativima, ako su po nalogu direktora, smatraju se prekovremenim radom.</w:t>
      </w:r>
    </w:p>
    <w:p w:rsidR="00305BF5" w:rsidRPr="00305BF5" w:rsidRDefault="00305BF5" w:rsidP="001A2316">
      <w:pPr>
        <w:numPr>
          <w:ilvl w:val="0"/>
          <w:numId w:val="53"/>
        </w:numPr>
        <w:autoSpaceDE w:val="0"/>
        <w:autoSpaceDN w:val="0"/>
        <w:adjustRightInd w:val="0"/>
        <w:spacing w:after="0" w:line="240" w:lineRule="auto"/>
        <w:contextualSpacing/>
        <w:jc w:val="both"/>
        <w:rPr>
          <w:rFonts w:ascii="Times New Roman" w:eastAsia="Times New Roman" w:hAnsi="Times New Roman" w:cs="Times New Roman"/>
          <w:sz w:val="24"/>
          <w:szCs w:val="24"/>
          <w:lang w:val="sl-SI" w:eastAsia="bs-Latn-BA"/>
        </w:rPr>
      </w:pPr>
      <w:r w:rsidRPr="00305BF5">
        <w:rPr>
          <w:rFonts w:ascii="Times New Roman" w:eastAsia="Times New Roman" w:hAnsi="Times New Roman" w:cs="Times New Roman"/>
          <w:sz w:val="24"/>
          <w:szCs w:val="24"/>
          <w:lang w:val="sl-SI" w:eastAsia="bs-Latn-BA"/>
        </w:rPr>
        <w:t xml:space="preserve"> Pauza između časova u toku radnog vremena ne može biti više od jednog školskog časa, s</w:t>
      </w:r>
    </w:p>
    <w:p w:rsidR="00305BF5" w:rsidRPr="00305BF5" w:rsidRDefault="00305BF5" w:rsidP="00305BF5">
      <w:p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sl-SI" w:eastAsia="bs-Latn-BA"/>
        </w:rPr>
      </w:pPr>
      <w:r w:rsidRPr="00305BF5">
        <w:rPr>
          <w:rFonts w:ascii="Times New Roman" w:eastAsia="Times New Roman" w:hAnsi="Times New Roman" w:cs="Times New Roman"/>
          <w:sz w:val="24"/>
          <w:szCs w:val="24"/>
          <w:lang w:val="sl-SI" w:eastAsia="bs-Latn-BA"/>
        </w:rPr>
        <w:t>tim da radnik rasporedom časova može najviše imati pauzu dva puta sedmično.</w:t>
      </w:r>
    </w:p>
    <w:p w:rsidR="00305BF5" w:rsidRPr="00305BF5" w:rsidRDefault="00305BF5" w:rsidP="001A2316">
      <w:pPr>
        <w:numPr>
          <w:ilvl w:val="0"/>
          <w:numId w:val="53"/>
        </w:numPr>
        <w:autoSpaceDE w:val="0"/>
        <w:autoSpaceDN w:val="0"/>
        <w:adjustRightInd w:val="0"/>
        <w:spacing w:after="0" w:line="240" w:lineRule="auto"/>
        <w:contextualSpacing/>
        <w:jc w:val="both"/>
        <w:rPr>
          <w:rFonts w:ascii="Times New Roman" w:eastAsia="Times New Roman" w:hAnsi="Times New Roman" w:cs="Times New Roman"/>
          <w:sz w:val="24"/>
          <w:szCs w:val="24"/>
          <w:lang w:val="sl-SI" w:eastAsia="bs-Latn-BA"/>
        </w:rPr>
      </w:pPr>
      <w:r w:rsidRPr="00305BF5">
        <w:rPr>
          <w:rFonts w:ascii="Times New Roman" w:eastAsia="Times New Roman" w:hAnsi="Times New Roman" w:cs="Times New Roman"/>
          <w:sz w:val="24"/>
          <w:szCs w:val="24"/>
          <w:lang w:val="sl-SI" w:eastAsia="bs-Latn-BA"/>
        </w:rPr>
        <w:t xml:space="preserve"> Ukoliko poslodavac zbog organizacije rada i rasporeda časova mora praviti više pauza u</w:t>
      </w:r>
    </w:p>
    <w:p w:rsidR="00305BF5" w:rsidRPr="00305BF5" w:rsidRDefault="00305BF5" w:rsidP="00305BF5">
      <w:p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sl-SI" w:eastAsia="bs-Latn-BA"/>
        </w:rPr>
      </w:pPr>
      <w:r w:rsidRPr="00305BF5">
        <w:rPr>
          <w:rFonts w:ascii="Times New Roman" w:eastAsia="Times New Roman" w:hAnsi="Times New Roman" w:cs="Times New Roman"/>
          <w:sz w:val="24"/>
          <w:szCs w:val="24"/>
          <w:lang w:val="sl-SI" w:eastAsia="bs-Latn-BA"/>
        </w:rPr>
        <w:t>jednoj sedmici nego što je predviđeno u stavu (5) ovog člana, prethodno mora pribaviti</w:t>
      </w:r>
    </w:p>
    <w:p w:rsidR="00305BF5" w:rsidRPr="00044525" w:rsidRDefault="00305BF5" w:rsidP="00305BF5">
      <w:p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sl-SI" w:eastAsia="bs-Latn-BA"/>
        </w:rPr>
      </w:pPr>
      <w:r w:rsidRPr="00305BF5">
        <w:rPr>
          <w:rFonts w:ascii="Times New Roman" w:eastAsia="Times New Roman" w:hAnsi="Times New Roman" w:cs="Times New Roman"/>
          <w:sz w:val="24"/>
          <w:szCs w:val="24"/>
          <w:lang w:val="sl-SI" w:eastAsia="bs-Latn-BA"/>
        </w:rPr>
        <w:t>pisanu saglasnost radnika da to uradi.</w:t>
      </w:r>
    </w:p>
    <w:p w:rsidR="00F931E8" w:rsidRPr="00044525" w:rsidRDefault="00F931E8" w:rsidP="001A2316">
      <w:pPr>
        <w:numPr>
          <w:ilvl w:val="0"/>
          <w:numId w:val="53"/>
        </w:numPr>
        <w:autoSpaceDE w:val="0"/>
        <w:autoSpaceDN w:val="0"/>
        <w:adjustRightInd w:val="0"/>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Pauza između časova u toku radnog vremena ne može biti više od jednog školskog časa, s tim da radnik rasporedom časova može najviše imati pauzu dva puta sedmično.</w:t>
      </w:r>
    </w:p>
    <w:p w:rsidR="00F931E8" w:rsidRPr="00044525" w:rsidRDefault="00F931E8" w:rsidP="001A2316">
      <w:pPr>
        <w:numPr>
          <w:ilvl w:val="0"/>
          <w:numId w:val="53"/>
        </w:numPr>
        <w:autoSpaceDE w:val="0"/>
        <w:autoSpaceDN w:val="0"/>
        <w:adjustRightInd w:val="0"/>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Ukoliko je radi organizacije rada i rasporeda časova neophodno napraviti više pauza u jednoj sedmici, nego što je to predviđeno u prethodnom stavu, škola mora pribaviti pisanu saglasnost radnika da to uradi.</w:t>
      </w:r>
    </w:p>
    <w:p w:rsidR="00342FE1" w:rsidRPr="00044525" w:rsidRDefault="00342FE1" w:rsidP="00A2292D">
      <w:pPr>
        <w:spacing w:after="0" w:line="240" w:lineRule="auto"/>
        <w:contextualSpacing/>
        <w:rPr>
          <w:rFonts w:ascii="Times New Roman" w:eastAsia="Times New Roman" w:hAnsi="Times New Roman" w:cs="Times New Roman"/>
          <w:b/>
          <w:sz w:val="24"/>
          <w:szCs w:val="24"/>
          <w:lang w:val="sl-SI" w:eastAsia="hr-HR"/>
        </w:rPr>
      </w:pPr>
    </w:p>
    <w:p w:rsidR="00342FE1" w:rsidRPr="00044525" w:rsidRDefault="00342FE1" w:rsidP="00F931E8">
      <w:pPr>
        <w:spacing w:after="0" w:line="240" w:lineRule="auto"/>
        <w:contextualSpacing/>
        <w:jc w:val="center"/>
        <w:rPr>
          <w:rFonts w:ascii="Times New Roman" w:eastAsia="Times New Roman" w:hAnsi="Times New Roman" w:cs="Times New Roman"/>
          <w:b/>
          <w:sz w:val="24"/>
          <w:szCs w:val="24"/>
          <w:lang w:val="sl-SI" w:eastAsia="hr-HR"/>
        </w:rPr>
      </w:pPr>
    </w:p>
    <w:p w:rsidR="00F931E8" w:rsidRPr="00044525" w:rsidRDefault="00942513" w:rsidP="00F931E8">
      <w:pPr>
        <w:spacing w:after="0" w:line="240" w:lineRule="auto"/>
        <w:contextualSpacing/>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44</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line="240" w:lineRule="auto"/>
        <w:contextualSpacing/>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(Rješenje o rasporedu poslova)</w:t>
      </w:r>
    </w:p>
    <w:p w:rsidR="00305BF5" w:rsidRPr="00385C9A" w:rsidRDefault="00F931E8" w:rsidP="00385C9A">
      <w:pPr>
        <w:numPr>
          <w:ilvl w:val="0"/>
          <w:numId w:val="58"/>
        </w:numPr>
        <w:spacing w:after="0" w:line="240" w:lineRule="auto"/>
        <w:contextualSpacing/>
        <w:jc w:val="both"/>
        <w:rPr>
          <w:rFonts w:ascii="Times New Roman" w:eastAsia="Times New Roman" w:hAnsi="Times New Roman" w:cs="Times New Roman"/>
          <w:sz w:val="24"/>
          <w:szCs w:val="24"/>
          <w:lang w:val="sl-SI" w:eastAsia="hr-HR"/>
        </w:rPr>
      </w:pPr>
      <w:r w:rsidRPr="00305BF5">
        <w:rPr>
          <w:rFonts w:ascii="Times New Roman" w:eastAsia="Times New Roman" w:hAnsi="Times New Roman" w:cs="Times New Roman"/>
          <w:sz w:val="24"/>
          <w:szCs w:val="24"/>
          <w:lang w:val="sl-SI" w:eastAsia="hr-HR"/>
        </w:rPr>
        <w:t>Direktor škole, u skladu sa obavezama utvrđenim ugovor</w:t>
      </w:r>
      <w:r w:rsidR="00305BF5" w:rsidRPr="00305BF5">
        <w:rPr>
          <w:rFonts w:ascii="Times New Roman" w:eastAsia="Times New Roman" w:hAnsi="Times New Roman" w:cs="Times New Roman"/>
          <w:sz w:val="24"/>
          <w:szCs w:val="24"/>
          <w:lang w:val="sl-SI" w:eastAsia="hr-HR"/>
        </w:rPr>
        <w:t>om o radu, te Godišnjim</w:t>
      </w:r>
      <w:r w:rsidRPr="00305BF5">
        <w:rPr>
          <w:rFonts w:ascii="Times New Roman" w:eastAsia="Times New Roman" w:hAnsi="Times New Roman" w:cs="Times New Roman"/>
          <w:sz w:val="24"/>
          <w:szCs w:val="24"/>
          <w:lang w:val="sl-SI" w:eastAsia="hr-HR"/>
        </w:rPr>
        <w:t xml:space="preserve"> programom rada </w:t>
      </w:r>
      <w:r w:rsidR="00305BF5" w:rsidRPr="00305BF5">
        <w:rPr>
          <w:rFonts w:ascii="Times New Roman" w:eastAsia="Times New Roman" w:hAnsi="Times New Roman" w:cs="Times New Roman"/>
          <w:sz w:val="24"/>
          <w:szCs w:val="24"/>
          <w:lang w:val="sl-SI" w:eastAsia="hr-HR"/>
        </w:rPr>
        <w:t>škole i na osnovu P</w:t>
      </w:r>
      <w:r w:rsidRPr="00305BF5">
        <w:rPr>
          <w:rFonts w:ascii="Times New Roman" w:eastAsia="Times New Roman" w:hAnsi="Times New Roman" w:cs="Times New Roman"/>
          <w:sz w:val="24"/>
          <w:szCs w:val="24"/>
          <w:lang w:val="sl-SI" w:eastAsia="hr-HR"/>
        </w:rPr>
        <w:t xml:space="preserve">edagoških standarda i normativa, </w:t>
      </w:r>
      <w:r w:rsidR="00305BF5" w:rsidRPr="00305BF5">
        <w:rPr>
          <w:rFonts w:ascii="Times New Roman" w:eastAsia="Times New Roman" w:hAnsi="Times New Roman" w:cs="Times New Roman"/>
          <w:sz w:val="24"/>
          <w:szCs w:val="24"/>
          <w:lang w:val="sl-SI" w:eastAsia="hr-HR"/>
        </w:rPr>
        <w:t>radniku se izdaje pojedinačni akt (rješenje</w:t>
      </w:r>
      <w:r w:rsidR="00385C9A">
        <w:rPr>
          <w:rFonts w:ascii="Times New Roman" w:eastAsia="Times New Roman" w:hAnsi="Times New Roman" w:cs="Times New Roman"/>
          <w:sz w:val="24"/>
          <w:szCs w:val="24"/>
          <w:lang w:val="sl-SI" w:eastAsia="hr-HR"/>
        </w:rPr>
        <w:t xml:space="preserve"> </w:t>
      </w:r>
      <w:r w:rsidR="00305BF5" w:rsidRPr="00385C9A">
        <w:rPr>
          <w:rFonts w:ascii="Times New Roman" w:eastAsia="Times New Roman" w:hAnsi="Times New Roman" w:cs="Times New Roman"/>
          <w:sz w:val="24"/>
          <w:szCs w:val="24"/>
          <w:lang w:val="sl-SI" w:eastAsia="hr-HR"/>
        </w:rPr>
        <w:t>o 40-satnoj radnoj sedmici), najkasnije 15 dana po usvajanju Godišnjeg programa rada</w:t>
      </w:r>
      <w:r w:rsidR="00385C9A">
        <w:rPr>
          <w:rFonts w:ascii="Times New Roman" w:eastAsia="Times New Roman" w:hAnsi="Times New Roman" w:cs="Times New Roman"/>
          <w:sz w:val="24"/>
          <w:szCs w:val="24"/>
          <w:lang w:val="sl-SI" w:eastAsia="hr-HR"/>
        </w:rPr>
        <w:t xml:space="preserve"> </w:t>
      </w:r>
      <w:r w:rsidR="00305BF5" w:rsidRPr="00385C9A">
        <w:rPr>
          <w:rFonts w:ascii="Times New Roman" w:eastAsia="Times New Roman" w:hAnsi="Times New Roman" w:cs="Times New Roman"/>
          <w:sz w:val="24"/>
          <w:szCs w:val="24"/>
          <w:lang w:val="sl-SI" w:eastAsia="hr-HR"/>
        </w:rPr>
        <w:t>ustanove.</w:t>
      </w:r>
    </w:p>
    <w:p w:rsidR="00305BF5" w:rsidRPr="00305BF5" w:rsidRDefault="00305BF5" w:rsidP="001A2316">
      <w:pPr>
        <w:numPr>
          <w:ilvl w:val="0"/>
          <w:numId w:val="58"/>
        </w:numPr>
        <w:spacing w:after="0" w:line="240" w:lineRule="auto"/>
        <w:contextualSpacing/>
        <w:jc w:val="both"/>
        <w:rPr>
          <w:rFonts w:ascii="Times New Roman" w:eastAsia="Times New Roman" w:hAnsi="Times New Roman" w:cs="Times New Roman"/>
          <w:sz w:val="24"/>
          <w:szCs w:val="24"/>
          <w:lang w:val="sl-SI" w:eastAsia="hr-HR"/>
        </w:rPr>
      </w:pPr>
      <w:r w:rsidRPr="00305BF5">
        <w:rPr>
          <w:rFonts w:ascii="Times New Roman" w:eastAsia="Times New Roman" w:hAnsi="Times New Roman" w:cs="Times New Roman"/>
          <w:sz w:val="24"/>
          <w:szCs w:val="24"/>
          <w:lang w:val="sl-SI" w:eastAsia="hr-HR"/>
        </w:rPr>
        <w:t>Ukoliko radnik radi u dvije ili više ustanova, direktori tih ustanova su obavezni da zaključesporazum kojim se definišu međusobna prava i obaveze u okviru 40-satne radne sedmice</w:t>
      </w:r>
      <w:r>
        <w:rPr>
          <w:rFonts w:ascii="Times New Roman" w:eastAsia="Times New Roman" w:hAnsi="Times New Roman" w:cs="Times New Roman"/>
          <w:sz w:val="24"/>
          <w:szCs w:val="24"/>
          <w:lang w:val="sl-SI" w:eastAsia="hr-HR"/>
        </w:rPr>
        <w:t xml:space="preserve"> </w:t>
      </w:r>
      <w:r w:rsidRPr="00305BF5">
        <w:rPr>
          <w:rFonts w:ascii="Times New Roman" w:eastAsia="Times New Roman" w:hAnsi="Times New Roman" w:cs="Times New Roman"/>
          <w:sz w:val="24"/>
          <w:szCs w:val="24"/>
          <w:lang w:val="sl-SI" w:eastAsia="hr-HR"/>
        </w:rPr>
        <w:t>radnika u skladu sa zakonom, pedagoškim standardima i ovim Kolektivnim ugovorom te</w:t>
      </w:r>
      <w:r>
        <w:rPr>
          <w:rFonts w:ascii="Times New Roman" w:eastAsia="Times New Roman" w:hAnsi="Times New Roman" w:cs="Times New Roman"/>
          <w:sz w:val="24"/>
          <w:szCs w:val="24"/>
          <w:lang w:val="sl-SI" w:eastAsia="hr-HR"/>
        </w:rPr>
        <w:t xml:space="preserve"> </w:t>
      </w:r>
      <w:r w:rsidRPr="00305BF5">
        <w:rPr>
          <w:rFonts w:ascii="Times New Roman" w:eastAsia="Times New Roman" w:hAnsi="Times New Roman" w:cs="Times New Roman"/>
          <w:sz w:val="24"/>
          <w:szCs w:val="24"/>
          <w:lang w:val="sl-SI" w:eastAsia="hr-HR"/>
        </w:rPr>
        <w:t>da usklade raspored rada/rasporede časova radnika kako bi se radno vrijeme/nastavna</w:t>
      </w:r>
      <w:r>
        <w:rPr>
          <w:rFonts w:ascii="Times New Roman" w:eastAsia="Times New Roman" w:hAnsi="Times New Roman" w:cs="Times New Roman"/>
          <w:sz w:val="24"/>
          <w:szCs w:val="24"/>
          <w:lang w:val="sl-SI" w:eastAsia="hr-HR"/>
        </w:rPr>
        <w:t xml:space="preserve"> </w:t>
      </w:r>
      <w:r w:rsidRPr="00305BF5">
        <w:rPr>
          <w:rFonts w:ascii="Times New Roman" w:eastAsia="Times New Roman" w:hAnsi="Times New Roman" w:cs="Times New Roman"/>
          <w:sz w:val="24"/>
          <w:szCs w:val="24"/>
          <w:lang w:val="sl-SI" w:eastAsia="hr-HR"/>
        </w:rPr>
        <w:t>norma radnika uspješno realizirala.</w:t>
      </w:r>
    </w:p>
    <w:p w:rsidR="00555D7B" w:rsidRPr="00385C9A" w:rsidRDefault="00305BF5" w:rsidP="00385C9A">
      <w:pPr>
        <w:numPr>
          <w:ilvl w:val="0"/>
          <w:numId w:val="58"/>
        </w:numPr>
        <w:spacing w:after="0" w:line="240" w:lineRule="auto"/>
        <w:contextualSpacing/>
        <w:jc w:val="both"/>
        <w:rPr>
          <w:rFonts w:ascii="Times New Roman" w:eastAsia="Times New Roman" w:hAnsi="Times New Roman" w:cs="Times New Roman"/>
          <w:sz w:val="24"/>
          <w:szCs w:val="24"/>
          <w:lang w:val="sl-SI" w:eastAsia="hr-HR"/>
        </w:rPr>
      </w:pPr>
      <w:r w:rsidRPr="00305BF5">
        <w:rPr>
          <w:rFonts w:ascii="Times New Roman" w:eastAsia="Times New Roman" w:hAnsi="Times New Roman" w:cs="Times New Roman"/>
          <w:sz w:val="24"/>
          <w:szCs w:val="24"/>
          <w:lang w:val="sl-SI" w:eastAsia="hr-HR"/>
        </w:rPr>
        <w:t>Direktor je obavezan da radniku najkasnije do 15.10. tekuće godine izda rješenje o 40-</w:t>
      </w:r>
      <w:r w:rsidRPr="00385C9A">
        <w:rPr>
          <w:rFonts w:ascii="Times New Roman" w:eastAsia="Times New Roman" w:hAnsi="Times New Roman" w:cs="Times New Roman"/>
          <w:sz w:val="24"/>
          <w:szCs w:val="24"/>
          <w:lang w:val="sl-SI" w:eastAsia="hr-HR"/>
        </w:rPr>
        <w:t>satnoj radnoj sedmici i u situaciji kad</w:t>
      </w:r>
      <w:r w:rsidR="00555D7B" w:rsidRPr="00385C9A">
        <w:rPr>
          <w:rFonts w:ascii="Times New Roman" w:eastAsia="Times New Roman" w:hAnsi="Times New Roman" w:cs="Times New Roman"/>
          <w:sz w:val="24"/>
          <w:szCs w:val="24"/>
          <w:lang w:val="sl-SI" w:eastAsia="hr-HR"/>
        </w:rPr>
        <w:t>a Godišnji program rada škole</w:t>
      </w:r>
      <w:r w:rsidRPr="00385C9A">
        <w:rPr>
          <w:rFonts w:ascii="Times New Roman" w:eastAsia="Times New Roman" w:hAnsi="Times New Roman" w:cs="Times New Roman"/>
          <w:sz w:val="24"/>
          <w:szCs w:val="24"/>
          <w:lang w:val="sl-SI" w:eastAsia="hr-HR"/>
        </w:rPr>
        <w:t xml:space="preserve"> nije usvojen od</w:t>
      </w:r>
      <w:r w:rsidR="00385C9A">
        <w:rPr>
          <w:rFonts w:ascii="Times New Roman" w:eastAsia="Times New Roman" w:hAnsi="Times New Roman" w:cs="Times New Roman"/>
          <w:sz w:val="24"/>
          <w:szCs w:val="24"/>
          <w:lang w:val="sl-SI" w:eastAsia="hr-HR"/>
        </w:rPr>
        <w:t xml:space="preserve"> </w:t>
      </w:r>
      <w:r w:rsidRPr="00385C9A">
        <w:rPr>
          <w:rFonts w:ascii="Times New Roman" w:eastAsia="Times New Roman" w:hAnsi="Times New Roman" w:cs="Times New Roman"/>
          <w:sz w:val="24"/>
          <w:szCs w:val="24"/>
          <w:lang w:val="sl-SI" w:eastAsia="hr-HR"/>
        </w:rPr>
        <w:t>strane Školskog odbora iz objektivnih razloga</w:t>
      </w:r>
    </w:p>
    <w:p w:rsidR="00F931E8" w:rsidRPr="00555D7B" w:rsidRDefault="00F931E8" w:rsidP="001A2316">
      <w:pPr>
        <w:pStyle w:val="ListParagraph"/>
        <w:numPr>
          <w:ilvl w:val="0"/>
          <w:numId w:val="58"/>
        </w:numPr>
        <w:jc w:val="both"/>
        <w:rPr>
          <w:sz w:val="24"/>
          <w:szCs w:val="24"/>
          <w:lang w:val="sl-SI" w:eastAsia="hr-HR"/>
        </w:rPr>
      </w:pPr>
      <w:r w:rsidRPr="00555D7B">
        <w:rPr>
          <w:sz w:val="24"/>
          <w:szCs w:val="24"/>
          <w:lang w:val="sl-SI" w:eastAsia="hr-HR"/>
        </w:rPr>
        <w:t>Rješenjem iz prethodnog stava utvrđ</w:t>
      </w:r>
      <w:r w:rsidR="00305BF5" w:rsidRPr="00555D7B">
        <w:rPr>
          <w:sz w:val="24"/>
          <w:szCs w:val="24"/>
          <w:lang w:val="sl-SI" w:eastAsia="hr-HR"/>
        </w:rPr>
        <w:t>uje se: ime i prezime radnika, radno mjesto</w:t>
      </w:r>
      <w:r w:rsidRPr="00555D7B">
        <w:rPr>
          <w:sz w:val="24"/>
          <w:szCs w:val="24"/>
          <w:lang w:val="sl-SI" w:eastAsia="hr-HR"/>
        </w:rPr>
        <w:t xml:space="preserve">, </w:t>
      </w:r>
      <w:r w:rsidR="00305BF5" w:rsidRPr="00555D7B">
        <w:rPr>
          <w:sz w:val="24"/>
          <w:szCs w:val="24"/>
          <w:lang w:val="sl-SI" w:eastAsia="hr-HR"/>
        </w:rPr>
        <w:t>radno vrijeme ,</w:t>
      </w:r>
      <w:r w:rsidR="00555D7B">
        <w:rPr>
          <w:sz w:val="24"/>
          <w:szCs w:val="24"/>
          <w:lang w:val="sl-SI" w:eastAsia="hr-HR"/>
        </w:rPr>
        <w:t>opis poslova i broj sati ako postoji,</w:t>
      </w:r>
      <w:r w:rsidR="00305BF5" w:rsidRPr="00555D7B">
        <w:rPr>
          <w:sz w:val="24"/>
          <w:szCs w:val="24"/>
          <w:lang w:val="sl-SI" w:eastAsia="hr-HR"/>
        </w:rPr>
        <w:t xml:space="preserve"> za nastavnike :</w:t>
      </w:r>
      <w:r w:rsidRPr="00555D7B">
        <w:rPr>
          <w:sz w:val="24"/>
          <w:szCs w:val="24"/>
          <w:lang w:val="sl-SI" w:eastAsia="hr-HR"/>
        </w:rPr>
        <w:t>broj časova redovne nastave, broj časova za pregled pismenih, broj časova za pripremu, broj časova za ostale oblike neposrednog obrazovnog rada, kao i broj časova za stručno usavršavanje, za rad u stručnim organima, za inovacije, za saradnju sa roditeljima, za rad na pedagoškoj dokumentaciji, za dežurstvo i za ostale poslove.</w:t>
      </w:r>
    </w:p>
    <w:p w:rsidR="00F931E8" w:rsidRPr="00044525" w:rsidRDefault="00F931E8" w:rsidP="001A2316">
      <w:pPr>
        <w:numPr>
          <w:ilvl w:val="0"/>
          <w:numId w:val="5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s-Latn-BA"/>
        </w:rPr>
      </w:pPr>
      <w:r w:rsidRPr="00044525">
        <w:rPr>
          <w:rFonts w:ascii="Times New Roman" w:eastAsia="Times New Roman" w:hAnsi="Times New Roman" w:cs="Times New Roman"/>
          <w:sz w:val="24"/>
          <w:szCs w:val="24"/>
          <w:lang w:eastAsia="bs-Latn-BA"/>
        </w:rPr>
        <w:t>Na rješenje o 40-satno</w:t>
      </w:r>
      <w:r w:rsidR="00555D7B">
        <w:rPr>
          <w:rFonts w:ascii="Times New Roman" w:eastAsia="Times New Roman" w:hAnsi="Times New Roman" w:cs="Times New Roman"/>
          <w:sz w:val="24"/>
          <w:szCs w:val="24"/>
          <w:lang w:eastAsia="bs-Latn-BA"/>
        </w:rPr>
        <w:t>m nedjeljnom zaduženju radnik</w:t>
      </w:r>
      <w:r w:rsidRPr="00044525">
        <w:rPr>
          <w:rFonts w:ascii="Times New Roman" w:eastAsia="Times New Roman" w:hAnsi="Times New Roman" w:cs="Times New Roman"/>
          <w:sz w:val="24"/>
          <w:szCs w:val="24"/>
          <w:lang w:eastAsia="bs-Latn-BA"/>
        </w:rPr>
        <w:t xml:space="preserve"> može podnijeti prigovor Školskom odboru u roku od 8 (osam) dana od dana prijema rješenja.</w:t>
      </w:r>
    </w:p>
    <w:p w:rsidR="00F931E8" w:rsidRPr="00044525" w:rsidRDefault="00F931E8" w:rsidP="001A2316">
      <w:pPr>
        <w:numPr>
          <w:ilvl w:val="0"/>
          <w:numId w:val="5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s-Latn-BA"/>
        </w:rPr>
      </w:pPr>
      <w:r w:rsidRPr="00044525">
        <w:rPr>
          <w:rFonts w:ascii="Times New Roman" w:eastAsia="Times New Roman" w:hAnsi="Times New Roman" w:cs="Times New Roman"/>
          <w:sz w:val="24"/>
          <w:szCs w:val="24"/>
          <w:lang w:eastAsia="bs-Latn-BA"/>
        </w:rPr>
        <w:t>Školski odbor je dužan o prigovoru iz prethodnog stava odlučiti u roku od 8 (osam) dana, a uloženi prigovor ne odlaže izvršenje rješenja.</w:t>
      </w:r>
    </w:p>
    <w:p w:rsidR="00F931E8" w:rsidRPr="00044525" w:rsidRDefault="00F931E8" w:rsidP="001A2316">
      <w:pPr>
        <w:numPr>
          <w:ilvl w:val="0"/>
          <w:numId w:val="58"/>
        </w:numPr>
        <w:autoSpaceDE w:val="0"/>
        <w:autoSpaceDN w:val="0"/>
        <w:adjustRightInd w:val="0"/>
        <w:spacing w:after="0" w:line="240" w:lineRule="auto"/>
        <w:contextualSpacing/>
        <w:jc w:val="both"/>
        <w:rPr>
          <w:rFonts w:ascii="Times New Roman" w:eastAsia="Times New Roman" w:hAnsi="Times New Roman" w:cs="Times New Roman"/>
          <w:i/>
          <w:sz w:val="24"/>
          <w:szCs w:val="24"/>
          <w:lang w:val="sl-SI" w:eastAsia="bs-Latn-BA"/>
        </w:rPr>
      </w:pPr>
      <w:r w:rsidRPr="00044525">
        <w:rPr>
          <w:rFonts w:ascii="Times New Roman" w:eastAsia="Times New Roman" w:hAnsi="Times New Roman" w:cs="Times New Roman"/>
          <w:sz w:val="24"/>
          <w:szCs w:val="24"/>
          <w:lang w:eastAsia="bs-Latn-BA"/>
        </w:rPr>
        <w:t>Odluka Školskog odbora po prigovoru je konačna.</w:t>
      </w:r>
    </w:p>
    <w:p w:rsidR="00F931E8" w:rsidRPr="004D2063" w:rsidRDefault="00F931E8" w:rsidP="001A2316">
      <w:pPr>
        <w:numPr>
          <w:ilvl w:val="0"/>
          <w:numId w:val="58"/>
        </w:numPr>
        <w:autoSpaceDE w:val="0"/>
        <w:autoSpaceDN w:val="0"/>
        <w:adjustRightInd w:val="0"/>
        <w:spacing w:after="0" w:line="240" w:lineRule="auto"/>
        <w:contextualSpacing/>
        <w:jc w:val="both"/>
        <w:rPr>
          <w:rFonts w:ascii="Times New Roman" w:eastAsia="Times New Roman" w:hAnsi="Times New Roman" w:cs="Times New Roman"/>
          <w:i/>
          <w:sz w:val="24"/>
          <w:szCs w:val="24"/>
          <w:lang w:val="sl-SI" w:eastAsia="bs-Latn-BA"/>
        </w:rPr>
      </w:pPr>
      <w:r w:rsidRPr="00044525">
        <w:rPr>
          <w:rFonts w:ascii="Times New Roman" w:eastAsia="Times New Roman" w:hAnsi="Times New Roman" w:cs="Times New Roman"/>
          <w:sz w:val="24"/>
          <w:szCs w:val="24"/>
          <w:lang w:val="sl-SI" w:eastAsia="hr-HR"/>
        </w:rPr>
        <w:t>Ovako utv</w:t>
      </w:r>
      <w:r w:rsidR="00555D7B">
        <w:rPr>
          <w:rFonts w:ascii="Times New Roman" w:eastAsia="Times New Roman" w:hAnsi="Times New Roman" w:cs="Times New Roman"/>
          <w:sz w:val="24"/>
          <w:szCs w:val="24"/>
          <w:lang w:val="sl-SI" w:eastAsia="hr-HR"/>
        </w:rPr>
        <w:t>rđen raspored poslova radnika</w:t>
      </w:r>
      <w:r w:rsidRPr="00044525">
        <w:rPr>
          <w:rFonts w:ascii="Times New Roman" w:eastAsia="Times New Roman" w:hAnsi="Times New Roman" w:cs="Times New Roman"/>
          <w:sz w:val="24"/>
          <w:szCs w:val="24"/>
          <w:lang w:val="sl-SI" w:eastAsia="hr-HR"/>
        </w:rPr>
        <w:t xml:space="preserve"> i pod uslovom da je isti u toku mjeseca i realizovan (kako je rasporedom utvrđeno), služi kao osnov za obračun plaće.</w:t>
      </w:r>
    </w:p>
    <w:p w:rsidR="004D2063" w:rsidRDefault="004D2063" w:rsidP="004D2063">
      <w:pPr>
        <w:autoSpaceDE w:val="0"/>
        <w:autoSpaceDN w:val="0"/>
        <w:adjustRightInd w:val="0"/>
        <w:spacing w:after="0" w:line="240" w:lineRule="auto"/>
        <w:contextualSpacing/>
        <w:jc w:val="both"/>
        <w:rPr>
          <w:rFonts w:ascii="Times New Roman" w:eastAsia="Times New Roman" w:hAnsi="Times New Roman" w:cs="Times New Roman"/>
          <w:sz w:val="24"/>
          <w:szCs w:val="24"/>
          <w:lang w:val="sl-SI" w:eastAsia="hr-HR"/>
        </w:rPr>
      </w:pPr>
    </w:p>
    <w:p w:rsidR="004D2063" w:rsidRPr="00044525" w:rsidRDefault="004D2063" w:rsidP="004D2063">
      <w:pPr>
        <w:autoSpaceDE w:val="0"/>
        <w:autoSpaceDN w:val="0"/>
        <w:adjustRightInd w:val="0"/>
        <w:spacing w:after="0" w:line="240" w:lineRule="auto"/>
        <w:contextualSpacing/>
        <w:jc w:val="both"/>
        <w:rPr>
          <w:rFonts w:ascii="Times New Roman" w:eastAsia="Times New Roman" w:hAnsi="Times New Roman" w:cs="Times New Roman"/>
          <w:i/>
          <w:sz w:val="24"/>
          <w:szCs w:val="24"/>
          <w:lang w:val="sl-SI" w:eastAsia="bs-Latn-BA"/>
        </w:rPr>
      </w:pPr>
    </w:p>
    <w:p w:rsidR="00F931E8" w:rsidRPr="00044525" w:rsidRDefault="00F931E8" w:rsidP="00F931E8">
      <w:pPr>
        <w:spacing w:after="0" w:line="240" w:lineRule="auto"/>
        <w:contextualSpacing/>
        <w:jc w:val="both"/>
        <w:rPr>
          <w:rFonts w:ascii="Times New Roman" w:eastAsia="Times New Roman" w:hAnsi="Times New Roman" w:cs="Times New Roman"/>
          <w:b/>
          <w:sz w:val="24"/>
          <w:szCs w:val="24"/>
          <w:lang w:val="sl-SI" w:eastAsia="bs-Latn-BA"/>
        </w:rPr>
      </w:pPr>
    </w:p>
    <w:p w:rsidR="00F931E8" w:rsidRPr="00044525" w:rsidRDefault="00942513" w:rsidP="00F931E8">
      <w:pPr>
        <w:spacing w:after="0" w:line="240" w:lineRule="auto"/>
        <w:contextualSpacing/>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lastRenderedPageBreak/>
        <w:t>Član 45</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(Nepuno radno vrijeme)</w:t>
      </w:r>
    </w:p>
    <w:p w:rsidR="00F931E8" w:rsidRPr="00044525" w:rsidRDefault="00F931E8" w:rsidP="001A2316">
      <w:pPr>
        <w:numPr>
          <w:ilvl w:val="0"/>
          <w:numId w:val="54"/>
        </w:numPr>
        <w:tabs>
          <w:tab w:val="left" w:pos="0"/>
        </w:tabs>
        <w:spacing w:after="12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Ugovor o radu može se zaključiti i sa nepunim radnim vremenom.</w:t>
      </w:r>
    </w:p>
    <w:p w:rsidR="00F931E8" w:rsidRPr="00044525" w:rsidRDefault="00F931E8" w:rsidP="001A2316">
      <w:pPr>
        <w:numPr>
          <w:ilvl w:val="0"/>
          <w:numId w:val="54"/>
        </w:numPr>
        <w:tabs>
          <w:tab w:val="left" w:pos="0"/>
        </w:tabs>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Radnik koji zaključi ugovor o radu sa nepunim radnim vremenom, može zaključiti više takvih ugovora kako bi na taj način ostvario puno radno vrijeme.</w:t>
      </w:r>
    </w:p>
    <w:p w:rsidR="00F931E8" w:rsidRPr="00044525" w:rsidRDefault="00F931E8" w:rsidP="001A2316">
      <w:pPr>
        <w:numPr>
          <w:ilvl w:val="0"/>
          <w:numId w:val="54"/>
        </w:numPr>
        <w:tabs>
          <w:tab w:val="left" w:pos="0"/>
        </w:tabs>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 xml:space="preserve">Kod svakog poslodavca radnik ostvaruje prava srazmjerno dužini trajanja radnog vremena koje kod njega provede (plaća, naknada plaće). </w:t>
      </w:r>
    </w:p>
    <w:p w:rsidR="00F931E8" w:rsidRPr="00044525" w:rsidRDefault="00F931E8" w:rsidP="001A2316">
      <w:pPr>
        <w:numPr>
          <w:ilvl w:val="0"/>
          <w:numId w:val="54"/>
        </w:numPr>
        <w:tabs>
          <w:tab w:val="left" w:pos="0"/>
        </w:tabs>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Neka prava ne zavise od dužine radnog vremena, npr. pravo na godišnji odmor i on se istovremeno koristi kod svih poslodavaca ako radi u više škola.</w:t>
      </w:r>
    </w:p>
    <w:p w:rsidR="00F931E8" w:rsidRPr="00044525" w:rsidRDefault="00F931E8" w:rsidP="001A2316">
      <w:pPr>
        <w:numPr>
          <w:ilvl w:val="0"/>
          <w:numId w:val="54"/>
        </w:numPr>
        <w:tabs>
          <w:tab w:val="left" w:pos="0"/>
        </w:tabs>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Rad u nepunom radnom vremenu može biti raspoređen u istom ili različitom trajanju tokom dana, odnosno samo na neke dane u sedmici.</w:t>
      </w:r>
    </w:p>
    <w:p w:rsidR="00342FE1" w:rsidRPr="00044525" w:rsidRDefault="00342FE1" w:rsidP="00342FE1">
      <w:pPr>
        <w:tabs>
          <w:tab w:val="left" w:pos="0"/>
        </w:tabs>
        <w:spacing w:after="0" w:line="240" w:lineRule="auto"/>
        <w:contextualSpacing/>
        <w:jc w:val="both"/>
        <w:rPr>
          <w:rFonts w:ascii="Times New Roman" w:eastAsia="Times New Roman" w:hAnsi="Times New Roman" w:cs="Times New Roman"/>
          <w:sz w:val="24"/>
          <w:szCs w:val="24"/>
          <w:lang w:val="hr-HR" w:eastAsia="bs-Latn-BA"/>
        </w:rPr>
      </w:pPr>
    </w:p>
    <w:p w:rsidR="00F931E8" w:rsidRPr="00044525" w:rsidRDefault="00F931E8" w:rsidP="00F931E8">
      <w:pPr>
        <w:tabs>
          <w:tab w:val="left" w:pos="0"/>
        </w:tabs>
        <w:spacing w:after="0"/>
        <w:contextualSpacing/>
        <w:jc w:val="both"/>
        <w:rPr>
          <w:rFonts w:ascii="Times New Roman" w:eastAsia="Times New Roman" w:hAnsi="Times New Roman" w:cs="Times New Roman"/>
          <w:sz w:val="24"/>
          <w:szCs w:val="24"/>
          <w:lang w:val="hr-HR" w:eastAsia="bs-Latn-BA"/>
        </w:rPr>
      </w:pPr>
    </w:p>
    <w:p w:rsidR="00F931E8" w:rsidRPr="00044525" w:rsidRDefault="00942513" w:rsidP="00F931E8">
      <w:pPr>
        <w:spacing w:after="0" w:line="240" w:lineRule="auto"/>
        <w:contextualSpacing/>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46</w:t>
      </w:r>
      <w:r w:rsidR="00F931E8" w:rsidRPr="00044525">
        <w:rPr>
          <w:rFonts w:ascii="Times New Roman" w:eastAsia="Times New Roman" w:hAnsi="Times New Roman" w:cs="Times New Roman"/>
          <w:b/>
          <w:sz w:val="24"/>
          <w:szCs w:val="24"/>
          <w:lang w:val="sl-SI" w:eastAsia="bs-Latn-BA"/>
        </w:rPr>
        <w:t>.</w:t>
      </w:r>
    </w:p>
    <w:p w:rsidR="003F191D" w:rsidRPr="005E0072" w:rsidRDefault="003F191D" w:rsidP="003F191D">
      <w:pPr>
        <w:spacing w:after="0" w:line="240" w:lineRule="auto"/>
        <w:contextualSpacing/>
        <w:jc w:val="center"/>
        <w:rPr>
          <w:rFonts w:ascii="Times New Roman" w:eastAsia="Times New Roman" w:hAnsi="Times New Roman" w:cs="Times New Roman"/>
          <w:b/>
          <w:sz w:val="24"/>
          <w:szCs w:val="24"/>
          <w:lang w:val="sl-SI" w:eastAsia="bs-Latn-BA"/>
        </w:rPr>
      </w:pPr>
      <w:r w:rsidRPr="005E0072">
        <w:rPr>
          <w:rFonts w:ascii="Times New Roman" w:eastAsia="Times New Roman" w:hAnsi="Times New Roman" w:cs="Times New Roman"/>
          <w:b/>
          <w:sz w:val="24"/>
          <w:szCs w:val="24"/>
          <w:lang w:val="sl-SI" w:eastAsia="bs-Latn-BA"/>
        </w:rPr>
        <w:t>(Raspored radnog vremena)</w:t>
      </w:r>
    </w:p>
    <w:p w:rsidR="002618CA" w:rsidRDefault="002618CA" w:rsidP="002618CA">
      <w:pPr>
        <w:numPr>
          <w:ilvl w:val="0"/>
          <w:numId w:val="117"/>
        </w:numPr>
        <w:spacing w:after="0" w:line="240" w:lineRule="auto"/>
        <w:contextualSpacing/>
        <w:jc w:val="both"/>
        <w:rPr>
          <w:rFonts w:ascii="Times New Roman" w:eastAsia="Times New Roman" w:hAnsi="Times New Roman" w:cs="Times New Roman"/>
          <w:sz w:val="24"/>
          <w:szCs w:val="24"/>
          <w:lang w:val="sl-SI" w:eastAsia="bs-Latn-BA"/>
        </w:rPr>
      </w:pPr>
      <w:r>
        <w:rPr>
          <w:rFonts w:ascii="Times New Roman" w:eastAsia="Times New Roman" w:hAnsi="Times New Roman" w:cs="Times New Roman"/>
          <w:sz w:val="24"/>
          <w:szCs w:val="24"/>
          <w:lang w:val="sl-SI" w:eastAsia="bs-Latn-BA"/>
        </w:rPr>
        <w:t>Raspored radnog vremena nastavnog osoblja utvrđuje direktor škole na osnovu godišnjeg  programa rada i  putem rasporeda časova.</w:t>
      </w:r>
    </w:p>
    <w:p w:rsidR="002618CA" w:rsidRDefault="002618CA" w:rsidP="002618CA">
      <w:pPr>
        <w:numPr>
          <w:ilvl w:val="0"/>
          <w:numId w:val="117"/>
        </w:numPr>
        <w:spacing w:after="0" w:line="240" w:lineRule="auto"/>
        <w:contextualSpacing/>
        <w:jc w:val="both"/>
        <w:rPr>
          <w:rFonts w:ascii="Times New Roman" w:eastAsia="Times New Roman" w:hAnsi="Times New Roman" w:cs="Times New Roman"/>
          <w:sz w:val="24"/>
          <w:szCs w:val="24"/>
          <w:lang w:val="sl-SI" w:eastAsia="bs-Latn-BA"/>
        </w:rPr>
      </w:pPr>
      <w:r>
        <w:rPr>
          <w:rFonts w:ascii="Times New Roman" w:eastAsia="Times New Roman" w:hAnsi="Times New Roman" w:cs="Times New Roman"/>
          <w:sz w:val="24"/>
          <w:szCs w:val="24"/>
          <w:lang w:val="sl-SI" w:eastAsia="bs-Latn-BA"/>
        </w:rPr>
        <w:t xml:space="preserve">Raspored radnog vremena nenastavnog osoblja utvrđuje direktor škole svojom odlukom, a prema potrebama organizacije rada  i funkcionisanja škole. Prilikom izrade rasporeda radnog vremena utvrđuje se periodična izmjena smjena u skladu sa potrebama i organizacijom rada. </w:t>
      </w:r>
    </w:p>
    <w:p w:rsidR="002618CA" w:rsidRPr="00AB3881" w:rsidRDefault="002618CA" w:rsidP="002618CA">
      <w:pPr>
        <w:numPr>
          <w:ilvl w:val="0"/>
          <w:numId w:val="117"/>
        </w:numPr>
        <w:spacing w:after="0" w:line="240" w:lineRule="auto"/>
        <w:contextualSpacing/>
        <w:jc w:val="both"/>
        <w:rPr>
          <w:rFonts w:ascii="Times New Roman" w:eastAsia="Times New Roman" w:hAnsi="Times New Roman" w:cs="Times New Roman"/>
          <w:sz w:val="24"/>
          <w:szCs w:val="24"/>
          <w:lang w:val="sl-SI" w:eastAsia="bs-Latn-BA"/>
        </w:rPr>
      </w:pPr>
      <w:r>
        <w:rPr>
          <w:rFonts w:ascii="Times New Roman" w:eastAsia="Times New Roman" w:hAnsi="Times New Roman" w:cs="Times New Roman"/>
          <w:sz w:val="24"/>
          <w:szCs w:val="24"/>
          <w:lang w:val="sl-SI" w:eastAsia="bs-Latn-BA"/>
        </w:rPr>
        <w:t xml:space="preserve">Radno vrijeme radnica na održavanju čistoće </w:t>
      </w:r>
      <w:r w:rsidR="00AB3881">
        <w:rPr>
          <w:rFonts w:ascii="Times New Roman" w:eastAsia="Times New Roman" w:hAnsi="Times New Roman" w:cs="Times New Roman"/>
          <w:sz w:val="24"/>
          <w:szCs w:val="24"/>
          <w:lang w:val="sl-SI" w:eastAsia="bs-Latn-BA"/>
        </w:rPr>
        <w:t xml:space="preserve">i servirke </w:t>
      </w:r>
      <w:r>
        <w:rPr>
          <w:rFonts w:ascii="Times New Roman" w:eastAsia="Times New Roman" w:hAnsi="Times New Roman" w:cs="Times New Roman"/>
          <w:sz w:val="24"/>
          <w:szCs w:val="24"/>
          <w:lang w:val="sl-SI" w:eastAsia="bs-Latn-BA"/>
        </w:rPr>
        <w:t xml:space="preserve">radnim danima (pet radnih dana u sedmici)  </w:t>
      </w:r>
      <w:r w:rsidRPr="00AB3881">
        <w:rPr>
          <w:rFonts w:ascii="Times New Roman" w:eastAsia="Times New Roman" w:hAnsi="Times New Roman" w:cs="Times New Roman"/>
          <w:sz w:val="24"/>
          <w:szCs w:val="24"/>
          <w:lang w:val="sl-SI" w:eastAsia="bs-Latn-BA"/>
        </w:rPr>
        <w:t xml:space="preserve">je organizovano u smjenama </w:t>
      </w:r>
      <w:r w:rsidR="0032505F" w:rsidRPr="00AB3881">
        <w:rPr>
          <w:rFonts w:ascii="Times New Roman" w:eastAsia="Times New Roman" w:hAnsi="Times New Roman" w:cs="Times New Roman"/>
          <w:sz w:val="24"/>
          <w:szCs w:val="24"/>
          <w:lang w:val="sl-SI" w:eastAsia="bs-Latn-BA"/>
        </w:rPr>
        <w:t>(</w:t>
      </w:r>
      <w:r w:rsidR="00AB3881">
        <w:rPr>
          <w:rFonts w:ascii="Times New Roman" w:eastAsia="Times New Roman" w:hAnsi="Times New Roman" w:cs="Times New Roman"/>
          <w:sz w:val="24"/>
          <w:szCs w:val="24"/>
          <w:lang w:val="sl-SI" w:eastAsia="bs-Latn-BA"/>
        </w:rPr>
        <w:t>uz rotaciju smjena</w:t>
      </w:r>
      <w:r w:rsidR="0032505F" w:rsidRPr="00AB3881">
        <w:rPr>
          <w:rFonts w:ascii="Times New Roman" w:eastAsia="Times New Roman" w:hAnsi="Times New Roman" w:cs="Times New Roman"/>
          <w:sz w:val="24"/>
          <w:szCs w:val="24"/>
          <w:lang w:val="sl-SI" w:eastAsia="bs-Latn-BA"/>
        </w:rPr>
        <w:t xml:space="preserve">) </w:t>
      </w:r>
      <w:r w:rsidRPr="00AB3881">
        <w:rPr>
          <w:rFonts w:ascii="Times New Roman" w:eastAsia="Times New Roman" w:hAnsi="Times New Roman" w:cs="Times New Roman"/>
          <w:sz w:val="24"/>
          <w:szCs w:val="24"/>
          <w:lang w:val="sl-SI" w:eastAsia="bs-Latn-BA"/>
        </w:rPr>
        <w:t>kako slijedi:</w:t>
      </w:r>
    </w:p>
    <w:p w:rsidR="002618CA" w:rsidRDefault="002618CA" w:rsidP="00137FBC">
      <w:pPr>
        <w:spacing w:after="0" w:line="240" w:lineRule="auto"/>
        <w:rPr>
          <w:rFonts w:ascii="Times New Roman" w:eastAsia="Times New Roman" w:hAnsi="Times New Roman" w:cs="Times New Roman"/>
          <w:sz w:val="24"/>
          <w:szCs w:val="24"/>
          <w:lang w:val="sl-SI" w:eastAsia="bs-Latn-BA"/>
        </w:rPr>
      </w:pPr>
      <w:r>
        <w:rPr>
          <w:rFonts w:ascii="Times New Roman" w:eastAsia="Times New Roman" w:hAnsi="Times New Roman" w:cs="Times New Roman"/>
          <w:color w:val="4F81BD" w:themeColor="accent1"/>
          <w:sz w:val="24"/>
          <w:szCs w:val="24"/>
          <w:lang w:val="sl-SI" w:eastAsia="bs-Latn-BA"/>
        </w:rPr>
        <w:t>-</w:t>
      </w:r>
      <w:r>
        <w:rPr>
          <w:rFonts w:ascii="Times New Roman" w:eastAsia="Times New Roman" w:hAnsi="Times New Roman" w:cs="Times New Roman"/>
          <w:sz w:val="24"/>
          <w:szCs w:val="24"/>
          <w:lang w:val="sl-SI" w:eastAsia="bs-Latn-BA"/>
        </w:rPr>
        <w:t>od 07:30 do 16:00 sati (8 sati dnevno uz pauzu od 00:30 min. koja ne ulazi u radno vrijeme)</w:t>
      </w:r>
      <w:r w:rsidR="00AB3881">
        <w:rPr>
          <w:rFonts w:ascii="Times New Roman" w:eastAsia="Times New Roman" w:hAnsi="Times New Roman" w:cs="Times New Roman"/>
          <w:sz w:val="24"/>
          <w:szCs w:val="24"/>
          <w:lang w:val="sl-SI" w:eastAsia="bs-Latn-BA"/>
        </w:rPr>
        <w:t>-servirka</w:t>
      </w:r>
    </w:p>
    <w:p w:rsidR="002618CA" w:rsidRDefault="002618CA" w:rsidP="00137FBC">
      <w:pPr>
        <w:spacing w:after="0" w:line="240" w:lineRule="auto"/>
        <w:rPr>
          <w:rFonts w:ascii="Times New Roman" w:eastAsia="Times New Roman" w:hAnsi="Times New Roman" w:cs="Times New Roman"/>
          <w:sz w:val="24"/>
          <w:szCs w:val="24"/>
          <w:lang w:val="sl-SI" w:eastAsia="bs-Latn-BA"/>
        </w:rPr>
      </w:pPr>
      <w:r>
        <w:rPr>
          <w:rFonts w:ascii="Times New Roman" w:eastAsia="Times New Roman" w:hAnsi="Times New Roman" w:cs="Times New Roman"/>
          <w:sz w:val="24"/>
          <w:szCs w:val="24"/>
          <w:lang w:val="sl-SI" w:eastAsia="bs-Latn-BA"/>
        </w:rPr>
        <w:t>-od 11:00 do 19:30 sati (8 sati dnevno uz pauzu od 00:30 min. koja ne ulazi u radno vrijeme)</w:t>
      </w:r>
    </w:p>
    <w:p w:rsidR="00137FBC" w:rsidRDefault="002618CA" w:rsidP="00137FBC">
      <w:pPr>
        <w:spacing w:after="0" w:line="240" w:lineRule="auto"/>
        <w:rPr>
          <w:rFonts w:ascii="Times New Roman" w:eastAsia="Times New Roman" w:hAnsi="Times New Roman" w:cs="Times New Roman"/>
          <w:sz w:val="24"/>
          <w:szCs w:val="24"/>
          <w:lang w:val="sl-SI" w:eastAsia="bs-Latn-BA"/>
        </w:rPr>
      </w:pPr>
      <w:r>
        <w:rPr>
          <w:rFonts w:ascii="Times New Roman" w:eastAsia="Times New Roman" w:hAnsi="Times New Roman" w:cs="Times New Roman"/>
          <w:sz w:val="24"/>
          <w:szCs w:val="24"/>
          <w:lang w:val="sl-SI" w:eastAsia="bs-Latn-BA"/>
        </w:rPr>
        <w:t>-od 13:00 do 21:30 sati (8 sati dnevno uz pauzu od 00:30 min. koja ne ulazi u radno vrijeme)</w:t>
      </w:r>
      <w:r w:rsidR="00AB3881">
        <w:rPr>
          <w:rFonts w:ascii="Times New Roman" w:eastAsia="Times New Roman" w:hAnsi="Times New Roman" w:cs="Times New Roman"/>
          <w:sz w:val="24"/>
          <w:szCs w:val="24"/>
          <w:lang w:val="sl-SI" w:eastAsia="bs-Latn-BA"/>
        </w:rPr>
        <w:t>-mala sala</w:t>
      </w:r>
      <w:r>
        <w:rPr>
          <w:rFonts w:ascii="Times New Roman" w:eastAsia="Times New Roman" w:hAnsi="Times New Roman" w:cs="Times New Roman"/>
          <w:sz w:val="24"/>
          <w:szCs w:val="24"/>
          <w:lang w:val="sl-SI" w:eastAsia="bs-Latn-BA"/>
        </w:rPr>
        <w:t xml:space="preserve"> </w:t>
      </w:r>
    </w:p>
    <w:p w:rsidR="002618CA" w:rsidRDefault="00AB3881" w:rsidP="00137FBC">
      <w:pPr>
        <w:spacing w:after="0" w:line="240" w:lineRule="auto"/>
        <w:rPr>
          <w:rFonts w:ascii="Times New Roman" w:eastAsia="Times New Roman" w:hAnsi="Times New Roman" w:cs="Times New Roman"/>
          <w:sz w:val="24"/>
          <w:szCs w:val="24"/>
          <w:lang w:val="sl-SI" w:eastAsia="bs-Latn-BA"/>
        </w:rPr>
      </w:pPr>
      <w:r>
        <w:rPr>
          <w:rFonts w:ascii="Times New Roman" w:eastAsia="Times New Roman" w:hAnsi="Times New Roman" w:cs="Times New Roman"/>
          <w:sz w:val="24"/>
          <w:szCs w:val="24"/>
          <w:lang w:val="sl-SI" w:eastAsia="bs-Latn-BA"/>
        </w:rPr>
        <w:t xml:space="preserve">-od 13:30 do 22:00 sati </w:t>
      </w:r>
      <w:r>
        <w:rPr>
          <w:rFonts w:ascii="Times New Roman" w:eastAsia="Times New Roman" w:hAnsi="Times New Roman" w:cs="Times New Roman"/>
          <w:sz w:val="24"/>
          <w:szCs w:val="24"/>
          <w:lang w:val="sl-SI" w:eastAsia="bs-Latn-BA"/>
        </w:rPr>
        <w:t>(8 sati dnevno uz pauzu od 00:30 min. koja ne ulazi u radno vrijeme)</w:t>
      </w:r>
      <w:r>
        <w:rPr>
          <w:rFonts w:ascii="Times New Roman" w:eastAsia="Times New Roman" w:hAnsi="Times New Roman" w:cs="Times New Roman"/>
          <w:sz w:val="24"/>
          <w:szCs w:val="24"/>
          <w:lang w:val="sl-SI" w:eastAsia="bs-Latn-BA"/>
        </w:rPr>
        <w:t>-velika sala</w:t>
      </w:r>
      <w:r w:rsidR="002618CA">
        <w:rPr>
          <w:rFonts w:ascii="Times New Roman" w:eastAsia="Times New Roman" w:hAnsi="Times New Roman" w:cs="Times New Roman"/>
          <w:sz w:val="24"/>
          <w:szCs w:val="24"/>
          <w:lang w:val="sl-SI" w:eastAsia="bs-Latn-BA"/>
        </w:rPr>
        <w:t xml:space="preserve">                                              </w:t>
      </w:r>
    </w:p>
    <w:p w:rsidR="002618CA" w:rsidRDefault="002618CA" w:rsidP="00137FBC">
      <w:pPr>
        <w:spacing w:after="0" w:line="240" w:lineRule="auto"/>
        <w:jc w:val="both"/>
        <w:rPr>
          <w:rFonts w:ascii="Times New Roman" w:eastAsia="Times New Roman" w:hAnsi="Times New Roman" w:cs="Times New Roman"/>
          <w:sz w:val="24"/>
          <w:szCs w:val="24"/>
          <w:lang w:val="sl-SI" w:eastAsia="bs-Latn-BA"/>
        </w:rPr>
      </w:pPr>
      <w:r>
        <w:rPr>
          <w:rFonts w:ascii="Times New Roman" w:eastAsia="Times New Roman" w:hAnsi="Times New Roman" w:cs="Times New Roman"/>
          <w:b/>
          <w:sz w:val="24"/>
          <w:szCs w:val="24"/>
          <w:lang w:val="sl-SI" w:eastAsia="bs-Latn-BA"/>
        </w:rPr>
        <w:t xml:space="preserve"> (4)</w:t>
      </w:r>
      <w:r>
        <w:rPr>
          <w:rFonts w:ascii="Times New Roman" w:eastAsia="Times New Roman" w:hAnsi="Times New Roman" w:cs="Times New Roman"/>
          <w:sz w:val="24"/>
          <w:szCs w:val="24"/>
          <w:lang w:val="sl-SI" w:eastAsia="bs-Latn-BA"/>
        </w:rPr>
        <w:t xml:space="preserve"> Raspored radnog vremena domar/ložač (pet radnih dana u sedmici) je organizovano kako slijedi</w:t>
      </w:r>
      <w:r w:rsidR="00AB3881">
        <w:rPr>
          <w:rFonts w:ascii="Times New Roman" w:eastAsia="Times New Roman" w:hAnsi="Times New Roman" w:cs="Times New Roman"/>
          <w:sz w:val="24"/>
          <w:szCs w:val="24"/>
          <w:lang w:val="sl-SI" w:eastAsia="bs-Latn-BA"/>
        </w:rPr>
        <w:t xml:space="preserve"> (uz rotaciju smjena)</w:t>
      </w:r>
      <w:r>
        <w:rPr>
          <w:rFonts w:ascii="Times New Roman" w:eastAsia="Times New Roman" w:hAnsi="Times New Roman" w:cs="Times New Roman"/>
          <w:sz w:val="24"/>
          <w:szCs w:val="24"/>
          <w:lang w:val="sl-SI" w:eastAsia="bs-Latn-BA"/>
        </w:rPr>
        <w:t xml:space="preserve">: </w:t>
      </w:r>
    </w:p>
    <w:p w:rsidR="002618CA" w:rsidRDefault="002618CA" w:rsidP="00137FBC">
      <w:pPr>
        <w:spacing w:after="0" w:line="240" w:lineRule="auto"/>
        <w:jc w:val="both"/>
        <w:rPr>
          <w:rFonts w:ascii="Times New Roman" w:eastAsia="Times New Roman" w:hAnsi="Times New Roman" w:cs="Times New Roman"/>
          <w:sz w:val="24"/>
          <w:szCs w:val="24"/>
          <w:lang w:val="sl-SI" w:eastAsia="bs-Latn-BA"/>
        </w:rPr>
      </w:pPr>
      <w:r>
        <w:rPr>
          <w:rFonts w:ascii="Times New Roman" w:eastAsia="Times New Roman" w:hAnsi="Times New Roman" w:cs="Times New Roman"/>
          <w:sz w:val="24"/>
          <w:szCs w:val="24"/>
          <w:lang w:val="sl-SI" w:eastAsia="bs-Latn-BA"/>
        </w:rPr>
        <w:t xml:space="preserve">- od 07:00 do 15:30 sati (8 sati dnevno uz pauzu od 00:30 min. koja ne ulazi u radno vrijeme)                                                  </w:t>
      </w:r>
    </w:p>
    <w:p w:rsidR="002618CA" w:rsidRDefault="002618CA" w:rsidP="00137FBC">
      <w:pPr>
        <w:spacing w:after="0" w:line="240" w:lineRule="auto"/>
        <w:jc w:val="both"/>
        <w:rPr>
          <w:rFonts w:ascii="Times New Roman" w:eastAsia="Times New Roman" w:hAnsi="Times New Roman" w:cs="Times New Roman"/>
          <w:sz w:val="24"/>
          <w:szCs w:val="24"/>
          <w:lang w:val="sl-SI" w:eastAsia="bs-Latn-BA"/>
        </w:rPr>
      </w:pPr>
      <w:r>
        <w:rPr>
          <w:rFonts w:ascii="Times New Roman" w:eastAsia="Times New Roman" w:hAnsi="Times New Roman" w:cs="Times New Roman"/>
          <w:sz w:val="24"/>
          <w:szCs w:val="24"/>
          <w:lang w:val="sl-SI" w:eastAsia="bs-Latn-BA"/>
        </w:rPr>
        <w:t xml:space="preserve">- od </w:t>
      </w:r>
      <w:r w:rsidR="0032505F">
        <w:rPr>
          <w:rFonts w:ascii="Times New Roman" w:eastAsia="Times New Roman" w:hAnsi="Times New Roman" w:cs="Times New Roman"/>
          <w:sz w:val="24"/>
          <w:szCs w:val="24"/>
          <w:lang w:val="sl-SI" w:eastAsia="bs-Latn-BA"/>
        </w:rPr>
        <w:t>11:00</w:t>
      </w:r>
      <w:r>
        <w:rPr>
          <w:rFonts w:ascii="Times New Roman" w:eastAsia="Times New Roman" w:hAnsi="Times New Roman" w:cs="Times New Roman"/>
          <w:sz w:val="24"/>
          <w:szCs w:val="24"/>
          <w:lang w:val="sl-SI" w:eastAsia="bs-Latn-BA"/>
        </w:rPr>
        <w:t xml:space="preserve"> do 1</w:t>
      </w:r>
      <w:r w:rsidR="0032505F">
        <w:rPr>
          <w:rFonts w:ascii="Times New Roman" w:eastAsia="Times New Roman" w:hAnsi="Times New Roman" w:cs="Times New Roman"/>
          <w:sz w:val="24"/>
          <w:szCs w:val="24"/>
          <w:lang w:val="sl-SI" w:eastAsia="bs-Latn-BA"/>
        </w:rPr>
        <w:t>9:3</w:t>
      </w:r>
      <w:r>
        <w:rPr>
          <w:rFonts w:ascii="Times New Roman" w:eastAsia="Times New Roman" w:hAnsi="Times New Roman" w:cs="Times New Roman"/>
          <w:sz w:val="24"/>
          <w:szCs w:val="24"/>
          <w:lang w:val="sl-SI" w:eastAsia="bs-Latn-BA"/>
        </w:rPr>
        <w:t xml:space="preserve">0 sati (8 sati dnevno uz pauzu od 00:30 min. koja ne ulazi u radno vrijeme)                                                  </w:t>
      </w:r>
    </w:p>
    <w:p w:rsidR="002618CA" w:rsidRDefault="002618CA" w:rsidP="0032505F">
      <w:pPr>
        <w:spacing w:after="0" w:line="240" w:lineRule="auto"/>
        <w:jc w:val="both"/>
        <w:rPr>
          <w:rFonts w:ascii="Times New Roman" w:eastAsia="Times New Roman" w:hAnsi="Times New Roman" w:cs="Times New Roman"/>
          <w:sz w:val="24"/>
          <w:szCs w:val="24"/>
          <w:lang w:val="sl-SI" w:eastAsia="bs-Latn-BA"/>
        </w:rPr>
      </w:pPr>
      <w:r>
        <w:rPr>
          <w:rFonts w:ascii="Times New Roman" w:eastAsia="Times New Roman" w:hAnsi="Times New Roman" w:cs="Times New Roman"/>
          <w:b/>
          <w:sz w:val="24"/>
          <w:szCs w:val="24"/>
          <w:lang w:val="sl-SI" w:eastAsia="bs-Latn-BA"/>
        </w:rPr>
        <w:t xml:space="preserve"> (5)</w:t>
      </w:r>
      <w:r>
        <w:rPr>
          <w:rFonts w:ascii="Times New Roman" w:eastAsia="Times New Roman" w:hAnsi="Times New Roman" w:cs="Times New Roman"/>
          <w:sz w:val="24"/>
          <w:szCs w:val="24"/>
          <w:lang w:val="sl-SI" w:eastAsia="bs-Latn-BA"/>
        </w:rPr>
        <w:t xml:space="preserve"> Raspored radnog vremena dnevni čuvar (pet radnih dana u sedmici) je organizovano kako slijedi</w:t>
      </w:r>
      <w:r w:rsidR="00AB3881">
        <w:rPr>
          <w:rFonts w:ascii="Times New Roman" w:eastAsia="Times New Roman" w:hAnsi="Times New Roman" w:cs="Times New Roman"/>
          <w:sz w:val="24"/>
          <w:szCs w:val="24"/>
          <w:lang w:val="sl-SI" w:eastAsia="bs-Latn-BA"/>
        </w:rPr>
        <w:t xml:space="preserve"> (uz rotaciju smjena)</w:t>
      </w:r>
      <w:r>
        <w:rPr>
          <w:rFonts w:ascii="Times New Roman" w:eastAsia="Times New Roman" w:hAnsi="Times New Roman" w:cs="Times New Roman"/>
          <w:sz w:val="24"/>
          <w:szCs w:val="24"/>
          <w:lang w:val="sl-SI" w:eastAsia="bs-Latn-BA"/>
        </w:rPr>
        <w:t>:</w:t>
      </w:r>
    </w:p>
    <w:p w:rsidR="0032505F" w:rsidRDefault="0032505F" w:rsidP="0032505F">
      <w:pPr>
        <w:spacing w:after="0" w:line="240" w:lineRule="auto"/>
        <w:jc w:val="both"/>
        <w:rPr>
          <w:rFonts w:ascii="Times New Roman" w:eastAsia="Times New Roman" w:hAnsi="Times New Roman" w:cs="Times New Roman"/>
          <w:sz w:val="24"/>
          <w:szCs w:val="24"/>
          <w:lang w:val="sl-SI" w:eastAsia="bs-Latn-BA"/>
        </w:rPr>
      </w:pPr>
      <w:r>
        <w:rPr>
          <w:rFonts w:ascii="Times New Roman" w:eastAsia="Times New Roman" w:hAnsi="Times New Roman" w:cs="Times New Roman"/>
          <w:sz w:val="24"/>
          <w:szCs w:val="24"/>
          <w:lang w:val="sl-SI" w:eastAsia="bs-Latn-BA"/>
        </w:rPr>
        <w:t xml:space="preserve">- od </w:t>
      </w:r>
      <w:r w:rsidR="00AB3881">
        <w:rPr>
          <w:rFonts w:ascii="Times New Roman" w:eastAsia="Times New Roman" w:hAnsi="Times New Roman" w:cs="Times New Roman"/>
          <w:sz w:val="24"/>
          <w:szCs w:val="24"/>
          <w:lang w:val="sl-SI" w:eastAsia="bs-Latn-BA"/>
        </w:rPr>
        <w:t>07:00 do 15:30 sati (</w:t>
      </w:r>
      <w:r w:rsidR="00AB3881">
        <w:rPr>
          <w:rFonts w:ascii="Times New Roman" w:eastAsia="Times New Roman" w:hAnsi="Times New Roman" w:cs="Times New Roman"/>
          <w:sz w:val="24"/>
          <w:szCs w:val="24"/>
          <w:lang w:val="sl-SI" w:eastAsia="bs-Latn-BA"/>
        </w:rPr>
        <w:t xml:space="preserve">8 sati dnevno uz pauzu od 00:30 min. koja ne ulazi u radno vrijeme)                                                                      </w:t>
      </w:r>
    </w:p>
    <w:p w:rsidR="002618CA" w:rsidRDefault="0032505F" w:rsidP="0032505F">
      <w:pPr>
        <w:spacing w:after="0" w:line="240" w:lineRule="auto"/>
        <w:jc w:val="both"/>
        <w:rPr>
          <w:rFonts w:ascii="Times New Roman" w:eastAsia="Times New Roman" w:hAnsi="Times New Roman" w:cs="Times New Roman"/>
          <w:sz w:val="24"/>
          <w:szCs w:val="24"/>
          <w:lang w:val="sl-SI" w:eastAsia="bs-Latn-BA"/>
        </w:rPr>
      </w:pPr>
      <w:r>
        <w:rPr>
          <w:rFonts w:ascii="Times New Roman" w:eastAsia="Times New Roman" w:hAnsi="Times New Roman" w:cs="Times New Roman"/>
          <w:sz w:val="24"/>
          <w:szCs w:val="24"/>
          <w:lang w:val="sl-SI" w:eastAsia="bs-Latn-BA"/>
        </w:rPr>
        <w:t>- od 13:30 do 22:0</w:t>
      </w:r>
      <w:r w:rsidR="002618CA">
        <w:rPr>
          <w:rFonts w:ascii="Times New Roman" w:eastAsia="Times New Roman" w:hAnsi="Times New Roman" w:cs="Times New Roman"/>
          <w:sz w:val="24"/>
          <w:szCs w:val="24"/>
          <w:lang w:val="sl-SI" w:eastAsia="bs-Latn-BA"/>
        </w:rPr>
        <w:t xml:space="preserve">0 sati (8 sati dnevno uz pauzu od 00:30 min. koja ne ulazi u radno vrijeme)                                                                      </w:t>
      </w:r>
    </w:p>
    <w:p w:rsidR="00AB3881" w:rsidRDefault="002618CA" w:rsidP="00AB3881">
      <w:pPr>
        <w:spacing w:after="0" w:line="240" w:lineRule="auto"/>
        <w:jc w:val="both"/>
        <w:rPr>
          <w:rFonts w:ascii="Times New Roman" w:eastAsia="Times New Roman" w:hAnsi="Times New Roman" w:cs="Times New Roman"/>
          <w:sz w:val="24"/>
          <w:szCs w:val="24"/>
          <w:lang w:val="sl-SI" w:eastAsia="bs-Latn-BA"/>
        </w:rPr>
      </w:pPr>
      <w:r>
        <w:rPr>
          <w:rFonts w:ascii="Times New Roman" w:eastAsia="Times New Roman" w:hAnsi="Times New Roman" w:cs="Times New Roman"/>
          <w:b/>
          <w:sz w:val="24"/>
          <w:szCs w:val="24"/>
          <w:lang w:val="sl-SI" w:eastAsia="bs-Latn-BA"/>
        </w:rPr>
        <w:t>(8)</w:t>
      </w:r>
      <w:r>
        <w:rPr>
          <w:rFonts w:ascii="Times New Roman" w:eastAsia="Times New Roman" w:hAnsi="Times New Roman" w:cs="Times New Roman"/>
          <w:sz w:val="24"/>
          <w:szCs w:val="24"/>
          <w:lang w:val="sl-SI" w:eastAsia="bs-Latn-BA"/>
        </w:rPr>
        <w:t xml:space="preserve"> Pauza u trajanju od 30 minuta za vrijeme trajanja dnevnog rada ne ulazi u radno vrijeme, a koju će radnik koristiti u toku radnog dana.</w:t>
      </w:r>
    </w:p>
    <w:p w:rsidR="002618CA" w:rsidRPr="00AB3881" w:rsidRDefault="00AB3881" w:rsidP="00AB3881">
      <w:pPr>
        <w:spacing w:after="0" w:line="240" w:lineRule="auto"/>
        <w:jc w:val="both"/>
        <w:rPr>
          <w:rFonts w:ascii="Times New Roman" w:eastAsia="Times New Roman" w:hAnsi="Times New Roman" w:cs="Times New Roman"/>
          <w:sz w:val="24"/>
          <w:szCs w:val="24"/>
          <w:lang w:val="sl-SI" w:eastAsia="bs-Latn-BA"/>
        </w:rPr>
      </w:pPr>
      <w:r w:rsidRPr="00AB3881">
        <w:rPr>
          <w:rFonts w:ascii="Times New Roman" w:hAnsi="Times New Roman" w:cs="Times New Roman"/>
          <w:b/>
          <w:sz w:val="24"/>
          <w:szCs w:val="24"/>
          <w:lang w:val="sl-SI"/>
        </w:rPr>
        <w:t>(9)</w:t>
      </w:r>
      <w:r w:rsidR="002618CA" w:rsidRPr="00AB3881">
        <w:rPr>
          <w:rFonts w:ascii="Times New Roman" w:hAnsi="Times New Roman" w:cs="Times New Roman"/>
          <w:sz w:val="24"/>
          <w:szCs w:val="24"/>
          <w:lang w:val="sl-SI"/>
        </w:rPr>
        <w:t>Priroda posla rada u Školi zahtjeva kontinuirane promjene u pogledu raporeda radnog vremena radnika pomoćnog i tehničkog osoblja  (nepredviđene okolnosti, proglašenje stanja prirodne ili druge nesreće, vrijeme vanrednog stanja u Federaciji BiH ili Kantonu Sarajevo, godišnji odmori-raspust januar, juni, juli i august i dr.) u tom slučaju  direktor  Škole utvrđuje raspored radnog vremena vannastavnog osoblja posebnom Odlukom.</w:t>
      </w:r>
    </w:p>
    <w:p w:rsidR="003F191D" w:rsidRDefault="00AB3881" w:rsidP="00AB3881">
      <w:pPr>
        <w:jc w:val="both"/>
        <w:rPr>
          <w:rFonts w:ascii="Times New Roman" w:hAnsi="Times New Roman" w:cs="Times New Roman"/>
          <w:sz w:val="24"/>
          <w:szCs w:val="24"/>
          <w:lang w:val="sl-SI"/>
        </w:rPr>
      </w:pPr>
      <w:r w:rsidRPr="00AB3881">
        <w:rPr>
          <w:b/>
          <w:sz w:val="24"/>
          <w:szCs w:val="24"/>
          <w:lang w:val="sl-SI"/>
        </w:rPr>
        <w:t>(10)</w:t>
      </w:r>
      <w:r w:rsidR="002618CA" w:rsidRPr="00AB3881">
        <w:rPr>
          <w:rFonts w:ascii="Times New Roman" w:hAnsi="Times New Roman" w:cs="Times New Roman"/>
          <w:sz w:val="24"/>
          <w:szCs w:val="24"/>
          <w:lang w:val="sl-SI"/>
        </w:rPr>
        <w:t>Radno vrijeme stručnih i administrativno-finansijskih saradnika podijeljeno na pet radnih dana, sa radnim vremenom od 8 (osam) sati dnevno, odnosno 40 (četrdeset) sati sedmično.</w:t>
      </w:r>
    </w:p>
    <w:p w:rsidR="003F191D" w:rsidRDefault="003F191D" w:rsidP="002618CA">
      <w:pPr>
        <w:tabs>
          <w:tab w:val="left" w:pos="1134"/>
          <w:tab w:val="left" w:pos="1276"/>
        </w:tabs>
        <w:spacing w:after="120" w:line="240" w:lineRule="auto"/>
        <w:contextualSpacing/>
        <w:rPr>
          <w:sz w:val="24"/>
          <w:szCs w:val="24"/>
          <w:lang w:val="sl-SI"/>
        </w:rPr>
      </w:pPr>
    </w:p>
    <w:p w:rsidR="004D2063" w:rsidRPr="00044525" w:rsidRDefault="004D2063" w:rsidP="002618CA">
      <w:pPr>
        <w:tabs>
          <w:tab w:val="left" w:pos="1134"/>
          <w:tab w:val="left" w:pos="1276"/>
        </w:tabs>
        <w:spacing w:after="120" w:line="240" w:lineRule="auto"/>
        <w:contextualSpacing/>
        <w:rPr>
          <w:rFonts w:ascii="Times New Roman" w:eastAsia="Times New Roman" w:hAnsi="Times New Roman" w:cs="Times New Roman"/>
          <w:b/>
          <w:sz w:val="24"/>
          <w:szCs w:val="24"/>
          <w:lang w:val="sl-SI" w:eastAsia="bs-Latn-BA"/>
        </w:rPr>
      </w:pPr>
    </w:p>
    <w:p w:rsidR="00F931E8" w:rsidRPr="00044525" w:rsidRDefault="00942513" w:rsidP="00F931E8">
      <w:pPr>
        <w:spacing w:after="0" w:line="240" w:lineRule="auto"/>
        <w:contextualSpacing/>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lastRenderedPageBreak/>
        <w:t>Član 47</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(Opravdano odsustvo sa rada)</w:t>
      </w:r>
    </w:p>
    <w:p w:rsidR="00F931E8" w:rsidRPr="00044525" w:rsidRDefault="00F931E8" w:rsidP="001A2316">
      <w:pPr>
        <w:numPr>
          <w:ilvl w:val="0"/>
          <w:numId w:val="57"/>
        </w:numPr>
        <w:tabs>
          <w:tab w:val="left" w:pos="284"/>
        </w:tabs>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 xml:space="preserve">Napuštanje radnog mjesta ili nedolazak u određeno vrijeme na posao radi liječničkog pregleda, porodičnih potreba/obaveza, poziva državnih organa i slično dopušteno je uz dozvolu direktora ili drugog lica kojeg odredi direktor.  </w:t>
      </w:r>
    </w:p>
    <w:p w:rsidR="00F931E8" w:rsidRPr="00044525" w:rsidRDefault="00F931E8" w:rsidP="001A2316">
      <w:pPr>
        <w:numPr>
          <w:ilvl w:val="0"/>
          <w:numId w:val="57"/>
        </w:numPr>
        <w:tabs>
          <w:tab w:val="left" w:pos="709"/>
          <w:tab w:val="left" w:pos="2355"/>
        </w:tabs>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Radnik je dužan javiti direktoru dan prije i navesti razlog odsustva, a izuzetno hitne slučajeve uvažiti.</w:t>
      </w:r>
    </w:p>
    <w:p w:rsidR="00F931E8" w:rsidRPr="00044525" w:rsidRDefault="00F931E8" w:rsidP="001A2316">
      <w:pPr>
        <w:numPr>
          <w:ilvl w:val="0"/>
          <w:numId w:val="57"/>
        </w:numPr>
        <w:tabs>
          <w:tab w:val="left" w:pos="709"/>
        </w:tabs>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 xml:space="preserve">Ako je slučaj hitan, onda je direktor ili drugo lice zaduženo od strane direktora dužan izvršiti preraspodjelu posla uzimajući pri tome u obzir prisutne radnike. </w:t>
      </w:r>
    </w:p>
    <w:p w:rsidR="00342FE1" w:rsidRPr="00044525" w:rsidRDefault="00342FE1" w:rsidP="00F931E8">
      <w:pPr>
        <w:tabs>
          <w:tab w:val="left" w:pos="709"/>
        </w:tabs>
        <w:spacing w:after="0"/>
        <w:ind w:left="360"/>
        <w:contextualSpacing/>
        <w:jc w:val="center"/>
        <w:rPr>
          <w:rFonts w:ascii="Times New Roman" w:eastAsia="Times New Roman" w:hAnsi="Times New Roman" w:cs="Times New Roman"/>
          <w:b/>
          <w:sz w:val="24"/>
          <w:szCs w:val="24"/>
          <w:lang w:val="sl-SI" w:eastAsia="bs-Latn-BA"/>
        </w:rPr>
      </w:pPr>
    </w:p>
    <w:p w:rsidR="00F931E8" w:rsidRPr="00044525" w:rsidRDefault="00942513" w:rsidP="00F931E8">
      <w:pPr>
        <w:tabs>
          <w:tab w:val="left" w:pos="709"/>
        </w:tabs>
        <w:spacing w:after="0"/>
        <w:ind w:left="360"/>
        <w:contextualSpacing/>
        <w:jc w:val="center"/>
        <w:rPr>
          <w:rFonts w:ascii="Times New Roman" w:eastAsia="Times New Roman" w:hAnsi="Times New Roman" w:cs="Times New Roman"/>
          <w:sz w:val="24"/>
          <w:szCs w:val="24"/>
          <w:lang w:val="hr-HR" w:eastAsia="bs-Latn-BA"/>
        </w:rPr>
      </w:pPr>
      <w:r>
        <w:rPr>
          <w:rFonts w:ascii="Times New Roman" w:eastAsia="Times New Roman" w:hAnsi="Times New Roman" w:cs="Times New Roman"/>
          <w:b/>
          <w:sz w:val="24"/>
          <w:szCs w:val="24"/>
          <w:lang w:val="sl-SI" w:eastAsia="bs-Latn-BA"/>
        </w:rPr>
        <w:t>Član 48</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autoSpaceDE w:val="0"/>
        <w:autoSpaceDN w:val="0"/>
        <w:adjustRightInd w:val="0"/>
        <w:spacing w:after="0" w:line="240" w:lineRule="auto"/>
        <w:contextualSpacing/>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(Prekovremeni rad)</w:t>
      </w:r>
    </w:p>
    <w:p w:rsidR="00F931E8" w:rsidRPr="00044525" w:rsidRDefault="00F931E8" w:rsidP="001A2316">
      <w:pPr>
        <w:numPr>
          <w:ilvl w:val="0"/>
          <w:numId w:val="55"/>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eastAsia="bs-Latn-BA"/>
        </w:rPr>
      </w:pPr>
      <w:r w:rsidRPr="00044525">
        <w:rPr>
          <w:rFonts w:ascii="Times New Roman" w:eastAsia="Times New Roman" w:hAnsi="Times New Roman" w:cs="Times New Roman"/>
          <w:sz w:val="24"/>
          <w:szCs w:val="24"/>
          <w:lang w:val="sl-SI" w:eastAsia="bs-Latn-BA"/>
        </w:rPr>
        <w:t>U slučaju iznenadnog povećanja obima poslova ili kada se do određenog roka moraju izvršiti neki poslovi, a koje nije moguće izvršiti u redovnom radnom vremenu, radnik je obavezan na zahtjev direktora raditi duže od punog radnog vremena, u skladu sa zakonom i ovim Kolektivnim ugovorom.</w:t>
      </w:r>
    </w:p>
    <w:p w:rsidR="00D26770" w:rsidRPr="00D26770" w:rsidRDefault="00F931E8" w:rsidP="001A2316">
      <w:pPr>
        <w:numPr>
          <w:ilvl w:val="0"/>
          <w:numId w:val="55"/>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eastAsia="bs-Latn-BA"/>
        </w:rPr>
      </w:pPr>
      <w:r w:rsidRPr="00D26770">
        <w:rPr>
          <w:rFonts w:ascii="Times New Roman" w:eastAsia="Calibri" w:hAnsi="Times New Roman" w:cs="Times New Roman"/>
          <w:sz w:val="24"/>
          <w:szCs w:val="24"/>
        </w:rPr>
        <w:t xml:space="preserve">Prekovremeni rad </w:t>
      </w:r>
      <w:r w:rsidR="00D26770" w:rsidRPr="00D26770">
        <w:rPr>
          <w:rFonts w:ascii="Times New Roman" w:eastAsia="Calibri" w:hAnsi="Times New Roman" w:cs="Times New Roman"/>
          <w:sz w:val="24"/>
          <w:szCs w:val="24"/>
        </w:rPr>
        <w:t>nastavnika ne može trajati duže od 8</w:t>
      </w:r>
      <w:r w:rsidRPr="00D26770">
        <w:rPr>
          <w:rFonts w:ascii="Times New Roman" w:eastAsia="Calibri" w:hAnsi="Times New Roman" w:cs="Times New Roman"/>
          <w:sz w:val="24"/>
          <w:szCs w:val="24"/>
        </w:rPr>
        <w:t xml:space="preserve"> </w:t>
      </w:r>
      <w:r w:rsidR="00D26770">
        <w:rPr>
          <w:rFonts w:ascii="Times New Roman" w:eastAsia="Calibri" w:hAnsi="Times New Roman" w:cs="Times New Roman"/>
          <w:sz w:val="24"/>
          <w:szCs w:val="24"/>
        </w:rPr>
        <w:t>sati sedmično.</w:t>
      </w:r>
    </w:p>
    <w:p w:rsidR="00F931E8" w:rsidRPr="00D26770" w:rsidRDefault="00D26770" w:rsidP="001A2316">
      <w:pPr>
        <w:numPr>
          <w:ilvl w:val="0"/>
          <w:numId w:val="55"/>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eastAsia="bs-Latn-BA"/>
        </w:rPr>
      </w:pPr>
      <w:r>
        <w:rPr>
          <w:rFonts w:ascii="Times New Roman" w:eastAsia="Calibri" w:hAnsi="Times New Roman" w:cs="Times New Roman"/>
          <w:sz w:val="24"/>
          <w:szCs w:val="24"/>
        </w:rPr>
        <w:t>Prekovremeni rad radnika</w:t>
      </w:r>
      <w:r w:rsidR="00F931E8" w:rsidRPr="00D26770">
        <w:rPr>
          <w:rFonts w:ascii="Times New Roman" w:eastAsia="Calibri" w:hAnsi="Times New Roman" w:cs="Times New Roman"/>
          <w:sz w:val="24"/>
          <w:szCs w:val="24"/>
        </w:rPr>
        <w:t xml:space="preserve"> uvodi se u sljedećim slučajevima:</w:t>
      </w:r>
    </w:p>
    <w:p w:rsidR="00F931E8" w:rsidRPr="002730FF" w:rsidRDefault="00F931E8" w:rsidP="001A2316">
      <w:pPr>
        <w:pStyle w:val="ListParagraph"/>
        <w:numPr>
          <w:ilvl w:val="0"/>
          <w:numId w:val="109"/>
        </w:numPr>
        <w:autoSpaceDE w:val="0"/>
        <w:autoSpaceDN w:val="0"/>
        <w:adjustRightInd w:val="0"/>
        <w:jc w:val="both"/>
        <w:rPr>
          <w:rFonts w:eastAsia="Calibri"/>
          <w:color w:val="000000"/>
          <w:sz w:val="24"/>
          <w:szCs w:val="24"/>
        </w:rPr>
      </w:pPr>
      <w:r w:rsidRPr="002730FF">
        <w:rPr>
          <w:rFonts w:eastAsia="Calibri"/>
          <w:color w:val="000000"/>
          <w:sz w:val="24"/>
          <w:szCs w:val="24"/>
        </w:rPr>
        <w:t>povećanje fonda nastavnih sati, koji je nastao promjenom plana upisa ili povećanja sati, koji je</w:t>
      </w:r>
      <w:r w:rsidR="00F32AA4" w:rsidRPr="002730FF">
        <w:rPr>
          <w:rFonts w:eastAsia="Calibri"/>
          <w:color w:val="000000"/>
          <w:sz w:val="24"/>
          <w:szCs w:val="24"/>
        </w:rPr>
        <w:t xml:space="preserve"> uslovljen promjenom nastavnog plana</w:t>
      </w:r>
    </w:p>
    <w:p w:rsidR="00F931E8" w:rsidRPr="002730FF" w:rsidRDefault="00F931E8" w:rsidP="001A2316">
      <w:pPr>
        <w:pStyle w:val="ListParagraph"/>
        <w:numPr>
          <w:ilvl w:val="0"/>
          <w:numId w:val="109"/>
        </w:numPr>
        <w:autoSpaceDE w:val="0"/>
        <w:autoSpaceDN w:val="0"/>
        <w:adjustRightInd w:val="0"/>
        <w:jc w:val="both"/>
        <w:rPr>
          <w:rFonts w:eastAsia="Calibri"/>
          <w:color w:val="000000"/>
          <w:sz w:val="24"/>
          <w:szCs w:val="24"/>
        </w:rPr>
      </w:pPr>
      <w:r w:rsidRPr="002730FF">
        <w:rPr>
          <w:rFonts w:eastAsia="Calibri"/>
          <w:color w:val="000000"/>
          <w:sz w:val="24"/>
          <w:szCs w:val="24"/>
        </w:rPr>
        <w:t>zamjena iznenadno odsutnog nastavnika,</w:t>
      </w:r>
    </w:p>
    <w:p w:rsidR="00F931E8" w:rsidRPr="002730FF" w:rsidRDefault="00F931E8" w:rsidP="001A2316">
      <w:pPr>
        <w:pStyle w:val="ListParagraph"/>
        <w:numPr>
          <w:ilvl w:val="0"/>
          <w:numId w:val="109"/>
        </w:numPr>
        <w:autoSpaceDE w:val="0"/>
        <w:autoSpaceDN w:val="0"/>
        <w:adjustRightInd w:val="0"/>
        <w:jc w:val="both"/>
        <w:rPr>
          <w:rFonts w:eastAsia="Calibri"/>
          <w:color w:val="000000"/>
          <w:sz w:val="24"/>
          <w:szCs w:val="24"/>
        </w:rPr>
      </w:pPr>
      <w:r w:rsidRPr="002730FF">
        <w:rPr>
          <w:rFonts w:eastAsia="Calibri"/>
          <w:color w:val="000000"/>
          <w:sz w:val="24"/>
          <w:szCs w:val="24"/>
        </w:rPr>
        <w:t>zamjena nastavnika, koji se nalazi na službenom putu,</w:t>
      </w:r>
    </w:p>
    <w:p w:rsidR="00F931E8" w:rsidRPr="002730FF" w:rsidRDefault="00F931E8" w:rsidP="001A2316">
      <w:pPr>
        <w:pStyle w:val="ListParagraph"/>
        <w:numPr>
          <w:ilvl w:val="0"/>
          <w:numId w:val="109"/>
        </w:numPr>
        <w:autoSpaceDE w:val="0"/>
        <w:autoSpaceDN w:val="0"/>
        <w:adjustRightInd w:val="0"/>
        <w:jc w:val="both"/>
        <w:rPr>
          <w:rFonts w:eastAsia="Calibri"/>
          <w:color w:val="000000"/>
          <w:sz w:val="24"/>
          <w:szCs w:val="24"/>
        </w:rPr>
      </w:pPr>
      <w:r w:rsidRPr="002730FF">
        <w:rPr>
          <w:rFonts w:eastAsia="Calibri"/>
          <w:color w:val="000000"/>
          <w:sz w:val="24"/>
          <w:szCs w:val="24"/>
        </w:rPr>
        <w:t>nadoknada nastavnih sati za nastavnike, koji koriste plaćeno odsustvo,</w:t>
      </w:r>
    </w:p>
    <w:p w:rsidR="00F931E8" w:rsidRPr="002730FF" w:rsidRDefault="00F931E8" w:rsidP="001A2316">
      <w:pPr>
        <w:pStyle w:val="ListParagraph"/>
        <w:numPr>
          <w:ilvl w:val="0"/>
          <w:numId w:val="109"/>
        </w:numPr>
        <w:autoSpaceDE w:val="0"/>
        <w:autoSpaceDN w:val="0"/>
        <w:adjustRightInd w:val="0"/>
        <w:jc w:val="both"/>
        <w:rPr>
          <w:rFonts w:eastAsia="Calibri"/>
          <w:color w:val="000000"/>
          <w:sz w:val="24"/>
          <w:szCs w:val="24"/>
        </w:rPr>
      </w:pPr>
      <w:r w:rsidRPr="002730FF">
        <w:rPr>
          <w:rFonts w:eastAsia="Calibri"/>
          <w:color w:val="000000"/>
          <w:sz w:val="24"/>
          <w:szCs w:val="24"/>
        </w:rPr>
        <w:t>nedostatak nastavnika određenog profila</w:t>
      </w:r>
      <w:r w:rsidR="002730FF" w:rsidRPr="002730FF">
        <w:rPr>
          <w:rFonts w:eastAsia="Calibri"/>
          <w:color w:val="000000"/>
          <w:sz w:val="24"/>
          <w:szCs w:val="24"/>
        </w:rPr>
        <w:t xml:space="preserve"> </w:t>
      </w:r>
      <w:r w:rsidRPr="002730FF">
        <w:rPr>
          <w:rFonts w:eastAsia="Calibri"/>
          <w:color w:val="000000"/>
          <w:sz w:val="24"/>
          <w:szCs w:val="24"/>
        </w:rPr>
        <w:t>u toku i nakon provođenja konkursne procedure i</w:t>
      </w:r>
    </w:p>
    <w:p w:rsidR="00F931E8" w:rsidRPr="002730FF" w:rsidRDefault="00F931E8" w:rsidP="001A2316">
      <w:pPr>
        <w:pStyle w:val="ListParagraph"/>
        <w:numPr>
          <w:ilvl w:val="0"/>
          <w:numId w:val="109"/>
        </w:numPr>
        <w:autoSpaceDE w:val="0"/>
        <w:autoSpaceDN w:val="0"/>
        <w:adjustRightInd w:val="0"/>
        <w:rPr>
          <w:rFonts w:eastAsia="Calibri"/>
          <w:color w:val="000000"/>
          <w:sz w:val="24"/>
          <w:szCs w:val="24"/>
        </w:rPr>
      </w:pPr>
      <w:r w:rsidRPr="002730FF">
        <w:rPr>
          <w:rFonts w:eastAsia="Calibri"/>
          <w:color w:val="000000"/>
          <w:sz w:val="24"/>
          <w:szCs w:val="24"/>
        </w:rPr>
        <w:t>zbog racionalizacije troškova ili kvalitetnije organizacije rada u ustanovi kada se radniku izdaje rješenje o 40-satnom nedjeljnom zaduženju kojim je definisano d</w:t>
      </w:r>
      <w:r w:rsidR="002730FF" w:rsidRPr="002730FF">
        <w:rPr>
          <w:rFonts w:eastAsia="Calibri"/>
          <w:color w:val="000000"/>
          <w:sz w:val="24"/>
          <w:szCs w:val="24"/>
        </w:rPr>
        <w:t xml:space="preserve">a radnik radi više od 40 sati </w:t>
      </w:r>
      <w:r w:rsidRPr="002730FF">
        <w:rPr>
          <w:rFonts w:eastAsia="Calibri"/>
          <w:sz w:val="24"/>
          <w:szCs w:val="24"/>
        </w:rPr>
        <w:t>sedmič</w:t>
      </w:r>
      <w:r w:rsidR="00D26770">
        <w:rPr>
          <w:rFonts w:eastAsia="Calibri"/>
          <w:sz w:val="24"/>
          <w:szCs w:val="24"/>
        </w:rPr>
        <w:t>no, a maksimalno 48 radnih</w:t>
      </w:r>
      <w:r w:rsidRPr="002730FF">
        <w:rPr>
          <w:rFonts w:eastAsia="Calibri"/>
          <w:sz w:val="24"/>
          <w:szCs w:val="24"/>
        </w:rPr>
        <w:t xml:space="preserve"> sati sedmično,</w:t>
      </w:r>
    </w:p>
    <w:p w:rsidR="00F931E8" w:rsidRPr="002730FF" w:rsidRDefault="00F931E8" w:rsidP="001A2316">
      <w:pPr>
        <w:pStyle w:val="ListParagraph"/>
        <w:numPr>
          <w:ilvl w:val="0"/>
          <w:numId w:val="109"/>
        </w:numPr>
        <w:autoSpaceDE w:val="0"/>
        <w:autoSpaceDN w:val="0"/>
        <w:adjustRightInd w:val="0"/>
        <w:rPr>
          <w:rFonts w:eastAsia="Calibri"/>
          <w:sz w:val="24"/>
          <w:szCs w:val="24"/>
        </w:rPr>
      </w:pPr>
      <w:r w:rsidRPr="002730FF">
        <w:rPr>
          <w:rFonts w:eastAsia="Calibri"/>
          <w:sz w:val="24"/>
          <w:szCs w:val="24"/>
        </w:rPr>
        <w:t>mentorski rad sa pripravnikom, ukoliko nije plaćen u okviru 40- satne radne sedmice i</w:t>
      </w:r>
    </w:p>
    <w:p w:rsidR="00F931E8" w:rsidRPr="002730FF" w:rsidRDefault="00F931E8" w:rsidP="001A2316">
      <w:pPr>
        <w:pStyle w:val="ListParagraph"/>
        <w:numPr>
          <w:ilvl w:val="0"/>
          <w:numId w:val="109"/>
        </w:numPr>
        <w:autoSpaceDE w:val="0"/>
        <w:autoSpaceDN w:val="0"/>
        <w:adjustRightInd w:val="0"/>
        <w:rPr>
          <w:rFonts w:eastAsia="Calibri"/>
          <w:sz w:val="24"/>
          <w:szCs w:val="24"/>
        </w:rPr>
      </w:pPr>
      <w:r w:rsidRPr="002730FF">
        <w:rPr>
          <w:rFonts w:eastAsia="Calibri"/>
          <w:sz w:val="24"/>
          <w:szCs w:val="24"/>
        </w:rPr>
        <w:t>u slučaju više sile (požar, potres, poplava).</w:t>
      </w:r>
    </w:p>
    <w:p w:rsidR="00F931E8" w:rsidRPr="00044525" w:rsidRDefault="00F931E8" w:rsidP="001A2316">
      <w:pPr>
        <w:numPr>
          <w:ilvl w:val="0"/>
          <w:numId w:val="55"/>
        </w:numPr>
        <w:autoSpaceDE w:val="0"/>
        <w:autoSpaceDN w:val="0"/>
        <w:adjustRightInd w:val="0"/>
        <w:spacing w:after="0" w:line="240" w:lineRule="auto"/>
        <w:ind w:left="360"/>
        <w:contextualSpacing/>
        <w:jc w:val="both"/>
        <w:rPr>
          <w:rFonts w:ascii="Times New Roman" w:eastAsia="Times New Roman" w:hAnsi="Times New Roman" w:cs="Times New Roman"/>
          <w:noProof/>
          <w:sz w:val="24"/>
          <w:szCs w:val="24"/>
          <w:lang w:eastAsia="bs-Latn-BA"/>
        </w:rPr>
      </w:pPr>
      <w:r w:rsidRPr="00044525">
        <w:rPr>
          <w:rFonts w:ascii="Times New Roman" w:eastAsia="Calibri" w:hAnsi="Times New Roman" w:cs="Times New Roman"/>
          <w:color w:val="000000"/>
          <w:sz w:val="24"/>
          <w:szCs w:val="24"/>
        </w:rPr>
        <w:t>Direktor je obavezan da, nakon prethodno pribavljene pisane saglasnosti Ministra, radniku koji realizuje prekovremeni rad izda rješenje kojim se utvrđuje vrijeme trajanja prekovremenog rada, te način isplate uvećanja plaće za prekovremeni rad</w:t>
      </w:r>
      <w:r w:rsidRPr="00044525">
        <w:rPr>
          <w:rFonts w:ascii="Times New Roman" w:eastAsia="Times New Roman" w:hAnsi="Times New Roman" w:cs="Times New Roman"/>
          <w:sz w:val="24"/>
          <w:szCs w:val="24"/>
          <w:lang w:val="de-DE" w:eastAsia="bs-Latn-BA"/>
        </w:rPr>
        <w:t xml:space="preserve">. </w:t>
      </w:r>
    </w:p>
    <w:p w:rsidR="00F931E8" w:rsidRPr="00044525" w:rsidRDefault="00F931E8" w:rsidP="001A2316">
      <w:pPr>
        <w:numPr>
          <w:ilvl w:val="0"/>
          <w:numId w:val="55"/>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bs-Latn-BA"/>
        </w:rPr>
      </w:pPr>
      <w:r w:rsidRPr="00044525">
        <w:rPr>
          <w:rFonts w:ascii="Times New Roman" w:eastAsia="Times New Roman" w:hAnsi="Times New Roman" w:cs="Times New Roman"/>
          <w:noProof/>
          <w:sz w:val="24"/>
          <w:szCs w:val="24"/>
          <w:lang w:val="de-DE" w:eastAsia="bs-Latn-BA"/>
        </w:rPr>
        <w:t>U prekovremeni rad odr</w:t>
      </w:r>
      <w:r w:rsidRPr="00044525">
        <w:rPr>
          <w:rFonts w:ascii="Times New Roman" w:eastAsia="Times New Roman" w:hAnsi="Times New Roman" w:cs="Times New Roman"/>
          <w:noProof/>
          <w:sz w:val="24"/>
          <w:szCs w:val="24"/>
          <w:lang w:eastAsia="bs-Latn-BA"/>
        </w:rPr>
        <w:t>ž</w:t>
      </w:r>
      <w:r w:rsidRPr="00044525">
        <w:rPr>
          <w:rFonts w:ascii="Times New Roman" w:eastAsia="Times New Roman" w:hAnsi="Times New Roman" w:cs="Times New Roman"/>
          <w:noProof/>
          <w:sz w:val="24"/>
          <w:szCs w:val="24"/>
          <w:lang w:val="de-DE" w:eastAsia="bs-Latn-BA"/>
        </w:rPr>
        <w:t>anog nastavnog sata</w:t>
      </w:r>
      <w:r w:rsidRPr="00044525">
        <w:rPr>
          <w:rFonts w:ascii="Times New Roman" w:eastAsia="Times New Roman" w:hAnsi="Times New Roman" w:cs="Times New Roman"/>
          <w:noProof/>
          <w:sz w:val="24"/>
          <w:szCs w:val="24"/>
          <w:lang w:eastAsia="bs-Latn-BA"/>
        </w:rPr>
        <w:t xml:space="preserve">, </w:t>
      </w:r>
      <w:r w:rsidRPr="00044525">
        <w:rPr>
          <w:rFonts w:ascii="Times New Roman" w:eastAsia="Times New Roman" w:hAnsi="Times New Roman" w:cs="Times New Roman"/>
          <w:noProof/>
          <w:sz w:val="24"/>
          <w:szCs w:val="24"/>
          <w:lang w:val="de-DE" w:eastAsia="bs-Latn-BA"/>
        </w:rPr>
        <w:t>u skladu sa nedjeljnim zadu</w:t>
      </w:r>
      <w:r w:rsidRPr="00044525">
        <w:rPr>
          <w:rFonts w:ascii="Times New Roman" w:eastAsia="Times New Roman" w:hAnsi="Times New Roman" w:cs="Times New Roman"/>
          <w:noProof/>
          <w:sz w:val="24"/>
          <w:szCs w:val="24"/>
          <w:lang w:eastAsia="bs-Latn-BA"/>
        </w:rPr>
        <w:t>ž</w:t>
      </w:r>
      <w:r w:rsidRPr="00044525">
        <w:rPr>
          <w:rFonts w:ascii="Times New Roman" w:eastAsia="Times New Roman" w:hAnsi="Times New Roman" w:cs="Times New Roman"/>
          <w:noProof/>
          <w:sz w:val="24"/>
          <w:szCs w:val="24"/>
          <w:lang w:val="de-DE" w:eastAsia="bs-Latn-BA"/>
        </w:rPr>
        <w:t>enjem</w:t>
      </w:r>
      <w:r w:rsidRPr="00044525">
        <w:rPr>
          <w:rFonts w:ascii="Times New Roman" w:eastAsia="Times New Roman" w:hAnsi="Times New Roman" w:cs="Times New Roman"/>
          <w:noProof/>
          <w:sz w:val="24"/>
          <w:szCs w:val="24"/>
          <w:lang w:eastAsia="bs-Latn-BA"/>
        </w:rPr>
        <w:t xml:space="preserve">, </w:t>
      </w:r>
      <w:r w:rsidRPr="00044525">
        <w:rPr>
          <w:rFonts w:ascii="Times New Roman" w:eastAsia="Times New Roman" w:hAnsi="Times New Roman" w:cs="Times New Roman"/>
          <w:noProof/>
          <w:sz w:val="24"/>
          <w:szCs w:val="24"/>
          <w:lang w:val="de-DE" w:eastAsia="bs-Latn-BA"/>
        </w:rPr>
        <w:t>obra</w:t>
      </w:r>
      <w:r w:rsidRPr="00044525">
        <w:rPr>
          <w:rFonts w:ascii="Times New Roman" w:eastAsia="Times New Roman" w:hAnsi="Times New Roman" w:cs="Times New Roman"/>
          <w:noProof/>
          <w:sz w:val="24"/>
          <w:szCs w:val="24"/>
          <w:lang w:eastAsia="bs-Latn-BA"/>
        </w:rPr>
        <w:t>č</w:t>
      </w:r>
      <w:r w:rsidRPr="00044525">
        <w:rPr>
          <w:rFonts w:ascii="Times New Roman" w:eastAsia="Times New Roman" w:hAnsi="Times New Roman" w:cs="Times New Roman"/>
          <w:noProof/>
          <w:sz w:val="24"/>
          <w:szCs w:val="24"/>
          <w:lang w:val="de-DE" w:eastAsia="bs-Latn-BA"/>
        </w:rPr>
        <w:t>unava se i pripadaju</w:t>
      </w:r>
      <w:r w:rsidRPr="00044525">
        <w:rPr>
          <w:rFonts w:ascii="Times New Roman" w:eastAsia="Times New Roman" w:hAnsi="Times New Roman" w:cs="Times New Roman"/>
          <w:noProof/>
          <w:sz w:val="24"/>
          <w:szCs w:val="24"/>
          <w:lang w:eastAsia="bs-Latn-BA"/>
        </w:rPr>
        <w:t>ć</w:t>
      </w:r>
      <w:r w:rsidRPr="00044525">
        <w:rPr>
          <w:rFonts w:ascii="Times New Roman" w:eastAsia="Times New Roman" w:hAnsi="Times New Roman" w:cs="Times New Roman"/>
          <w:noProof/>
          <w:sz w:val="24"/>
          <w:szCs w:val="24"/>
          <w:lang w:val="de-DE" w:eastAsia="bs-Latn-BA"/>
        </w:rPr>
        <w:t>a koli</w:t>
      </w:r>
      <w:r w:rsidRPr="00044525">
        <w:rPr>
          <w:rFonts w:ascii="Times New Roman" w:eastAsia="Times New Roman" w:hAnsi="Times New Roman" w:cs="Times New Roman"/>
          <w:noProof/>
          <w:sz w:val="24"/>
          <w:szCs w:val="24"/>
          <w:lang w:eastAsia="bs-Latn-BA"/>
        </w:rPr>
        <w:t>č</w:t>
      </w:r>
      <w:r w:rsidRPr="00044525">
        <w:rPr>
          <w:rFonts w:ascii="Times New Roman" w:eastAsia="Times New Roman" w:hAnsi="Times New Roman" w:cs="Times New Roman"/>
          <w:noProof/>
          <w:sz w:val="24"/>
          <w:szCs w:val="24"/>
          <w:lang w:val="de-DE" w:eastAsia="bs-Latn-BA"/>
        </w:rPr>
        <w:t>ina vremena stru</w:t>
      </w:r>
      <w:r w:rsidRPr="00044525">
        <w:rPr>
          <w:rFonts w:ascii="Times New Roman" w:eastAsia="Times New Roman" w:hAnsi="Times New Roman" w:cs="Times New Roman"/>
          <w:noProof/>
          <w:sz w:val="24"/>
          <w:szCs w:val="24"/>
          <w:lang w:eastAsia="bs-Latn-BA"/>
        </w:rPr>
        <w:t>č</w:t>
      </w:r>
      <w:r w:rsidRPr="00044525">
        <w:rPr>
          <w:rFonts w:ascii="Times New Roman" w:eastAsia="Times New Roman" w:hAnsi="Times New Roman" w:cs="Times New Roman"/>
          <w:noProof/>
          <w:sz w:val="24"/>
          <w:szCs w:val="24"/>
          <w:lang w:val="de-DE" w:eastAsia="bs-Latn-BA"/>
        </w:rPr>
        <w:t>no</w:t>
      </w:r>
      <w:r w:rsidRPr="00044525">
        <w:rPr>
          <w:rFonts w:ascii="Times New Roman" w:eastAsia="Times New Roman" w:hAnsi="Times New Roman" w:cs="Times New Roman"/>
          <w:noProof/>
          <w:sz w:val="24"/>
          <w:szCs w:val="24"/>
          <w:lang w:eastAsia="bs-Latn-BA"/>
        </w:rPr>
        <w:t>-</w:t>
      </w:r>
      <w:r w:rsidRPr="00044525">
        <w:rPr>
          <w:rFonts w:ascii="Times New Roman" w:eastAsia="Times New Roman" w:hAnsi="Times New Roman" w:cs="Times New Roman"/>
          <w:noProof/>
          <w:sz w:val="24"/>
          <w:szCs w:val="24"/>
          <w:lang w:val="de-DE" w:eastAsia="bs-Latn-BA"/>
        </w:rPr>
        <w:t>metodi</w:t>
      </w:r>
      <w:r w:rsidRPr="00044525">
        <w:rPr>
          <w:rFonts w:ascii="Times New Roman" w:eastAsia="Times New Roman" w:hAnsi="Times New Roman" w:cs="Times New Roman"/>
          <w:noProof/>
          <w:sz w:val="24"/>
          <w:szCs w:val="24"/>
          <w:lang w:eastAsia="bs-Latn-BA"/>
        </w:rPr>
        <w:t>č</w:t>
      </w:r>
      <w:r w:rsidRPr="00044525">
        <w:rPr>
          <w:rFonts w:ascii="Times New Roman" w:eastAsia="Times New Roman" w:hAnsi="Times New Roman" w:cs="Times New Roman"/>
          <w:noProof/>
          <w:sz w:val="24"/>
          <w:szCs w:val="24"/>
          <w:lang w:val="de-DE" w:eastAsia="bs-Latn-BA"/>
        </w:rPr>
        <w:t>ke pripreme</w:t>
      </w:r>
      <w:r w:rsidRPr="00044525">
        <w:rPr>
          <w:rFonts w:ascii="Times New Roman" w:eastAsia="Times New Roman" w:hAnsi="Times New Roman" w:cs="Times New Roman"/>
          <w:noProof/>
          <w:sz w:val="24"/>
          <w:szCs w:val="24"/>
          <w:lang w:eastAsia="bs-Latn-BA"/>
        </w:rPr>
        <w:t>.</w:t>
      </w:r>
    </w:p>
    <w:p w:rsidR="00F931E8" w:rsidRPr="00044525" w:rsidRDefault="00F931E8" w:rsidP="001A2316">
      <w:pPr>
        <w:numPr>
          <w:ilvl w:val="0"/>
          <w:numId w:val="55"/>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bs-Latn-BA"/>
        </w:rPr>
      </w:pPr>
      <w:r w:rsidRPr="00044525">
        <w:rPr>
          <w:rFonts w:ascii="Times New Roman" w:eastAsia="Calibri" w:hAnsi="Times New Roman" w:cs="Times New Roman"/>
          <w:color w:val="000000"/>
          <w:sz w:val="24"/>
          <w:szCs w:val="24"/>
        </w:rPr>
        <w:t>Prekovremeni rad za ostale radnike rješava se u skladu sa zakonom, općim aktima ustanove i ovim Kolektivnim ugovorom.</w:t>
      </w:r>
    </w:p>
    <w:p w:rsidR="00F931E8" w:rsidRPr="00044525" w:rsidRDefault="00F931E8" w:rsidP="001A2316">
      <w:pPr>
        <w:numPr>
          <w:ilvl w:val="0"/>
          <w:numId w:val="55"/>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bs-Latn-BA"/>
        </w:rPr>
      </w:pPr>
      <w:r w:rsidRPr="00044525">
        <w:rPr>
          <w:rFonts w:ascii="Times New Roman" w:eastAsia="Calibri" w:hAnsi="Times New Roman" w:cs="Times New Roman"/>
          <w:sz w:val="24"/>
          <w:szCs w:val="24"/>
        </w:rPr>
        <w:t xml:space="preserve">Osnov za izračunavanje sata prekovremenog rada predstavlja proizvod koeficijenta platnog razreda radnika i osnovice za obračun plaće podijeljen sa prosječnim brojem sati mjesečno. Dobijena vrijednost prekovremenog sata uvećava se prema odredbama ovog Kolektivnog ugovora. </w:t>
      </w:r>
    </w:p>
    <w:p w:rsidR="00F931E8" w:rsidRPr="00044525" w:rsidRDefault="00F931E8" w:rsidP="001A2316">
      <w:pPr>
        <w:numPr>
          <w:ilvl w:val="0"/>
          <w:numId w:val="55"/>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bs-Latn-BA"/>
        </w:rPr>
      </w:pPr>
      <w:r w:rsidRPr="00044525">
        <w:rPr>
          <w:rFonts w:ascii="Times New Roman" w:eastAsia="Calibri" w:hAnsi="Times New Roman" w:cs="Times New Roman"/>
          <w:sz w:val="24"/>
          <w:szCs w:val="24"/>
        </w:rPr>
        <w:t>Uvećanje plaće za prekovremeni rad isplaćuje se mjesečno uz isplatu plaće za prethodni mjesec.</w:t>
      </w:r>
    </w:p>
    <w:p w:rsidR="00F931E8" w:rsidRPr="00044525" w:rsidRDefault="00F931E8" w:rsidP="001A2316">
      <w:pPr>
        <w:numPr>
          <w:ilvl w:val="0"/>
          <w:numId w:val="55"/>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bs-Latn-BA"/>
        </w:rPr>
      </w:pPr>
      <w:r w:rsidRPr="00044525">
        <w:rPr>
          <w:rFonts w:ascii="Times New Roman" w:eastAsia="Calibri" w:hAnsi="Times New Roman" w:cs="Times New Roman"/>
          <w:sz w:val="24"/>
          <w:szCs w:val="24"/>
        </w:rPr>
        <w:t xml:space="preserve">Ako prekovremeni rad radnika traje duže od tri sedmice neprekidno ili više od 10 sedmica u toku kalendarske godine, o prekovremenom radu poslodavac obavještava nadležnu inspekciju rada. </w:t>
      </w:r>
    </w:p>
    <w:p w:rsidR="00F931E8" w:rsidRPr="00044525" w:rsidRDefault="00F931E8" w:rsidP="001A2316">
      <w:pPr>
        <w:numPr>
          <w:ilvl w:val="0"/>
          <w:numId w:val="55"/>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bs-Latn-BA"/>
        </w:rPr>
      </w:pPr>
      <w:r w:rsidRPr="00044525">
        <w:rPr>
          <w:rFonts w:ascii="Times New Roman" w:eastAsia="Calibri" w:hAnsi="Times New Roman" w:cs="Times New Roman"/>
          <w:sz w:val="24"/>
          <w:szCs w:val="24"/>
        </w:rPr>
        <w:t>U slučaju prekovremenog rada radnika definisanog u stavu (3) tačka f.) direktor škole je dužan pribaviti pisanu saglasnost Ministra, kojom će biti odobreno plaćanje prekovremenog rada tokom cijele školske godine, te iznos i način isplate uvećanja plaće po osnovu prekovremenog rada.</w:t>
      </w:r>
    </w:p>
    <w:p w:rsidR="00F931E8" w:rsidRPr="00044525" w:rsidRDefault="00F931E8" w:rsidP="001A2316">
      <w:pPr>
        <w:numPr>
          <w:ilvl w:val="0"/>
          <w:numId w:val="55"/>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bs-Latn-BA"/>
        </w:rPr>
      </w:pPr>
      <w:r w:rsidRPr="00044525">
        <w:rPr>
          <w:rFonts w:ascii="Times New Roman" w:eastAsia="Calibri" w:hAnsi="Times New Roman" w:cs="Times New Roman"/>
          <w:sz w:val="24"/>
          <w:szCs w:val="24"/>
        </w:rPr>
        <w:lastRenderedPageBreak/>
        <w:t>Mentorski rad sa pripravnikom, kao prekovremeni rad, se plaća radniku 1 sat sedmično preko norme.</w:t>
      </w:r>
    </w:p>
    <w:p w:rsidR="00F931E8" w:rsidRPr="00044525" w:rsidRDefault="00F931E8" w:rsidP="00F931E8">
      <w:pPr>
        <w:autoSpaceDE w:val="0"/>
        <w:autoSpaceDN w:val="0"/>
        <w:adjustRightInd w:val="0"/>
        <w:ind w:left="360"/>
        <w:contextualSpacing/>
        <w:jc w:val="both"/>
        <w:rPr>
          <w:rFonts w:ascii="Times New Roman" w:eastAsia="Times New Roman" w:hAnsi="Times New Roman" w:cs="Times New Roman"/>
          <w:sz w:val="24"/>
          <w:szCs w:val="24"/>
          <w:lang w:eastAsia="bs-Latn-BA"/>
        </w:rPr>
      </w:pPr>
    </w:p>
    <w:p w:rsidR="00F931E8" w:rsidRPr="00044525" w:rsidRDefault="00942513" w:rsidP="00F931E8">
      <w:pPr>
        <w:tabs>
          <w:tab w:val="left" w:pos="2355"/>
          <w:tab w:val="left" w:pos="5880"/>
        </w:tabs>
        <w:spacing w:after="0" w:line="240" w:lineRule="auto"/>
        <w:contextualSpacing/>
        <w:jc w:val="center"/>
        <w:rPr>
          <w:rFonts w:ascii="Times New Roman" w:eastAsia="Times New Roman" w:hAnsi="Times New Roman" w:cs="Times New Roman"/>
          <w:b/>
          <w:sz w:val="24"/>
          <w:szCs w:val="24"/>
          <w:lang w:val="hr-HR" w:eastAsia="bs-Latn-BA"/>
        </w:rPr>
      </w:pPr>
      <w:r>
        <w:rPr>
          <w:rFonts w:ascii="Times New Roman" w:eastAsia="Times New Roman" w:hAnsi="Times New Roman" w:cs="Times New Roman"/>
          <w:b/>
          <w:sz w:val="24"/>
          <w:szCs w:val="24"/>
          <w:lang w:val="hr-HR" w:eastAsia="bs-Latn-BA"/>
        </w:rPr>
        <w:t>Član  49</w:t>
      </w:r>
      <w:r w:rsidR="00F931E8" w:rsidRPr="00044525">
        <w:rPr>
          <w:rFonts w:ascii="Times New Roman" w:eastAsia="Times New Roman" w:hAnsi="Times New Roman" w:cs="Times New Roman"/>
          <w:b/>
          <w:sz w:val="24"/>
          <w:szCs w:val="24"/>
          <w:lang w:val="hr-HR" w:eastAsia="bs-Latn-BA"/>
        </w:rPr>
        <w:t>.</w:t>
      </w:r>
    </w:p>
    <w:p w:rsidR="00F931E8" w:rsidRPr="00044525" w:rsidRDefault="00F931E8" w:rsidP="00F931E8">
      <w:pPr>
        <w:tabs>
          <w:tab w:val="left" w:pos="2355"/>
          <w:tab w:val="left" w:pos="5880"/>
        </w:tabs>
        <w:spacing w:after="0" w:line="240" w:lineRule="auto"/>
        <w:contextualSpacing/>
        <w:jc w:val="center"/>
        <w:rPr>
          <w:rFonts w:ascii="Times New Roman" w:eastAsia="Times New Roman" w:hAnsi="Times New Roman" w:cs="Times New Roman"/>
          <w:b/>
          <w:sz w:val="24"/>
          <w:szCs w:val="24"/>
          <w:lang w:val="hr-HR" w:eastAsia="bs-Latn-BA"/>
        </w:rPr>
      </w:pPr>
      <w:r w:rsidRPr="00044525">
        <w:rPr>
          <w:rFonts w:ascii="Times New Roman" w:eastAsia="Times New Roman" w:hAnsi="Times New Roman" w:cs="Times New Roman"/>
          <w:b/>
          <w:sz w:val="24"/>
          <w:szCs w:val="24"/>
          <w:lang w:val="hr-HR" w:eastAsia="bs-Latn-BA"/>
        </w:rPr>
        <w:t>(Prekovremeni rad trudnica)</w:t>
      </w:r>
    </w:p>
    <w:p w:rsidR="00F931E8" w:rsidRPr="00044525" w:rsidRDefault="00F931E8" w:rsidP="00F931E8">
      <w:pPr>
        <w:tabs>
          <w:tab w:val="left" w:pos="2355"/>
          <w:tab w:val="left" w:pos="5880"/>
        </w:tabs>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Trudnica, majka, odnosno usvojitelj djeteta do tri godine života, kao i samohrani  roditelj, samohrani usvojitelj i lice kojem je na osnovu rješenja nadležnog organa dijete povjereno na čuvanje i odgoj, do šest godina života djeteta, može raditi prekovremeno samo ako da pismenu izjavu o dobrovoljnom pristanku na takav rad.</w:t>
      </w:r>
    </w:p>
    <w:p w:rsidR="00F931E8" w:rsidRPr="00044525" w:rsidRDefault="00F931E8" w:rsidP="00F931E8">
      <w:pPr>
        <w:tabs>
          <w:tab w:val="left" w:pos="2355"/>
          <w:tab w:val="left" w:pos="5880"/>
        </w:tabs>
        <w:spacing w:after="0" w:line="240" w:lineRule="auto"/>
        <w:contextualSpacing/>
        <w:jc w:val="both"/>
        <w:rPr>
          <w:rFonts w:ascii="Times New Roman" w:eastAsia="Times New Roman" w:hAnsi="Times New Roman" w:cs="Times New Roman"/>
          <w:sz w:val="24"/>
          <w:szCs w:val="24"/>
          <w:lang w:val="hr-HR" w:eastAsia="bs-Latn-BA"/>
        </w:rPr>
      </w:pPr>
    </w:p>
    <w:p w:rsidR="00F931E8" w:rsidRPr="00044525" w:rsidRDefault="00F931E8" w:rsidP="00F931E8">
      <w:pPr>
        <w:tabs>
          <w:tab w:val="left" w:pos="2355"/>
          <w:tab w:val="left" w:pos="5880"/>
        </w:tabs>
        <w:spacing w:after="0" w:line="240" w:lineRule="auto"/>
        <w:contextualSpacing/>
        <w:jc w:val="both"/>
        <w:rPr>
          <w:rFonts w:ascii="Times New Roman" w:eastAsia="Times New Roman" w:hAnsi="Times New Roman" w:cs="Times New Roman"/>
          <w:sz w:val="24"/>
          <w:szCs w:val="24"/>
          <w:lang w:val="hr-HR" w:eastAsia="bs-Latn-BA"/>
        </w:rPr>
      </w:pPr>
    </w:p>
    <w:p w:rsidR="00F931E8" w:rsidRPr="00044525" w:rsidRDefault="00942513" w:rsidP="00F931E8">
      <w:pPr>
        <w:spacing w:after="0" w:line="240" w:lineRule="auto"/>
        <w:contextualSpacing/>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50</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(Preraspodjela radnog vremena)</w:t>
      </w:r>
    </w:p>
    <w:p w:rsidR="00F931E8" w:rsidRPr="00044525" w:rsidRDefault="00F931E8" w:rsidP="001A2316">
      <w:pPr>
        <w:numPr>
          <w:ilvl w:val="0"/>
          <w:numId w:val="56"/>
        </w:numPr>
        <w:spacing w:after="0" w:line="240" w:lineRule="auto"/>
        <w:ind w:left="360"/>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Ako priroda posla to zahtjeva, puno i nepuno radno vrijeme se može preraspodjeliti tako da tokom jednog perioda traje duže, a tokom drugog perioda kraće od punog radnog vremena, s tim da prosječno radno vrijeme ne može biti duže od 52 sata sedmično, a za sezonske poslove najduže 60 sati sedmično.</w:t>
      </w:r>
    </w:p>
    <w:p w:rsidR="00F931E8" w:rsidRPr="00044525" w:rsidRDefault="00F931E8" w:rsidP="001A2316">
      <w:pPr>
        <w:numPr>
          <w:ilvl w:val="0"/>
          <w:numId w:val="56"/>
        </w:numPr>
        <w:spacing w:after="0" w:line="240" w:lineRule="auto"/>
        <w:ind w:left="360"/>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Odlukom direktora, a kada se ukaže potreba, može se uvesti preraspodjela radnog vremena koje ne može biti duže od 40 sati u sedmici.</w:t>
      </w:r>
    </w:p>
    <w:p w:rsidR="00F931E8" w:rsidRPr="00044525" w:rsidRDefault="00F931E8" w:rsidP="001A2316">
      <w:pPr>
        <w:numPr>
          <w:ilvl w:val="0"/>
          <w:numId w:val="56"/>
        </w:numPr>
        <w:spacing w:after="0" w:line="240" w:lineRule="auto"/>
        <w:ind w:left="360"/>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Ako je uvedena preraspodjela radnog vremena, takvo radno vrijeme ne smatra se prekovremenim radom.</w:t>
      </w:r>
    </w:p>
    <w:p w:rsidR="00F931E8" w:rsidRDefault="00F931E8" w:rsidP="001A2316">
      <w:pPr>
        <w:numPr>
          <w:ilvl w:val="0"/>
          <w:numId w:val="56"/>
        </w:numPr>
        <w:tabs>
          <w:tab w:val="left" w:pos="2355"/>
          <w:tab w:val="left" w:pos="5880"/>
        </w:tabs>
        <w:spacing w:after="0" w:line="240" w:lineRule="auto"/>
        <w:ind w:left="426" w:hanging="426"/>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Trudnica, majka, odnosno usvojitelj djeteta do tri godine života, kao i samohrani  roditelj, samohrani usvojitelj i lice kojem je na osnovu rješenja nadležnog organa dijete povjereno na čuvanje i odgoj, do šest godina života djeteta, može raditi u preraspodjeli radnog vremena samo ako da pismenu izjavu o dobrovoljnom pristanku na takav rad.</w:t>
      </w:r>
    </w:p>
    <w:p w:rsidR="00F931E8" w:rsidRPr="00044525" w:rsidRDefault="00F931E8" w:rsidP="00965F9A">
      <w:pPr>
        <w:contextualSpacing/>
        <w:jc w:val="both"/>
        <w:rPr>
          <w:rFonts w:ascii="Times New Roman" w:eastAsia="Times New Roman" w:hAnsi="Times New Roman" w:cs="Times New Roman"/>
          <w:color w:val="FF0000"/>
          <w:sz w:val="24"/>
          <w:szCs w:val="24"/>
          <w:lang w:val="sl-SI" w:eastAsia="bs-Latn-BA"/>
        </w:rPr>
      </w:pPr>
    </w:p>
    <w:p w:rsidR="00F931E8" w:rsidRPr="00044525" w:rsidRDefault="00942513" w:rsidP="00F931E8">
      <w:pPr>
        <w:spacing w:after="0" w:line="240" w:lineRule="auto"/>
        <w:contextualSpacing/>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51</w:t>
      </w:r>
      <w:r w:rsidR="00F931E8" w:rsidRPr="00044525">
        <w:rPr>
          <w:rFonts w:ascii="Times New Roman" w:eastAsia="Times New Roman" w:hAnsi="Times New Roman" w:cs="Times New Roman"/>
          <w:b/>
          <w:sz w:val="24"/>
          <w:szCs w:val="24"/>
          <w:lang w:val="sl-SI" w:eastAsia="bs-Latn-BA"/>
        </w:rPr>
        <w:t xml:space="preserve">. </w:t>
      </w:r>
    </w:p>
    <w:p w:rsidR="00F931E8" w:rsidRPr="00044525"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(Obaveza vođenja evidencije)</w:t>
      </w:r>
    </w:p>
    <w:p w:rsidR="00F931E8" w:rsidRPr="00044525" w:rsidRDefault="00F931E8" w:rsidP="001A2316">
      <w:pPr>
        <w:numPr>
          <w:ilvl w:val="0"/>
          <w:numId w:val="59"/>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Poslodavac je dužan svakodnevno voditi evidenciju o radnicima i drugim licima angažovanim na radu.</w:t>
      </w:r>
    </w:p>
    <w:p w:rsidR="00F931E8" w:rsidRPr="002730FF" w:rsidRDefault="00F931E8" w:rsidP="001A2316">
      <w:pPr>
        <w:numPr>
          <w:ilvl w:val="0"/>
          <w:numId w:val="59"/>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Svakodnevna evidencija o radnicima i drugim licima angažovanim na radu mora sadržavati</w:t>
      </w:r>
      <w:r w:rsidR="002730FF">
        <w:rPr>
          <w:rFonts w:ascii="Times New Roman" w:eastAsia="Times New Roman" w:hAnsi="Times New Roman" w:cs="Times New Roman"/>
          <w:sz w:val="24"/>
          <w:szCs w:val="24"/>
          <w:lang w:val="sl-SI" w:eastAsia="bs-Latn-BA"/>
        </w:rPr>
        <w:t xml:space="preserve"> </w:t>
      </w:r>
      <w:r w:rsidRPr="002730FF">
        <w:rPr>
          <w:rFonts w:ascii="Times New Roman" w:eastAsia="Times New Roman" w:hAnsi="Times New Roman" w:cs="Times New Roman"/>
          <w:sz w:val="24"/>
          <w:szCs w:val="24"/>
          <w:lang w:val="sl-SI" w:eastAsia="bs-Latn-BA"/>
        </w:rPr>
        <w:t>podatke o početku i završetku radnog vremena, smjena</w:t>
      </w:r>
      <w:r w:rsidR="002730FF">
        <w:rPr>
          <w:rFonts w:ascii="Times New Roman" w:eastAsia="Times New Roman" w:hAnsi="Times New Roman" w:cs="Times New Roman"/>
          <w:sz w:val="24"/>
          <w:szCs w:val="24"/>
          <w:lang w:val="sl-SI" w:eastAsia="bs-Latn-BA"/>
        </w:rPr>
        <w:t>ma i druge podatke o prisustvu</w:t>
      </w:r>
      <w:r w:rsidR="002730FF" w:rsidRPr="002730FF">
        <w:rPr>
          <w:rFonts w:ascii="Times New Roman" w:eastAsia="Times New Roman" w:hAnsi="Times New Roman" w:cs="Times New Roman"/>
          <w:sz w:val="24"/>
          <w:szCs w:val="24"/>
          <w:lang w:val="sl-SI" w:eastAsia="bs-Latn-BA"/>
        </w:rPr>
        <w:t xml:space="preserve"> </w:t>
      </w:r>
      <w:r w:rsidRPr="002730FF">
        <w:rPr>
          <w:rFonts w:ascii="Times New Roman" w:eastAsia="Times New Roman" w:hAnsi="Times New Roman" w:cs="Times New Roman"/>
          <w:sz w:val="24"/>
          <w:szCs w:val="24"/>
          <w:lang w:val="sl-SI" w:eastAsia="bs-Latn-BA"/>
        </w:rPr>
        <w:t>radnika na radu.</w:t>
      </w:r>
    </w:p>
    <w:p w:rsidR="00F931E8" w:rsidRPr="00044525" w:rsidRDefault="00F931E8" w:rsidP="001A2316">
      <w:pPr>
        <w:numPr>
          <w:ilvl w:val="0"/>
          <w:numId w:val="59"/>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Poslodavac je dužan  voditi i evidenciju o zaposlenima – matična evidencija u skladu sa propisima.</w:t>
      </w:r>
    </w:p>
    <w:p w:rsidR="00F931E8" w:rsidRPr="00044525" w:rsidRDefault="00F931E8" w:rsidP="00F931E8">
      <w:pPr>
        <w:keepNext/>
        <w:spacing w:after="0" w:line="240" w:lineRule="auto"/>
        <w:contextualSpacing/>
        <w:outlineLvl w:val="0"/>
        <w:rPr>
          <w:rFonts w:ascii="Times New Roman" w:eastAsia="Times New Roman" w:hAnsi="Times New Roman" w:cs="Times New Roman"/>
          <w:b/>
          <w:sz w:val="24"/>
          <w:szCs w:val="24"/>
          <w:lang w:val="sl-SI" w:eastAsia="bs-Latn-BA"/>
        </w:rPr>
      </w:pPr>
    </w:p>
    <w:p w:rsidR="00F931E8" w:rsidRPr="00044525" w:rsidRDefault="00F931E8" w:rsidP="00F931E8">
      <w:pPr>
        <w:keepNext/>
        <w:spacing w:after="0" w:line="240" w:lineRule="auto"/>
        <w:contextualSpacing/>
        <w:outlineLvl w:val="0"/>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VI - ODMORI I ODSUSTVA</w:t>
      </w:r>
    </w:p>
    <w:p w:rsidR="00F931E8" w:rsidRPr="00044525" w:rsidRDefault="00F931E8" w:rsidP="00F931E8">
      <w:pPr>
        <w:keepNext/>
        <w:spacing w:after="0" w:line="240" w:lineRule="auto"/>
        <w:contextualSpacing/>
        <w:outlineLvl w:val="0"/>
        <w:rPr>
          <w:rFonts w:ascii="Times New Roman" w:eastAsia="Times New Roman" w:hAnsi="Times New Roman" w:cs="Times New Roman"/>
          <w:b/>
          <w:sz w:val="24"/>
          <w:szCs w:val="24"/>
          <w:lang w:val="sl-SI" w:eastAsia="bs-Latn-BA"/>
        </w:rPr>
      </w:pPr>
    </w:p>
    <w:p w:rsidR="00F931E8" w:rsidRPr="00044525" w:rsidRDefault="00942513" w:rsidP="00F931E8">
      <w:pPr>
        <w:spacing w:after="0" w:line="240" w:lineRule="auto"/>
        <w:contextualSpacing/>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52</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(Pravo radnika na odmor)</w:t>
      </w:r>
    </w:p>
    <w:p w:rsidR="00F931E8" w:rsidRPr="00044525" w:rsidRDefault="00F931E8" w:rsidP="00F931E8">
      <w:pPr>
        <w:spacing w:after="0" w:line="240" w:lineRule="auto"/>
        <w:contextualSpacing/>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sz w:val="24"/>
          <w:szCs w:val="24"/>
          <w:lang w:val="sl-SI" w:eastAsia="bs-Latn-BA"/>
        </w:rPr>
        <w:t>Radnik ima pravo na sl</w:t>
      </w:r>
      <w:r w:rsidR="00385C9A">
        <w:rPr>
          <w:rFonts w:ascii="Times New Roman" w:eastAsia="Times New Roman" w:hAnsi="Times New Roman" w:cs="Times New Roman"/>
          <w:sz w:val="24"/>
          <w:szCs w:val="24"/>
          <w:lang w:val="sl-SI" w:eastAsia="bs-Latn-BA"/>
        </w:rPr>
        <w:t>i</w:t>
      </w:r>
      <w:r w:rsidRPr="00044525">
        <w:rPr>
          <w:rFonts w:ascii="Times New Roman" w:eastAsia="Times New Roman" w:hAnsi="Times New Roman" w:cs="Times New Roman"/>
          <w:sz w:val="24"/>
          <w:szCs w:val="24"/>
          <w:lang w:val="sl-SI" w:eastAsia="bs-Latn-BA"/>
        </w:rPr>
        <w:t>jedeće odmore:</w:t>
      </w:r>
    </w:p>
    <w:p w:rsidR="00F931E8" w:rsidRPr="00044525" w:rsidRDefault="00F931E8" w:rsidP="001A2316">
      <w:pPr>
        <w:numPr>
          <w:ilvl w:val="1"/>
          <w:numId w:val="35"/>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u toku radnog vremena;</w:t>
      </w:r>
    </w:p>
    <w:p w:rsidR="00F931E8" w:rsidRPr="00044525" w:rsidRDefault="00F931E8" w:rsidP="001A2316">
      <w:pPr>
        <w:numPr>
          <w:ilvl w:val="1"/>
          <w:numId w:val="35"/>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dnevni odmor između dva radna dana;</w:t>
      </w:r>
    </w:p>
    <w:p w:rsidR="00F931E8" w:rsidRPr="00044525" w:rsidRDefault="00F931E8" w:rsidP="001A2316">
      <w:pPr>
        <w:numPr>
          <w:ilvl w:val="1"/>
          <w:numId w:val="35"/>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sedmični odmor;</w:t>
      </w:r>
    </w:p>
    <w:p w:rsidR="00F931E8" w:rsidRDefault="00933640" w:rsidP="001A2316">
      <w:pPr>
        <w:numPr>
          <w:ilvl w:val="1"/>
          <w:numId w:val="35"/>
        </w:numPr>
        <w:spacing w:after="0" w:line="240" w:lineRule="auto"/>
        <w:contextualSpacing/>
        <w:jc w:val="both"/>
        <w:rPr>
          <w:rFonts w:ascii="Times New Roman" w:eastAsia="Times New Roman" w:hAnsi="Times New Roman" w:cs="Times New Roman"/>
          <w:sz w:val="24"/>
          <w:szCs w:val="24"/>
          <w:lang w:val="sl-SI" w:eastAsia="bs-Latn-BA"/>
        </w:rPr>
      </w:pPr>
      <w:r>
        <w:rPr>
          <w:rFonts w:ascii="Times New Roman" w:eastAsia="Times New Roman" w:hAnsi="Times New Roman" w:cs="Times New Roman"/>
          <w:sz w:val="24"/>
          <w:szCs w:val="24"/>
          <w:lang w:val="sl-SI" w:eastAsia="bs-Latn-BA"/>
        </w:rPr>
        <w:t>godišnji odmor</w:t>
      </w:r>
    </w:p>
    <w:p w:rsidR="00385C9A" w:rsidRPr="00933640" w:rsidRDefault="00385C9A" w:rsidP="00385C9A">
      <w:pPr>
        <w:spacing w:after="0" w:line="240" w:lineRule="auto"/>
        <w:ind w:left="786"/>
        <w:contextualSpacing/>
        <w:jc w:val="both"/>
        <w:rPr>
          <w:rFonts w:ascii="Times New Roman" w:eastAsia="Times New Roman" w:hAnsi="Times New Roman" w:cs="Times New Roman"/>
          <w:sz w:val="24"/>
          <w:szCs w:val="24"/>
          <w:lang w:val="sl-SI" w:eastAsia="bs-Latn-BA"/>
        </w:rPr>
      </w:pPr>
    </w:p>
    <w:p w:rsidR="00F931E8" w:rsidRPr="00044525" w:rsidRDefault="00942513" w:rsidP="00F931E8">
      <w:pPr>
        <w:spacing w:after="0" w:line="240" w:lineRule="auto"/>
        <w:contextualSpacing/>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53</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(Odmor u toku rada)</w:t>
      </w:r>
    </w:p>
    <w:p w:rsidR="00F931E8" w:rsidRPr="00044525" w:rsidRDefault="00F931E8" w:rsidP="001A2316">
      <w:pPr>
        <w:numPr>
          <w:ilvl w:val="0"/>
          <w:numId w:val="60"/>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 xml:space="preserve">Radnik koji radi duže od 6 sati dnevno, ima pravo na odmor u toku radnog dana u trajanju od najmanje 30 minuta. </w:t>
      </w:r>
    </w:p>
    <w:p w:rsidR="00F931E8" w:rsidRPr="00044525" w:rsidRDefault="00F931E8" w:rsidP="001A2316">
      <w:pPr>
        <w:numPr>
          <w:ilvl w:val="0"/>
          <w:numId w:val="60"/>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lastRenderedPageBreak/>
        <w:t xml:space="preserve">Vrijeme odmora iz stava 1. ovog člana ne uračunava se u radno vrijeme. </w:t>
      </w:r>
    </w:p>
    <w:p w:rsidR="00F931E8" w:rsidRPr="00044525" w:rsidRDefault="00F931E8" w:rsidP="001A2316">
      <w:pPr>
        <w:numPr>
          <w:ilvl w:val="0"/>
          <w:numId w:val="60"/>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Nastavnici i stručni saradnici odmor u toku rada koriste za vrijeme odmora između časova.</w:t>
      </w:r>
    </w:p>
    <w:p w:rsidR="00F931E8" w:rsidRPr="00044525" w:rsidRDefault="00F931E8" w:rsidP="001A2316">
      <w:pPr>
        <w:numPr>
          <w:ilvl w:val="0"/>
          <w:numId w:val="60"/>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Odmor u toku rada koji se ne priznaje u redovno radno vrijeme za nenastavno osoblje određuje direktor škole svojom odlukom.</w:t>
      </w:r>
    </w:p>
    <w:p w:rsidR="00F931E8" w:rsidRPr="00044525"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p>
    <w:p w:rsidR="00F931E8" w:rsidRPr="00044525" w:rsidRDefault="00942513" w:rsidP="00F931E8">
      <w:pPr>
        <w:spacing w:after="0" w:line="240" w:lineRule="auto"/>
        <w:contextualSpacing/>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54</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(Duže trajanje odmora u toku rada)</w:t>
      </w:r>
    </w:p>
    <w:p w:rsidR="00F931E8" w:rsidRPr="00044525" w:rsidRDefault="00F931E8" w:rsidP="00F931E8">
      <w:p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 xml:space="preserve">Poslodavac je dužan radniku, na njegov zahtjev, omogućiti odmor u toku rada u trajanju od jednog sata za jedan dan u toku radne sedmice. </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942513"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55</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(Dnevni odmor)</w:t>
      </w:r>
    </w:p>
    <w:p w:rsidR="00F931E8" w:rsidRPr="00044525" w:rsidRDefault="00F931E8" w:rsidP="00F931E8">
      <w:pPr>
        <w:spacing w:after="0"/>
        <w:jc w:val="both"/>
        <w:rPr>
          <w:rFonts w:ascii="Times New Roman" w:eastAsia="Calibri" w:hAnsi="Times New Roman" w:cs="Times New Roman"/>
          <w:sz w:val="24"/>
          <w:szCs w:val="24"/>
          <w:lang w:val="sl-SI"/>
        </w:rPr>
      </w:pPr>
      <w:r w:rsidRPr="00044525">
        <w:rPr>
          <w:rFonts w:ascii="Times New Roman" w:eastAsia="Calibri" w:hAnsi="Times New Roman" w:cs="Times New Roman"/>
          <w:sz w:val="24"/>
          <w:szCs w:val="24"/>
          <w:lang w:val="sl-SI"/>
        </w:rPr>
        <w:t xml:space="preserve">Radnik ima pravo na odmor između dva uzastopna radna dana u trajanju od najmanje 12 sati neprekidno. </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953C37"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56</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 xml:space="preserve">(Sedmični odmor) </w:t>
      </w:r>
    </w:p>
    <w:p w:rsidR="00F931E8" w:rsidRPr="00044525" w:rsidRDefault="00F931E8" w:rsidP="001A2316">
      <w:pPr>
        <w:numPr>
          <w:ilvl w:val="0"/>
          <w:numId w:val="73"/>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Radnik ima pravo na sedmični odmor u trajanju od najmanje 48 sati neprekidno.</w:t>
      </w:r>
    </w:p>
    <w:p w:rsidR="00F931E8" w:rsidRPr="00044525" w:rsidRDefault="00F931E8" w:rsidP="001A2316">
      <w:pPr>
        <w:numPr>
          <w:ilvl w:val="0"/>
          <w:numId w:val="73"/>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U slučaju da zbog neophodnosti obavljanja posla za potrebe Škole radnik ne iskoristi dan sedmičnog odmora, osigurava mu se jedan dan u periodu određenom prema dogovoru direktora i  radnika koji ne može biti duži od 14 dana, od dana rada na dan sedmičnog odmora.</w:t>
      </w:r>
    </w:p>
    <w:p w:rsidR="00F931E8" w:rsidRDefault="00F931E8" w:rsidP="001A2316">
      <w:pPr>
        <w:numPr>
          <w:ilvl w:val="0"/>
          <w:numId w:val="73"/>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 xml:space="preserve">Od radnika se može tražiti da radi na dan svog sedmičnog odmora samo u slučaju više sile i vanrednog povećanja obima posla ukoliko se ne mogu primjeniti druge mjere. </w:t>
      </w:r>
    </w:p>
    <w:p w:rsidR="00385C9A" w:rsidRPr="00044525" w:rsidRDefault="00385C9A" w:rsidP="00385C9A">
      <w:pPr>
        <w:spacing w:after="0" w:line="240" w:lineRule="auto"/>
        <w:ind w:left="360"/>
        <w:contextualSpacing/>
        <w:jc w:val="both"/>
        <w:rPr>
          <w:rFonts w:ascii="Times New Roman" w:eastAsia="Times New Roman" w:hAnsi="Times New Roman" w:cs="Times New Roman"/>
          <w:sz w:val="24"/>
          <w:szCs w:val="24"/>
          <w:lang w:val="sl-SI" w:eastAsia="bs-Latn-BA"/>
        </w:rPr>
      </w:pP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953C37"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57</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 xml:space="preserve">(Godišnji odmor) </w:t>
      </w:r>
    </w:p>
    <w:p w:rsidR="00A00931" w:rsidRPr="00A00931" w:rsidRDefault="00A00931" w:rsidP="00A00931">
      <w:pPr>
        <w:spacing w:after="0" w:line="240" w:lineRule="auto"/>
        <w:jc w:val="both"/>
        <w:rPr>
          <w:rFonts w:ascii="Times New Roman" w:hAnsi="Times New Roman" w:cs="Times New Roman"/>
          <w:sz w:val="24"/>
          <w:szCs w:val="24"/>
        </w:rPr>
      </w:pPr>
      <w:r w:rsidRPr="00A00931">
        <w:rPr>
          <w:rFonts w:ascii="Times New Roman" w:hAnsi="Times New Roman" w:cs="Times New Roman"/>
          <w:sz w:val="24"/>
          <w:szCs w:val="24"/>
        </w:rPr>
        <w:t>(1) Direktor, pomoćnik direktora, nastavnik razredne nastave, nastavni</w:t>
      </w:r>
      <w:r>
        <w:rPr>
          <w:rFonts w:ascii="Times New Roman" w:hAnsi="Times New Roman" w:cs="Times New Roman"/>
          <w:sz w:val="24"/>
          <w:szCs w:val="24"/>
        </w:rPr>
        <w:t xml:space="preserve">k predmetne nastave, </w:t>
      </w:r>
      <w:r w:rsidRPr="00A00931">
        <w:rPr>
          <w:rFonts w:ascii="Times New Roman" w:hAnsi="Times New Roman" w:cs="Times New Roman"/>
          <w:sz w:val="24"/>
          <w:szCs w:val="24"/>
        </w:rPr>
        <w:t xml:space="preserve"> pedagog, psiholog, bibliotekar, socijalni radnik, defektolog, logoped, asistent, ima pravo na godišnji odmor u trajanju od 36 radnih dana i u pravilu ga koristi tokom ljetnog raspusta. </w:t>
      </w:r>
    </w:p>
    <w:p w:rsidR="00A00931" w:rsidRPr="00A00931" w:rsidRDefault="00A00931" w:rsidP="00A00931">
      <w:pPr>
        <w:spacing w:after="0" w:line="240" w:lineRule="auto"/>
        <w:jc w:val="both"/>
        <w:rPr>
          <w:rFonts w:ascii="Times New Roman" w:hAnsi="Times New Roman" w:cs="Times New Roman"/>
          <w:sz w:val="24"/>
          <w:szCs w:val="24"/>
        </w:rPr>
      </w:pPr>
      <w:r w:rsidRPr="00A00931">
        <w:rPr>
          <w:rFonts w:ascii="Times New Roman" w:hAnsi="Times New Roman" w:cs="Times New Roman"/>
          <w:sz w:val="24"/>
          <w:szCs w:val="24"/>
        </w:rPr>
        <w:t>(2) Radnik iz stava (1) ovog člana tokom zimskog raspusta na lični zahtjev ili prijedlog direktora ima pravo koristiti dio godišnjeg odmora u trajanju do 12 dana kao i u drugom periodu godine, u jednom dijelu ili u više dijelova, u slučajevima kada se neće remetiti nesmetano odvijanje odgojno-obrazovnog procesa u ustanovi.</w:t>
      </w:r>
    </w:p>
    <w:p w:rsidR="00A00931" w:rsidRPr="00A00931" w:rsidRDefault="00A00931" w:rsidP="00A00931">
      <w:pPr>
        <w:spacing w:after="0" w:line="240" w:lineRule="auto"/>
        <w:jc w:val="both"/>
        <w:rPr>
          <w:rFonts w:ascii="Times New Roman" w:hAnsi="Times New Roman" w:cs="Times New Roman"/>
          <w:sz w:val="24"/>
          <w:szCs w:val="24"/>
        </w:rPr>
      </w:pPr>
      <w:r w:rsidRPr="00A00931">
        <w:rPr>
          <w:rFonts w:ascii="Times New Roman" w:hAnsi="Times New Roman" w:cs="Times New Roman"/>
          <w:sz w:val="24"/>
          <w:szCs w:val="24"/>
        </w:rPr>
        <w:t xml:space="preserve"> (3) Ostali radnici godišnji odmor koriste u skladu sa </w:t>
      </w:r>
      <w:r>
        <w:rPr>
          <w:rFonts w:ascii="Times New Roman" w:hAnsi="Times New Roman" w:cs="Times New Roman"/>
          <w:sz w:val="24"/>
          <w:szCs w:val="24"/>
        </w:rPr>
        <w:t>zakonom i ovim Pravilnikom</w:t>
      </w:r>
      <w:r w:rsidRPr="00A00931">
        <w:rPr>
          <w:rFonts w:ascii="Times New Roman" w:hAnsi="Times New Roman" w:cs="Times New Roman"/>
          <w:sz w:val="24"/>
          <w:szCs w:val="24"/>
        </w:rPr>
        <w:t xml:space="preserve"> s tim da njihovo korištenje godišnjeg odmora ne može remetiti odvijanje odgojno-obrazovnog procesa i ne može trajati duže od 36 radnih dana.</w:t>
      </w:r>
    </w:p>
    <w:p w:rsidR="00A00931" w:rsidRPr="00A00931" w:rsidRDefault="00A00931" w:rsidP="00A00931">
      <w:pPr>
        <w:spacing w:after="0" w:line="240" w:lineRule="auto"/>
        <w:jc w:val="both"/>
        <w:rPr>
          <w:rFonts w:ascii="Times New Roman" w:hAnsi="Times New Roman" w:cs="Times New Roman"/>
          <w:sz w:val="24"/>
          <w:szCs w:val="24"/>
        </w:rPr>
      </w:pPr>
      <w:r w:rsidRPr="00A00931">
        <w:rPr>
          <w:rFonts w:ascii="Times New Roman" w:hAnsi="Times New Roman" w:cs="Times New Roman"/>
          <w:sz w:val="24"/>
          <w:szCs w:val="24"/>
        </w:rPr>
        <w:t xml:space="preserve"> (4) Radnik ima pravo da prema vlastitoj potrebi u toku godine koristiti dva dana godišnjeg odmora, ali ne u kontinuitetu, osim uz saglasnost direktora, uz obavezu da o tome obavijesti direktora, najmanje tri dana prij</w:t>
      </w:r>
      <w:r>
        <w:rPr>
          <w:rFonts w:ascii="Times New Roman" w:hAnsi="Times New Roman" w:cs="Times New Roman"/>
          <w:sz w:val="24"/>
          <w:szCs w:val="24"/>
        </w:rPr>
        <w:t xml:space="preserve">e korištenja tog dana odmora. </w:t>
      </w:r>
    </w:p>
    <w:p w:rsidR="00F931E8" w:rsidRPr="00A00931" w:rsidRDefault="00A00931" w:rsidP="00A00931">
      <w:pPr>
        <w:spacing w:after="0" w:line="240" w:lineRule="auto"/>
        <w:jc w:val="both"/>
        <w:rPr>
          <w:rFonts w:ascii="Times New Roman" w:eastAsia="Times New Roman" w:hAnsi="Times New Roman" w:cs="Times New Roman"/>
          <w:b/>
          <w:sz w:val="24"/>
          <w:szCs w:val="24"/>
          <w:lang w:val="sl-SI" w:eastAsia="bs-Latn-BA"/>
        </w:rPr>
      </w:pPr>
      <w:r w:rsidRPr="00A00931">
        <w:rPr>
          <w:rFonts w:ascii="Times New Roman" w:hAnsi="Times New Roman" w:cs="Times New Roman"/>
          <w:sz w:val="24"/>
          <w:szCs w:val="24"/>
        </w:rPr>
        <w:t xml:space="preserve"> (5) Izuzetno, radnik iz stava (1) ovog člana ima pravo na godišnji odmor u trajanju dužem od 36 radnih dana, odnosno ne duže od 39 radn</w:t>
      </w:r>
      <w:r w:rsidR="007C10F5">
        <w:rPr>
          <w:rFonts w:ascii="Times New Roman" w:hAnsi="Times New Roman" w:cs="Times New Roman"/>
          <w:sz w:val="24"/>
          <w:szCs w:val="24"/>
        </w:rPr>
        <w:t>ih dana, a u skladu sa kriterijima</w:t>
      </w:r>
      <w:r w:rsidRPr="00A00931">
        <w:rPr>
          <w:rFonts w:ascii="Times New Roman" w:hAnsi="Times New Roman" w:cs="Times New Roman"/>
          <w:sz w:val="24"/>
          <w:szCs w:val="24"/>
        </w:rPr>
        <w:t xml:space="preserve"> iz </w:t>
      </w:r>
      <w:r w:rsidR="007C10F5">
        <w:rPr>
          <w:rFonts w:ascii="Times New Roman" w:hAnsi="Times New Roman" w:cs="Times New Roman"/>
          <w:sz w:val="24"/>
          <w:szCs w:val="24"/>
        </w:rPr>
        <w:t xml:space="preserve">Kolektivnog ugovora. </w:t>
      </w:r>
    </w:p>
    <w:p w:rsidR="00342FE1" w:rsidRPr="00044525" w:rsidRDefault="00342FE1"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953C37"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58</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(Sticanje prava na godišnji odmor)</w:t>
      </w:r>
    </w:p>
    <w:p w:rsidR="001D1F3F" w:rsidRDefault="00F931E8" w:rsidP="001A2316">
      <w:pPr>
        <w:numPr>
          <w:ilvl w:val="0"/>
          <w:numId w:val="67"/>
        </w:numPr>
        <w:spacing w:after="120" w:line="240" w:lineRule="auto"/>
        <w:ind w:left="360"/>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Radnik koji se prvi put zaposli ili koji ima prekid rada između dva radna odnosa duži od 15 dana, stiče pravo na godišnji odmor nakon šest mjeseci neprekidnog rada.</w:t>
      </w:r>
    </w:p>
    <w:p w:rsidR="001D1F3F" w:rsidRPr="001D1F3F" w:rsidRDefault="001D1F3F" w:rsidP="001A2316">
      <w:pPr>
        <w:numPr>
          <w:ilvl w:val="0"/>
          <w:numId w:val="67"/>
        </w:numPr>
        <w:spacing w:after="120" w:line="240" w:lineRule="auto"/>
        <w:ind w:left="360"/>
        <w:jc w:val="both"/>
        <w:rPr>
          <w:rFonts w:ascii="Times New Roman" w:eastAsia="Times New Roman" w:hAnsi="Times New Roman" w:cs="Times New Roman"/>
          <w:sz w:val="24"/>
          <w:szCs w:val="24"/>
          <w:lang w:val="sl-SI" w:eastAsia="bs-Latn-BA"/>
        </w:rPr>
      </w:pPr>
      <w:r w:rsidRPr="001D1F3F">
        <w:rPr>
          <w:rFonts w:ascii="Times New Roman" w:eastAsia="Times New Roman" w:hAnsi="Times New Roman" w:cs="Times New Roman"/>
          <w:noProof/>
          <w:sz w:val="24"/>
          <w:szCs w:val="24"/>
          <w:lang w:eastAsia="bs-Latn-BA"/>
        </w:rPr>
        <w:lastRenderedPageBreak/>
        <w:t xml:space="preserve"> </w:t>
      </w:r>
      <w:r w:rsidRPr="00044525">
        <w:rPr>
          <w:rFonts w:ascii="Times New Roman" w:eastAsia="Times New Roman" w:hAnsi="Times New Roman" w:cs="Times New Roman"/>
          <w:noProof/>
          <w:sz w:val="24"/>
          <w:szCs w:val="24"/>
          <w:lang w:eastAsia="bs-Latn-BA"/>
        </w:rPr>
        <w:t>Odsustvo sa rada zbog privremene spriječenosti za rad, materinstva i drugog odsustva koje nije uvjetovano voljom radnika, ne smatra se prekidom iz stava 1. ovog člana.</w:t>
      </w:r>
    </w:p>
    <w:p w:rsidR="00F931E8" w:rsidRPr="001D1F3F" w:rsidRDefault="00F931E8" w:rsidP="001A2316">
      <w:pPr>
        <w:numPr>
          <w:ilvl w:val="0"/>
          <w:numId w:val="67"/>
        </w:numPr>
        <w:spacing w:after="0" w:line="240" w:lineRule="auto"/>
        <w:ind w:left="360"/>
        <w:jc w:val="both"/>
        <w:rPr>
          <w:rFonts w:ascii="Times New Roman" w:eastAsia="Times New Roman" w:hAnsi="Times New Roman" w:cs="Times New Roman"/>
          <w:sz w:val="24"/>
          <w:szCs w:val="24"/>
          <w:lang w:val="sl-SI" w:eastAsia="bs-Latn-BA"/>
        </w:rPr>
      </w:pPr>
      <w:r w:rsidRPr="001D1F3F">
        <w:rPr>
          <w:rFonts w:ascii="Times New Roman" w:eastAsia="Times New Roman" w:hAnsi="Times New Roman" w:cs="Times New Roman"/>
          <w:sz w:val="24"/>
          <w:szCs w:val="24"/>
          <w:lang w:val="sl-SI" w:eastAsia="bs-Latn-BA"/>
        </w:rPr>
        <w:t>Ako radnik</w:t>
      </w:r>
      <w:r w:rsidRPr="001D1F3F">
        <w:rPr>
          <w:rFonts w:ascii="Times New Roman" w:eastAsia="Times New Roman" w:hAnsi="Times New Roman" w:cs="Times New Roman"/>
          <w:noProof/>
          <w:sz w:val="24"/>
          <w:szCs w:val="24"/>
          <w:lang w:eastAsia="bs-Latn-BA"/>
        </w:rPr>
        <w:t xml:space="preserve"> nije stekao pravo na godišnji odmor u smislu prethodnog stava, odnosno koji nema šest mjeseci neprekidnog rada, ima pravo na najmanje </w:t>
      </w:r>
      <w:r w:rsidR="00733B82" w:rsidRPr="001D1F3F">
        <w:rPr>
          <w:rFonts w:ascii="Times New Roman" w:eastAsia="Times New Roman" w:hAnsi="Times New Roman" w:cs="Times New Roman"/>
          <w:b/>
          <w:noProof/>
          <w:sz w:val="24"/>
          <w:szCs w:val="24"/>
          <w:lang w:eastAsia="bs-Latn-BA"/>
        </w:rPr>
        <w:t>dva radna dana</w:t>
      </w:r>
      <w:r w:rsidRPr="001D1F3F">
        <w:rPr>
          <w:rFonts w:ascii="Times New Roman" w:eastAsia="Times New Roman" w:hAnsi="Times New Roman" w:cs="Times New Roman"/>
          <w:b/>
          <w:noProof/>
          <w:sz w:val="24"/>
          <w:szCs w:val="24"/>
          <w:lang w:eastAsia="bs-Latn-BA"/>
        </w:rPr>
        <w:t xml:space="preserve"> odmora za svaki navršeni mjesec rada.</w:t>
      </w:r>
    </w:p>
    <w:p w:rsidR="001D1F3F" w:rsidRPr="001D1F3F" w:rsidRDefault="001D1F3F" w:rsidP="001A2316">
      <w:pPr>
        <w:numPr>
          <w:ilvl w:val="0"/>
          <w:numId w:val="67"/>
        </w:numPr>
        <w:spacing w:after="0" w:line="240" w:lineRule="auto"/>
        <w:ind w:left="360"/>
        <w:jc w:val="both"/>
        <w:rPr>
          <w:rFonts w:ascii="Times New Roman" w:eastAsia="Times New Roman" w:hAnsi="Times New Roman" w:cs="Times New Roman"/>
          <w:sz w:val="24"/>
          <w:szCs w:val="24"/>
          <w:lang w:val="sl-SI" w:eastAsia="bs-Latn-BA"/>
        </w:rPr>
      </w:pPr>
      <w:r w:rsidRPr="001D1F3F">
        <w:rPr>
          <w:rFonts w:ascii="Times New Roman" w:eastAsia="Times New Roman" w:hAnsi="Times New Roman" w:cs="Times New Roman"/>
          <w:sz w:val="24"/>
          <w:szCs w:val="24"/>
          <w:lang w:eastAsia="bs-Latn-BA"/>
        </w:rPr>
        <w:t>Navršeni mjesec iz stava (2) ovog člana podrazumijeva vremenski period od datuma zasnivanja radnog odnosa radnika (npr. datum zasnivanja je 05. februar) do datuma prekida radnog odnosa (npr. datum prekida je 05. marta). U konkrektnom primjeru radnik ima navršen jedan mjesec.</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953C37"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59</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(Trajanje godišnjeg odmora duže od najkraće propisanog)</w:t>
      </w:r>
    </w:p>
    <w:p w:rsidR="00F931E8" w:rsidRPr="00044525" w:rsidRDefault="00F931E8" w:rsidP="001A2316">
      <w:pPr>
        <w:numPr>
          <w:ilvl w:val="0"/>
          <w:numId w:val="65"/>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 xml:space="preserve">Radnik </w:t>
      </w:r>
      <w:r w:rsidR="001D1F3F">
        <w:rPr>
          <w:rFonts w:ascii="Times New Roman" w:eastAsia="Times New Roman" w:hAnsi="Times New Roman" w:cs="Times New Roman"/>
          <w:sz w:val="24"/>
          <w:szCs w:val="24"/>
          <w:lang w:val="sl-SI" w:eastAsia="bs-Latn-BA"/>
        </w:rPr>
        <w:t xml:space="preserve"> iz člana 59. stav (1) </w:t>
      </w:r>
      <w:r w:rsidRPr="00044525">
        <w:rPr>
          <w:rFonts w:ascii="Times New Roman" w:eastAsia="Times New Roman" w:hAnsi="Times New Roman" w:cs="Times New Roman"/>
          <w:sz w:val="24"/>
          <w:szCs w:val="24"/>
          <w:lang w:val="sl-SI" w:eastAsia="bs-Latn-BA"/>
        </w:rPr>
        <w:t xml:space="preserve"> ima pravo na godišnji odmor u trajanju od 36 radnih dana, a ostali radnici imaju pravo na godišnji odmor u trajanju najmanje od 20 radnih dana</w:t>
      </w:r>
      <w:r w:rsidR="0001543E">
        <w:rPr>
          <w:rFonts w:ascii="Times New Roman" w:eastAsia="Times New Roman" w:hAnsi="Times New Roman" w:cs="Times New Roman"/>
          <w:sz w:val="24"/>
          <w:szCs w:val="24"/>
          <w:lang w:val="sl-SI" w:eastAsia="bs-Latn-BA"/>
        </w:rPr>
        <w:t xml:space="preserve"> i ne može trajati duže od 36 radnih dana</w:t>
      </w:r>
      <w:r w:rsidRPr="00044525">
        <w:rPr>
          <w:rFonts w:ascii="Times New Roman" w:eastAsia="Times New Roman" w:hAnsi="Times New Roman" w:cs="Times New Roman"/>
          <w:sz w:val="24"/>
          <w:szCs w:val="24"/>
          <w:lang w:val="sl-SI" w:eastAsia="bs-Latn-BA"/>
        </w:rPr>
        <w:t>.</w:t>
      </w:r>
    </w:p>
    <w:p w:rsidR="00F931E8" w:rsidRPr="00044525" w:rsidRDefault="00F931E8" w:rsidP="001A2316">
      <w:pPr>
        <w:numPr>
          <w:ilvl w:val="0"/>
          <w:numId w:val="65"/>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Godišnji odmor duži od 20 radnih dana utvrđuje se u skladu sa sljedećim kriterijima i mjerilima:</w:t>
      </w:r>
    </w:p>
    <w:tbl>
      <w:tblPr>
        <w:tblStyle w:val="TableGrid"/>
        <w:tblW w:w="0" w:type="auto"/>
        <w:tblLook w:val="04A0" w:firstRow="1" w:lastRow="0" w:firstColumn="1" w:lastColumn="0" w:noHBand="0" w:noVBand="1"/>
      </w:tblPr>
      <w:tblGrid>
        <w:gridCol w:w="436"/>
        <w:gridCol w:w="5611"/>
        <w:gridCol w:w="3015"/>
      </w:tblGrid>
      <w:tr w:rsidR="00F931E8" w:rsidRPr="00044525" w:rsidTr="001D1F3F">
        <w:tc>
          <w:tcPr>
            <w:tcW w:w="6193" w:type="dxa"/>
            <w:gridSpan w:val="2"/>
          </w:tcPr>
          <w:p w:rsidR="00F931E8" w:rsidRPr="00044525" w:rsidRDefault="00F931E8" w:rsidP="00F931E8">
            <w:pPr>
              <w:rPr>
                <w:rFonts w:ascii="Times New Roman" w:hAnsi="Times New Roman"/>
              </w:rPr>
            </w:pPr>
            <w:r w:rsidRPr="00044525">
              <w:rPr>
                <w:rFonts w:ascii="Times New Roman" w:hAnsi="Times New Roman"/>
              </w:rPr>
              <w:t>1.Po osnovu staža:</w:t>
            </w:r>
          </w:p>
        </w:tc>
        <w:tc>
          <w:tcPr>
            <w:tcW w:w="3095" w:type="dxa"/>
          </w:tcPr>
          <w:p w:rsidR="00F931E8" w:rsidRPr="00044525" w:rsidRDefault="00F931E8" w:rsidP="00F931E8">
            <w:pPr>
              <w:rPr>
                <w:rFonts w:ascii="Times New Roman" w:hAnsi="Times New Roman"/>
              </w:rPr>
            </w:pPr>
          </w:p>
        </w:tc>
      </w:tr>
      <w:tr w:rsidR="00F931E8" w:rsidRPr="00044525" w:rsidTr="001D1F3F">
        <w:tc>
          <w:tcPr>
            <w:tcW w:w="443" w:type="dxa"/>
          </w:tcPr>
          <w:p w:rsidR="00F931E8" w:rsidRPr="00044525" w:rsidRDefault="00F931E8" w:rsidP="00F931E8">
            <w:pPr>
              <w:rPr>
                <w:rFonts w:ascii="Times New Roman" w:hAnsi="Times New Roman"/>
              </w:rPr>
            </w:pPr>
          </w:p>
        </w:tc>
        <w:tc>
          <w:tcPr>
            <w:tcW w:w="5750" w:type="dxa"/>
          </w:tcPr>
          <w:p w:rsidR="00F931E8" w:rsidRPr="00044525" w:rsidRDefault="00F931E8" w:rsidP="00F931E8">
            <w:pPr>
              <w:rPr>
                <w:rFonts w:ascii="Times New Roman" w:hAnsi="Times New Roman"/>
              </w:rPr>
            </w:pPr>
            <w:r w:rsidRPr="00044525">
              <w:rPr>
                <w:rFonts w:ascii="Times New Roman" w:hAnsi="Times New Roman"/>
              </w:rPr>
              <w:t>za svake tri godine radnog staža</w:t>
            </w:r>
          </w:p>
        </w:tc>
        <w:tc>
          <w:tcPr>
            <w:tcW w:w="3095" w:type="dxa"/>
          </w:tcPr>
          <w:p w:rsidR="00F931E8" w:rsidRPr="00044525" w:rsidRDefault="00F931E8" w:rsidP="00F931E8">
            <w:pPr>
              <w:rPr>
                <w:rFonts w:ascii="Times New Roman" w:hAnsi="Times New Roman"/>
              </w:rPr>
            </w:pPr>
            <w:r w:rsidRPr="00044525">
              <w:rPr>
                <w:rFonts w:ascii="Times New Roman" w:hAnsi="Times New Roman"/>
              </w:rPr>
              <w:t>1 radni dan</w:t>
            </w:r>
          </w:p>
        </w:tc>
      </w:tr>
      <w:tr w:rsidR="00F931E8" w:rsidRPr="00044525" w:rsidTr="001D1F3F">
        <w:tc>
          <w:tcPr>
            <w:tcW w:w="6193" w:type="dxa"/>
            <w:gridSpan w:val="2"/>
          </w:tcPr>
          <w:p w:rsidR="00F931E8" w:rsidRPr="00044525" w:rsidRDefault="00F931E8" w:rsidP="00F931E8">
            <w:pPr>
              <w:rPr>
                <w:rFonts w:ascii="Times New Roman" w:hAnsi="Times New Roman"/>
                <w:lang w:val="pt-BR"/>
              </w:rPr>
            </w:pPr>
            <w:r w:rsidRPr="00044525">
              <w:rPr>
                <w:rFonts w:ascii="Times New Roman" w:hAnsi="Times New Roman"/>
                <w:lang w:val="pt-BR"/>
              </w:rPr>
              <w:t>2.Po osnovu složenosti poslova I zadataka:</w:t>
            </w:r>
          </w:p>
        </w:tc>
        <w:tc>
          <w:tcPr>
            <w:tcW w:w="3095" w:type="dxa"/>
          </w:tcPr>
          <w:p w:rsidR="00F931E8" w:rsidRPr="00044525" w:rsidRDefault="00F931E8" w:rsidP="00F931E8">
            <w:pPr>
              <w:rPr>
                <w:rFonts w:ascii="Times New Roman" w:hAnsi="Times New Roman"/>
                <w:lang w:val="pt-BR"/>
              </w:rPr>
            </w:pPr>
          </w:p>
        </w:tc>
      </w:tr>
      <w:tr w:rsidR="00F931E8" w:rsidRPr="00044525" w:rsidTr="001D1F3F">
        <w:tc>
          <w:tcPr>
            <w:tcW w:w="443" w:type="dxa"/>
          </w:tcPr>
          <w:p w:rsidR="00F931E8" w:rsidRPr="00044525" w:rsidRDefault="00F931E8" w:rsidP="00F931E8">
            <w:pPr>
              <w:rPr>
                <w:rFonts w:ascii="Times New Roman" w:hAnsi="Times New Roman"/>
                <w:lang w:val="pt-BR"/>
              </w:rPr>
            </w:pPr>
          </w:p>
        </w:tc>
        <w:tc>
          <w:tcPr>
            <w:tcW w:w="5750" w:type="dxa"/>
          </w:tcPr>
          <w:p w:rsidR="00F931E8" w:rsidRPr="00044525" w:rsidRDefault="00F931E8" w:rsidP="00F931E8">
            <w:pPr>
              <w:rPr>
                <w:rFonts w:ascii="Times New Roman" w:hAnsi="Times New Roman"/>
              </w:rPr>
            </w:pPr>
            <w:r w:rsidRPr="00044525">
              <w:rPr>
                <w:rFonts w:ascii="Times New Roman" w:hAnsi="Times New Roman"/>
              </w:rPr>
              <w:t>radnici koji obavljaju poslove VSS spreme</w:t>
            </w:r>
          </w:p>
        </w:tc>
        <w:tc>
          <w:tcPr>
            <w:tcW w:w="3095" w:type="dxa"/>
          </w:tcPr>
          <w:p w:rsidR="00F931E8" w:rsidRPr="00044525" w:rsidRDefault="00F931E8" w:rsidP="00F931E8">
            <w:pPr>
              <w:rPr>
                <w:rFonts w:ascii="Times New Roman" w:hAnsi="Times New Roman"/>
              </w:rPr>
            </w:pPr>
            <w:r w:rsidRPr="00044525">
              <w:rPr>
                <w:rFonts w:ascii="Times New Roman" w:hAnsi="Times New Roman"/>
              </w:rPr>
              <w:t>4 radna dana</w:t>
            </w:r>
          </w:p>
        </w:tc>
      </w:tr>
      <w:tr w:rsidR="00F931E8" w:rsidRPr="00044525" w:rsidTr="001D1F3F">
        <w:tc>
          <w:tcPr>
            <w:tcW w:w="443" w:type="dxa"/>
          </w:tcPr>
          <w:p w:rsidR="00F931E8" w:rsidRPr="00044525" w:rsidRDefault="00F931E8" w:rsidP="00F931E8">
            <w:pPr>
              <w:rPr>
                <w:rFonts w:ascii="Times New Roman" w:hAnsi="Times New Roman"/>
              </w:rPr>
            </w:pPr>
          </w:p>
        </w:tc>
        <w:tc>
          <w:tcPr>
            <w:tcW w:w="5750" w:type="dxa"/>
          </w:tcPr>
          <w:p w:rsidR="00F931E8" w:rsidRPr="00044525" w:rsidRDefault="00F931E8" w:rsidP="00F931E8">
            <w:pPr>
              <w:rPr>
                <w:rFonts w:ascii="Times New Roman" w:hAnsi="Times New Roman"/>
              </w:rPr>
            </w:pPr>
            <w:r w:rsidRPr="00044525">
              <w:rPr>
                <w:rFonts w:ascii="Times New Roman" w:hAnsi="Times New Roman"/>
              </w:rPr>
              <w:t>radnici koji obavaljaju poslove VS I VKV spreme</w:t>
            </w:r>
          </w:p>
        </w:tc>
        <w:tc>
          <w:tcPr>
            <w:tcW w:w="3095" w:type="dxa"/>
          </w:tcPr>
          <w:p w:rsidR="00F931E8" w:rsidRPr="00044525" w:rsidRDefault="00F931E8" w:rsidP="00F931E8">
            <w:pPr>
              <w:rPr>
                <w:rFonts w:ascii="Times New Roman" w:hAnsi="Times New Roman"/>
              </w:rPr>
            </w:pPr>
            <w:r w:rsidRPr="00044525">
              <w:rPr>
                <w:rFonts w:ascii="Times New Roman" w:hAnsi="Times New Roman"/>
              </w:rPr>
              <w:t>3 radna dana</w:t>
            </w:r>
          </w:p>
        </w:tc>
      </w:tr>
      <w:tr w:rsidR="00F931E8" w:rsidRPr="00044525" w:rsidTr="001D1F3F">
        <w:tc>
          <w:tcPr>
            <w:tcW w:w="443" w:type="dxa"/>
          </w:tcPr>
          <w:p w:rsidR="00F931E8" w:rsidRPr="00044525" w:rsidRDefault="00F931E8" w:rsidP="00F931E8">
            <w:pPr>
              <w:rPr>
                <w:rFonts w:ascii="Times New Roman" w:hAnsi="Times New Roman"/>
              </w:rPr>
            </w:pPr>
          </w:p>
        </w:tc>
        <w:tc>
          <w:tcPr>
            <w:tcW w:w="5750" w:type="dxa"/>
          </w:tcPr>
          <w:p w:rsidR="00F931E8" w:rsidRPr="00044525" w:rsidRDefault="00F931E8" w:rsidP="00F931E8">
            <w:pPr>
              <w:rPr>
                <w:rFonts w:ascii="Times New Roman" w:hAnsi="Times New Roman"/>
              </w:rPr>
            </w:pPr>
            <w:r w:rsidRPr="00044525">
              <w:rPr>
                <w:rFonts w:ascii="Times New Roman" w:hAnsi="Times New Roman"/>
              </w:rPr>
              <w:t>radnici koji obavljaju poslove SSS</w:t>
            </w:r>
          </w:p>
        </w:tc>
        <w:tc>
          <w:tcPr>
            <w:tcW w:w="3095" w:type="dxa"/>
          </w:tcPr>
          <w:p w:rsidR="00F931E8" w:rsidRPr="00044525" w:rsidRDefault="00F931E8" w:rsidP="00F931E8">
            <w:pPr>
              <w:rPr>
                <w:rFonts w:ascii="Times New Roman" w:hAnsi="Times New Roman"/>
              </w:rPr>
            </w:pPr>
            <w:r w:rsidRPr="00044525">
              <w:rPr>
                <w:rFonts w:ascii="Times New Roman" w:hAnsi="Times New Roman"/>
              </w:rPr>
              <w:t>2 radna dana</w:t>
            </w:r>
          </w:p>
        </w:tc>
      </w:tr>
      <w:tr w:rsidR="00F931E8" w:rsidRPr="00044525" w:rsidTr="001D1F3F">
        <w:tc>
          <w:tcPr>
            <w:tcW w:w="443" w:type="dxa"/>
          </w:tcPr>
          <w:p w:rsidR="00F931E8" w:rsidRPr="00044525" w:rsidRDefault="00F931E8" w:rsidP="00F931E8">
            <w:pPr>
              <w:rPr>
                <w:rFonts w:ascii="Times New Roman" w:hAnsi="Times New Roman"/>
              </w:rPr>
            </w:pPr>
          </w:p>
        </w:tc>
        <w:tc>
          <w:tcPr>
            <w:tcW w:w="5750" w:type="dxa"/>
          </w:tcPr>
          <w:p w:rsidR="00F931E8" w:rsidRPr="00044525" w:rsidRDefault="00F931E8" w:rsidP="00F931E8">
            <w:pPr>
              <w:rPr>
                <w:rFonts w:ascii="Times New Roman" w:hAnsi="Times New Roman"/>
              </w:rPr>
            </w:pPr>
            <w:r w:rsidRPr="00044525">
              <w:rPr>
                <w:rFonts w:ascii="Times New Roman" w:hAnsi="Times New Roman"/>
              </w:rPr>
              <w:t xml:space="preserve">radnici sa KV spremom </w:t>
            </w:r>
          </w:p>
        </w:tc>
        <w:tc>
          <w:tcPr>
            <w:tcW w:w="3095" w:type="dxa"/>
          </w:tcPr>
          <w:p w:rsidR="00F931E8" w:rsidRPr="00044525" w:rsidRDefault="00F931E8" w:rsidP="00F931E8">
            <w:pPr>
              <w:rPr>
                <w:rFonts w:ascii="Times New Roman" w:hAnsi="Times New Roman"/>
              </w:rPr>
            </w:pPr>
            <w:r w:rsidRPr="00044525">
              <w:rPr>
                <w:rFonts w:ascii="Times New Roman" w:hAnsi="Times New Roman"/>
              </w:rPr>
              <w:t>2 radna dana</w:t>
            </w:r>
          </w:p>
        </w:tc>
      </w:tr>
      <w:tr w:rsidR="00F931E8" w:rsidRPr="00044525" w:rsidTr="001D1F3F">
        <w:tc>
          <w:tcPr>
            <w:tcW w:w="443" w:type="dxa"/>
          </w:tcPr>
          <w:p w:rsidR="00F931E8" w:rsidRPr="00044525" w:rsidRDefault="00F931E8" w:rsidP="00F931E8">
            <w:pPr>
              <w:rPr>
                <w:rFonts w:ascii="Times New Roman" w:hAnsi="Times New Roman"/>
              </w:rPr>
            </w:pPr>
          </w:p>
        </w:tc>
        <w:tc>
          <w:tcPr>
            <w:tcW w:w="5750" w:type="dxa"/>
          </w:tcPr>
          <w:p w:rsidR="00F931E8" w:rsidRPr="00044525" w:rsidRDefault="00F931E8" w:rsidP="00F931E8">
            <w:pPr>
              <w:rPr>
                <w:rFonts w:ascii="Times New Roman" w:hAnsi="Times New Roman"/>
              </w:rPr>
            </w:pPr>
            <w:r w:rsidRPr="00044525">
              <w:rPr>
                <w:rFonts w:ascii="Times New Roman" w:hAnsi="Times New Roman"/>
              </w:rPr>
              <w:t>ostali radnici</w:t>
            </w:r>
          </w:p>
        </w:tc>
        <w:tc>
          <w:tcPr>
            <w:tcW w:w="3095" w:type="dxa"/>
          </w:tcPr>
          <w:p w:rsidR="00F931E8" w:rsidRPr="00044525" w:rsidRDefault="00F931E8" w:rsidP="00F931E8">
            <w:pPr>
              <w:rPr>
                <w:rFonts w:ascii="Times New Roman" w:hAnsi="Times New Roman"/>
              </w:rPr>
            </w:pPr>
            <w:r w:rsidRPr="00044525">
              <w:rPr>
                <w:rFonts w:ascii="Times New Roman" w:hAnsi="Times New Roman"/>
              </w:rPr>
              <w:t>1 radni dan</w:t>
            </w:r>
          </w:p>
        </w:tc>
      </w:tr>
      <w:tr w:rsidR="00F931E8" w:rsidRPr="00044525" w:rsidTr="001D1F3F">
        <w:tc>
          <w:tcPr>
            <w:tcW w:w="6193" w:type="dxa"/>
            <w:gridSpan w:val="2"/>
          </w:tcPr>
          <w:p w:rsidR="00F931E8" w:rsidRPr="00044525" w:rsidRDefault="00F931E8" w:rsidP="00F931E8">
            <w:pPr>
              <w:rPr>
                <w:rFonts w:ascii="Times New Roman" w:hAnsi="Times New Roman"/>
              </w:rPr>
            </w:pPr>
            <w:r w:rsidRPr="00044525">
              <w:rPr>
                <w:rFonts w:ascii="Times New Roman" w:hAnsi="Times New Roman"/>
              </w:rPr>
              <w:t>3. Po osnovu uslova rada:</w:t>
            </w:r>
          </w:p>
        </w:tc>
        <w:tc>
          <w:tcPr>
            <w:tcW w:w="3095" w:type="dxa"/>
          </w:tcPr>
          <w:p w:rsidR="00F931E8" w:rsidRPr="00044525" w:rsidRDefault="00F931E8" w:rsidP="00F931E8">
            <w:pPr>
              <w:rPr>
                <w:rFonts w:ascii="Times New Roman" w:hAnsi="Times New Roman"/>
              </w:rPr>
            </w:pPr>
          </w:p>
        </w:tc>
      </w:tr>
      <w:tr w:rsidR="00F931E8" w:rsidRPr="00044525" w:rsidTr="001D1F3F">
        <w:tc>
          <w:tcPr>
            <w:tcW w:w="443" w:type="dxa"/>
          </w:tcPr>
          <w:p w:rsidR="00F931E8" w:rsidRPr="00044525" w:rsidRDefault="00F931E8" w:rsidP="00F931E8">
            <w:pPr>
              <w:rPr>
                <w:rFonts w:ascii="Times New Roman" w:hAnsi="Times New Roman"/>
              </w:rPr>
            </w:pPr>
          </w:p>
        </w:tc>
        <w:tc>
          <w:tcPr>
            <w:tcW w:w="5750" w:type="dxa"/>
          </w:tcPr>
          <w:p w:rsidR="00F931E8" w:rsidRPr="00044525" w:rsidRDefault="00F931E8" w:rsidP="00F931E8">
            <w:pPr>
              <w:rPr>
                <w:rFonts w:ascii="Times New Roman" w:hAnsi="Times New Roman"/>
              </w:rPr>
            </w:pPr>
            <w:r w:rsidRPr="00044525">
              <w:rPr>
                <w:rFonts w:ascii="Times New Roman" w:hAnsi="Times New Roman"/>
              </w:rPr>
              <w:t>za otežane uslove rada</w:t>
            </w:r>
          </w:p>
        </w:tc>
        <w:tc>
          <w:tcPr>
            <w:tcW w:w="3095" w:type="dxa"/>
          </w:tcPr>
          <w:p w:rsidR="00F931E8" w:rsidRPr="00044525" w:rsidRDefault="00F931E8" w:rsidP="00F931E8">
            <w:pPr>
              <w:rPr>
                <w:rFonts w:ascii="Times New Roman" w:hAnsi="Times New Roman"/>
              </w:rPr>
            </w:pPr>
            <w:r w:rsidRPr="00044525">
              <w:rPr>
                <w:rFonts w:ascii="Times New Roman" w:hAnsi="Times New Roman"/>
              </w:rPr>
              <w:t>3 radna dana</w:t>
            </w:r>
          </w:p>
        </w:tc>
      </w:tr>
      <w:tr w:rsidR="00F931E8" w:rsidRPr="00044525" w:rsidTr="001D1F3F">
        <w:tc>
          <w:tcPr>
            <w:tcW w:w="443" w:type="dxa"/>
          </w:tcPr>
          <w:p w:rsidR="00F931E8" w:rsidRPr="00044525" w:rsidRDefault="00F931E8" w:rsidP="00F931E8">
            <w:pPr>
              <w:rPr>
                <w:rFonts w:ascii="Times New Roman" w:hAnsi="Times New Roman"/>
              </w:rPr>
            </w:pPr>
          </w:p>
        </w:tc>
        <w:tc>
          <w:tcPr>
            <w:tcW w:w="5750" w:type="dxa"/>
          </w:tcPr>
          <w:p w:rsidR="00F931E8" w:rsidRPr="00044525" w:rsidRDefault="00F931E8" w:rsidP="00F931E8">
            <w:pPr>
              <w:rPr>
                <w:rFonts w:ascii="Times New Roman" w:hAnsi="Times New Roman"/>
                <w:lang w:val="pt-BR"/>
              </w:rPr>
            </w:pPr>
            <w:r w:rsidRPr="00044525">
              <w:rPr>
                <w:rFonts w:ascii="Times New Roman" w:hAnsi="Times New Roman"/>
                <w:lang w:val="pt-BR"/>
              </w:rPr>
              <w:t xml:space="preserve">rad u smjenama </w:t>
            </w:r>
            <w:r w:rsidR="00295643" w:rsidRPr="00044525">
              <w:rPr>
                <w:rFonts w:ascii="Times New Roman" w:hAnsi="Times New Roman"/>
                <w:lang w:val="pt-BR"/>
              </w:rPr>
              <w:t>i</w:t>
            </w:r>
            <w:r w:rsidRPr="00044525">
              <w:rPr>
                <w:rFonts w:ascii="Times New Roman" w:hAnsi="Times New Roman"/>
                <w:lang w:val="pt-BR"/>
              </w:rPr>
              <w:t xml:space="preserve"> u neradne dane</w:t>
            </w:r>
          </w:p>
        </w:tc>
        <w:tc>
          <w:tcPr>
            <w:tcW w:w="3095" w:type="dxa"/>
          </w:tcPr>
          <w:p w:rsidR="00F931E8" w:rsidRPr="00044525" w:rsidRDefault="00F931E8" w:rsidP="00F931E8">
            <w:pPr>
              <w:rPr>
                <w:rFonts w:ascii="Times New Roman" w:hAnsi="Times New Roman"/>
              </w:rPr>
            </w:pPr>
            <w:r w:rsidRPr="00044525">
              <w:rPr>
                <w:rFonts w:ascii="Times New Roman" w:hAnsi="Times New Roman"/>
              </w:rPr>
              <w:t>2 radna dana</w:t>
            </w:r>
          </w:p>
        </w:tc>
      </w:tr>
      <w:tr w:rsidR="00F931E8" w:rsidRPr="00044525" w:rsidTr="001D1F3F">
        <w:tc>
          <w:tcPr>
            <w:tcW w:w="6193" w:type="dxa"/>
            <w:gridSpan w:val="2"/>
          </w:tcPr>
          <w:p w:rsidR="00F931E8" w:rsidRPr="00044525" w:rsidRDefault="00F931E8" w:rsidP="00F931E8">
            <w:pPr>
              <w:rPr>
                <w:rFonts w:ascii="Times New Roman" w:hAnsi="Times New Roman"/>
                <w:lang w:val="pt-BR"/>
              </w:rPr>
            </w:pPr>
            <w:r w:rsidRPr="00044525">
              <w:rPr>
                <w:rFonts w:ascii="Times New Roman" w:hAnsi="Times New Roman"/>
                <w:lang w:val="pt-BR"/>
              </w:rPr>
              <w:t xml:space="preserve">4.Po osnovu socijalnih </w:t>
            </w:r>
            <w:r w:rsidR="00295643" w:rsidRPr="00044525">
              <w:rPr>
                <w:rFonts w:ascii="Times New Roman" w:hAnsi="Times New Roman"/>
                <w:lang w:val="pt-BR"/>
              </w:rPr>
              <w:t xml:space="preserve">i </w:t>
            </w:r>
            <w:r w:rsidRPr="00044525">
              <w:rPr>
                <w:rFonts w:ascii="Times New Roman" w:hAnsi="Times New Roman"/>
                <w:lang w:val="pt-BR"/>
              </w:rPr>
              <w:t>zdravstvenih uslova:</w:t>
            </w:r>
          </w:p>
        </w:tc>
        <w:tc>
          <w:tcPr>
            <w:tcW w:w="3095" w:type="dxa"/>
          </w:tcPr>
          <w:p w:rsidR="00F931E8" w:rsidRPr="00044525" w:rsidRDefault="00F931E8" w:rsidP="00F931E8">
            <w:pPr>
              <w:rPr>
                <w:rFonts w:ascii="Times New Roman" w:hAnsi="Times New Roman"/>
                <w:lang w:val="pt-BR"/>
              </w:rPr>
            </w:pPr>
          </w:p>
        </w:tc>
      </w:tr>
      <w:tr w:rsidR="00F931E8" w:rsidRPr="00044525" w:rsidTr="001D1F3F">
        <w:tc>
          <w:tcPr>
            <w:tcW w:w="443" w:type="dxa"/>
          </w:tcPr>
          <w:p w:rsidR="00F931E8" w:rsidRPr="00044525" w:rsidRDefault="00F931E8" w:rsidP="00F931E8">
            <w:pPr>
              <w:rPr>
                <w:rFonts w:ascii="Times New Roman" w:hAnsi="Times New Roman"/>
                <w:lang w:val="pt-BR"/>
              </w:rPr>
            </w:pPr>
          </w:p>
        </w:tc>
        <w:tc>
          <w:tcPr>
            <w:tcW w:w="5750" w:type="dxa"/>
          </w:tcPr>
          <w:p w:rsidR="00F931E8" w:rsidRPr="00044525" w:rsidRDefault="00F931E8" w:rsidP="00F931E8">
            <w:pPr>
              <w:rPr>
                <w:rFonts w:ascii="Times New Roman" w:hAnsi="Times New Roman"/>
                <w:lang w:val="pt-BR"/>
              </w:rPr>
            </w:pPr>
            <w:r w:rsidRPr="00044525">
              <w:rPr>
                <w:rFonts w:ascii="Times New Roman" w:hAnsi="Times New Roman"/>
                <w:lang w:val="pt-BR"/>
              </w:rPr>
              <w:t>roditelj ili staratelj sa djetetom do 7 godina starosti za svako takvo dijete</w:t>
            </w:r>
          </w:p>
        </w:tc>
        <w:tc>
          <w:tcPr>
            <w:tcW w:w="3095" w:type="dxa"/>
          </w:tcPr>
          <w:p w:rsidR="00F931E8" w:rsidRPr="00044525" w:rsidRDefault="00F931E8" w:rsidP="00F931E8">
            <w:pPr>
              <w:rPr>
                <w:rFonts w:ascii="Times New Roman" w:hAnsi="Times New Roman"/>
              </w:rPr>
            </w:pPr>
            <w:r w:rsidRPr="00044525">
              <w:rPr>
                <w:rFonts w:ascii="Times New Roman" w:hAnsi="Times New Roman"/>
              </w:rPr>
              <w:t>1 radni dan</w:t>
            </w:r>
          </w:p>
        </w:tc>
      </w:tr>
      <w:tr w:rsidR="00F931E8" w:rsidRPr="00044525" w:rsidTr="001D1F3F">
        <w:tc>
          <w:tcPr>
            <w:tcW w:w="443" w:type="dxa"/>
          </w:tcPr>
          <w:p w:rsidR="00F931E8" w:rsidRPr="00044525" w:rsidRDefault="00F931E8" w:rsidP="00F931E8">
            <w:pPr>
              <w:rPr>
                <w:rFonts w:ascii="Times New Roman" w:hAnsi="Times New Roman"/>
              </w:rPr>
            </w:pPr>
          </w:p>
        </w:tc>
        <w:tc>
          <w:tcPr>
            <w:tcW w:w="5750" w:type="dxa"/>
          </w:tcPr>
          <w:p w:rsidR="00F931E8" w:rsidRPr="00044525" w:rsidRDefault="00F931E8" w:rsidP="00F931E8">
            <w:pPr>
              <w:rPr>
                <w:rFonts w:ascii="Times New Roman" w:hAnsi="Times New Roman"/>
                <w:lang w:val="pt-BR"/>
              </w:rPr>
            </w:pPr>
            <w:r w:rsidRPr="00044525">
              <w:rPr>
                <w:rFonts w:ascii="Times New Roman" w:hAnsi="Times New Roman"/>
                <w:lang w:val="pt-BR"/>
              </w:rPr>
              <w:t>samohrani roditelj ili staratelj s djetetom do deset godina starosti za svako dijete po</w:t>
            </w:r>
          </w:p>
        </w:tc>
        <w:tc>
          <w:tcPr>
            <w:tcW w:w="3095" w:type="dxa"/>
          </w:tcPr>
          <w:p w:rsidR="00F931E8" w:rsidRPr="00044525" w:rsidRDefault="00F931E8" w:rsidP="00F931E8">
            <w:pPr>
              <w:rPr>
                <w:rFonts w:ascii="Times New Roman" w:hAnsi="Times New Roman"/>
              </w:rPr>
            </w:pPr>
            <w:r w:rsidRPr="00044525">
              <w:rPr>
                <w:rFonts w:ascii="Times New Roman" w:hAnsi="Times New Roman"/>
              </w:rPr>
              <w:t>2 radna dana</w:t>
            </w:r>
          </w:p>
        </w:tc>
      </w:tr>
      <w:tr w:rsidR="001D1F3F" w:rsidRPr="00044525" w:rsidTr="001D1F3F">
        <w:tc>
          <w:tcPr>
            <w:tcW w:w="443" w:type="dxa"/>
          </w:tcPr>
          <w:p w:rsidR="001D1F3F" w:rsidRPr="00044525" w:rsidRDefault="001D1F3F" w:rsidP="001D1F3F">
            <w:pPr>
              <w:rPr>
                <w:rFonts w:ascii="Times New Roman" w:hAnsi="Times New Roman"/>
              </w:rPr>
            </w:pPr>
          </w:p>
        </w:tc>
        <w:tc>
          <w:tcPr>
            <w:tcW w:w="5750" w:type="dxa"/>
          </w:tcPr>
          <w:p w:rsidR="001D1F3F" w:rsidRPr="00044525" w:rsidRDefault="001D1F3F" w:rsidP="001D1F3F">
            <w:pPr>
              <w:rPr>
                <w:rFonts w:ascii="Times New Roman" w:hAnsi="Times New Roman"/>
                <w:lang w:val="pt-BR"/>
              </w:rPr>
            </w:pPr>
            <w:r w:rsidRPr="001D1F3F">
              <w:rPr>
                <w:rFonts w:ascii="Times New Roman" w:hAnsi="Times New Roman"/>
                <w:lang w:val="bs-Latn-BA"/>
              </w:rPr>
              <w:t>samohrani roditelj ili staratelj s hendikepiranim djetetom, za svako dijete po</w:t>
            </w:r>
          </w:p>
        </w:tc>
        <w:tc>
          <w:tcPr>
            <w:tcW w:w="3095" w:type="dxa"/>
          </w:tcPr>
          <w:p w:rsidR="001D1F3F" w:rsidRDefault="001D1F3F" w:rsidP="001D1F3F">
            <w:r w:rsidRPr="004A70DF">
              <w:rPr>
                <w:rFonts w:ascii="Times New Roman" w:hAnsi="Times New Roman"/>
              </w:rPr>
              <w:t>2 radna dana</w:t>
            </w:r>
          </w:p>
        </w:tc>
      </w:tr>
      <w:tr w:rsidR="001D1F3F" w:rsidRPr="00044525" w:rsidTr="001D1F3F">
        <w:tc>
          <w:tcPr>
            <w:tcW w:w="443" w:type="dxa"/>
          </w:tcPr>
          <w:p w:rsidR="001D1F3F" w:rsidRPr="00044525" w:rsidRDefault="001D1F3F" w:rsidP="001D1F3F">
            <w:pPr>
              <w:rPr>
                <w:rFonts w:ascii="Times New Roman" w:hAnsi="Times New Roman"/>
              </w:rPr>
            </w:pPr>
          </w:p>
        </w:tc>
        <w:tc>
          <w:tcPr>
            <w:tcW w:w="5750" w:type="dxa"/>
          </w:tcPr>
          <w:p w:rsidR="001D1F3F" w:rsidRPr="00044525" w:rsidRDefault="001D1F3F" w:rsidP="001D1F3F">
            <w:pPr>
              <w:rPr>
                <w:rFonts w:ascii="Times New Roman" w:hAnsi="Times New Roman"/>
              </w:rPr>
            </w:pPr>
            <w:r w:rsidRPr="00044525">
              <w:rPr>
                <w:rFonts w:ascii="Times New Roman" w:hAnsi="Times New Roman"/>
              </w:rPr>
              <w:t>invalid</w:t>
            </w:r>
          </w:p>
        </w:tc>
        <w:tc>
          <w:tcPr>
            <w:tcW w:w="3095" w:type="dxa"/>
          </w:tcPr>
          <w:p w:rsidR="001D1F3F" w:rsidRDefault="001D1F3F" w:rsidP="001D1F3F">
            <w:r w:rsidRPr="004A70DF">
              <w:rPr>
                <w:rFonts w:ascii="Times New Roman" w:hAnsi="Times New Roman"/>
              </w:rPr>
              <w:t>2 radna dana</w:t>
            </w:r>
          </w:p>
        </w:tc>
      </w:tr>
      <w:tr w:rsidR="00F931E8" w:rsidRPr="00044525" w:rsidTr="001D1F3F">
        <w:tc>
          <w:tcPr>
            <w:tcW w:w="6193" w:type="dxa"/>
            <w:gridSpan w:val="2"/>
          </w:tcPr>
          <w:p w:rsidR="00F931E8" w:rsidRPr="00044525" w:rsidRDefault="00F931E8" w:rsidP="00F931E8">
            <w:pPr>
              <w:rPr>
                <w:rFonts w:ascii="Times New Roman" w:hAnsi="Times New Roman"/>
              </w:rPr>
            </w:pPr>
            <w:r w:rsidRPr="00044525">
              <w:rPr>
                <w:rFonts w:ascii="Times New Roman" w:hAnsi="Times New Roman"/>
              </w:rPr>
              <w:t>5.Po osnovu rezultata rada:</w:t>
            </w:r>
          </w:p>
        </w:tc>
        <w:tc>
          <w:tcPr>
            <w:tcW w:w="3095" w:type="dxa"/>
          </w:tcPr>
          <w:p w:rsidR="00F931E8" w:rsidRPr="00044525" w:rsidRDefault="00F931E8" w:rsidP="00F931E8">
            <w:pPr>
              <w:rPr>
                <w:rFonts w:ascii="Times New Roman" w:hAnsi="Times New Roman"/>
              </w:rPr>
            </w:pPr>
          </w:p>
        </w:tc>
      </w:tr>
      <w:tr w:rsidR="00F931E8" w:rsidRPr="00044525" w:rsidTr="001D1F3F">
        <w:tc>
          <w:tcPr>
            <w:tcW w:w="443" w:type="dxa"/>
          </w:tcPr>
          <w:p w:rsidR="00F931E8" w:rsidRPr="00044525" w:rsidRDefault="00F931E8" w:rsidP="00F931E8">
            <w:pPr>
              <w:rPr>
                <w:rFonts w:ascii="Times New Roman" w:hAnsi="Times New Roman"/>
              </w:rPr>
            </w:pPr>
          </w:p>
        </w:tc>
        <w:tc>
          <w:tcPr>
            <w:tcW w:w="5750" w:type="dxa"/>
          </w:tcPr>
          <w:p w:rsidR="00F931E8" w:rsidRPr="00044525" w:rsidRDefault="00F931E8" w:rsidP="00F931E8">
            <w:pPr>
              <w:rPr>
                <w:rFonts w:ascii="Times New Roman" w:hAnsi="Times New Roman"/>
                <w:lang w:val="pt-BR"/>
              </w:rPr>
            </w:pPr>
            <w:r w:rsidRPr="00044525">
              <w:rPr>
                <w:rFonts w:ascii="Times New Roman" w:hAnsi="Times New Roman"/>
                <w:lang w:val="pt-BR"/>
              </w:rPr>
              <w:t>za uspješne rezultate u radu (ocjena ističe se)</w:t>
            </w:r>
          </w:p>
        </w:tc>
        <w:tc>
          <w:tcPr>
            <w:tcW w:w="3095" w:type="dxa"/>
          </w:tcPr>
          <w:p w:rsidR="00F931E8" w:rsidRPr="00044525" w:rsidRDefault="00F931E8" w:rsidP="00F931E8">
            <w:pPr>
              <w:rPr>
                <w:rFonts w:ascii="Times New Roman" w:hAnsi="Times New Roman"/>
              </w:rPr>
            </w:pPr>
            <w:r w:rsidRPr="00044525">
              <w:rPr>
                <w:rFonts w:ascii="Times New Roman" w:hAnsi="Times New Roman"/>
              </w:rPr>
              <w:t>1 radni dan</w:t>
            </w:r>
          </w:p>
        </w:tc>
      </w:tr>
      <w:tr w:rsidR="00F931E8" w:rsidRPr="00044525" w:rsidTr="001D1F3F">
        <w:tc>
          <w:tcPr>
            <w:tcW w:w="443" w:type="dxa"/>
          </w:tcPr>
          <w:p w:rsidR="00F931E8" w:rsidRPr="00044525" w:rsidRDefault="00F931E8" w:rsidP="00F931E8">
            <w:pPr>
              <w:rPr>
                <w:rFonts w:ascii="Times New Roman" w:hAnsi="Times New Roman"/>
              </w:rPr>
            </w:pPr>
          </w:p>
        </w:tc>
        <w:tc>
          <w:tcPr>
            <w:tcW w:w="5750" w:type="dxa"/>
          </w:tcPr>
          <w:p w:rsidR="00F931E8" w:rsidRPr="00044525" w:rsidRDefault="00F931E8" w:rsidP="00F931E8">
            <w:pPr>
              <w:rPr>
                <w:rFonts w:ascii="Times New Roman" w:hAnsi="Times New Roman"/>
                <w:lang w:val="pt-BR"/>
              </w:rPr>
            </w:pPr>
            <w:r w:rsidRPr="00044525">
              <w:rPr>
                <w:rFonts w:ascii="Times New Roman" w:hAnsi="Times New Roman"/>
                <w:lang w:val="pt-BR"/>
              </w:rPr>
              <w:t>za naročito uspješne rezultate u radu (ocjena naročito se ističe)</w:t>
            </w:r>
          </w:p>
        </w:tc>
        <w:tc>
          <w:tcPr>
            <w:tcW w:w="3095" w:type="dxa"/>
          </w:tcPr>
          <w:p w:rsidR="00F931E8" w:rsidRPr="00044525" w:rsidRDefault="00F931E8" w:rsidP="00F931E8">
            <w:pPr>
              <w:rPr>
                <w:rFonts w:ascii="Times New Roman" w:hAnsi="Times New Roman"/>
              </w:rPr>
            </w:pPr>
            <w:r w:rsidRPr="00044525">
              <w:rPr>
                <w:rFonts w:ascii="Times New Roman" w:hAnsi="Times New Roman"/>
              </w:rPr>
              <w:t>2 radna dana</w:t>
            </w:r>
          </w:p>
        </w:tc>
      </w:tr>
      <w:tr w:rsidR="00F931E8" w:rsidRPr="00044525" w:rsidTr="001D1F3F">
        <w:tc>
          <w:tcPr>
            <w:tcW w:w="6193" w:type="dxa"/>
            <w:gridSpan w:val="2"/>
          </w:tcPr>
          <w:p w:rsidR="00F931E8" w:rsidRPr="00044525" w:rsidRDefault="00F931E8" w:rsidP="00F931E8">
            <w:pPr>
              <w:rPr>
                <w:rFonts w:ascii="Times New Roman" w:hAnsi="Times New Roman"/>
                <w:lang w:val="pt-BR"/>
              </w:rPr>
            </w:pPr>
            <w:r w:rsidRPr="00044525">
              <w:rPr>
                <w:rFonts w:ascii="Times New Roman" w:hAnsi="Times New Roman"/>
                <w:lang w:val="pt-BR"/>
              </w:rPr>
              <w:t>6. Po osnovu Zakona o pravima demobilisanih boraca i članova njihovih porodica:</w:t>
            </w:r>
          </w:p>
        </w:tc>
        <w:tc>
          <w:tcPr>
            <w:tcW w:w="3095" w:type="dxa"/>
          </w:tcPr>
          <w:p w:rsidR="00F931E8" w:rsidRPr="00044525" w:rsidRDefault="00F931E8" w:rsidP="00F931E8">
            <w:pPr>
              <w:rPr>
                <w:rFonts w:ascii="Times New Roman" w:hAnsi="Times New Roman"/>
                <w:lang w:val="pt-BR"/>
              </w:rPr>
            </w:pPr>
          </w:p>
        </w:tc>
      </w:tr>
      <w:tr w:rsidR="00F931E8" w:rsidRPr="00044525" w:rsidTr="001D1F3F">
        <w:tc>
          <w:tcPr>
            <w:tcW w:w="443" w:type="dxa"/>
          </w:tcPr>
          <w:p w:rsidR="00F931E8" w:rsidRPr="00044525" w:rsidRDefault="00F931E8" w:rsidP="00F931E8">
            <w:pPr>
              <w:rPr>
                <w:rFonts w:ascii="Times New Roman" w:hAnsi="Times New Roman"/>
                <w:lang w:val="pt-BR"/>
              </w:rPr>
            </w:pPr>
          </w:p>
        </w:tc>
        <w:tc>
          <w:tcPr>
            <w:tcW w:w="5750" w:type="dxa"/>
          </w:tcPr>
          <w:p w:rsidR="00F931E8" w:rsidRPr="00044525" w:rsidRDefault="00F931E8" w:rsidP="00F931E8">
            <w:pPr>
              <w:rPr>
                <w:rFonts w:ascii="Times New Roman" w:hAnsi="Times New Roman"/>
                <w:lang w:val="pt-BR"/>
              </w:rPr>
            </w:pPr>
            <w:r w:rsidRPr="00044525">
              <w:rPr>
                <w:rFonts w:ascii="Times New Roman" w:hAnsi="Times New Roman"/>
                <w:lang w:val="pt-BR"/>
              </w:rPr>
              <w:t>učešće u Oružanim snagama 12-18 mjeseci</w:t>
            </w:r>
          </w:p>
        </w:tc>
        <w:tc>
          <w:tcPr>
            <w:tcW w:w="3095" w:type="dxa"/>
          </w:tcPr>
          <w:p w:rsidR="00F931E8" w:rsidRPr="00044525" w:rsidRDefault="00F931E8" w:rsidP="00F931E8">
            <w:pPr>
              <w:rPr>
                <w:rFonts w:ascii="Times New Roman" w:hAnsi="Times New Roman"/>
              </w:rPr>
            </w:pPr>
            <w:r w:rsidRPr="00044525">
              <w:rPr>
                <w:rFonts w:ascii="Times New Roman" w:hAnsi="Times New Roman"/>
              </w:rPr>
              <w:t>1 radni dan</w:t>
            </w:r>
          </w:p>
        </w:tc>
      </w:tr>
      <w:tr w:rsidR="00F931E8" w:rsidRPr="00044525" w:rsidTr="001D1F3F">
        <w:tc>
          <w:tcPr>
            <w:tcW w:w="443" w:type="dxa"/>
          </w:tcPr>
          <w:p w:rsidR="00F931E8" w:rsidRPr="00044525" w:rsidRDefault="00F931E8" w:rsidP="00F931E8">
            <w:pPr>
              <w:rPr>
                <w:rFonts w:ascii="Times New Roman" w:hAnsi="Times New Roman"/>
              </w:rPr>
            </w:pPr>
          </w:p>
        </w:tc>
        <w:tc>
          <w:tcPr>
            <w:tcW w:w="5750" w:type="dxa"/>
          </w:tcPr>
          <w:p w:rsidR="00F931E8" w:rsidRPr="00044525" w:rsidRDefault="00F931E8" w:rsidP="00F931E8">
            <w:pPr>
              <w:rPr>
                <w:rFonts w:ascii="Times New Roman" w:hAnsi="Times New Roman"/>
              </w:rPr>
            </w:pPr>
            <w:r w:rsidRPr="00044525">
              <w:rPr>
                <w:rFonts w:ascii="Times New Roman" w:hAnsi="Times New Roman"/>
              </w:rPr>
              <w:t>učešće u Oružanim snagama 18-30 mjeseci</w:t>
            </w:r>
          </w:p>
        </w:tc>
        <w:tc>
          <w:tcPr>
            <w:tcW w:w="3095" w:type="dxa"/>
          </w:tcPr>
          <w:p w:rsidR="00F931E8" w:rsidRPr="00044525" w:rsidRDefault="00F931E8" w:rsidP="00F931E8">
            <w:pPr>
              <w:rPr>
                <w:rFonts w:ascii="Times New Roman" w:hAnsi="Times New Roman"/>
              </w:rPr>
            </w:pPr>
            <w:r w:rsidRPr="00044525">
              <w:rPr>
                <w:rFonts w:ascii="Times New Roman" w:hAnsi="Times New Roman"/>
              </w:rPr>
              <w:t>2 radna dana</w:t>
            </w:r>
          </w:p>
        </w:tc>
      </w:tr>
      <w:tr w:rsidR="00F931E8" w:rsidRPr="00044525" w:rsidTr="001D1F3F">
        <w:tc>
          <w:tcPr>
            <w:tcW w:w="443" w:type="dxa"/>
          </w:tcPr>
          <w:p w:rsidR="00F931E8" w:rsidRPr="00044525" w:rsidRDefault="00F931E8" w:rsidP="00F931E8">
            <w:pPr>
              <w:rPr>
                <w:rFonts w:ascii="Times New Roman" w:hAnsi="Times New Roman"/>
              </w:rPr>
            </w:pPr>
          </w:p>
        </w:tc>
        <w:tc>
          <w:tcPr>
            <w:tcW w:w="5750" w:type="dxa"/>
          </w:tcPr>
          <w:p w:rsidR="00F931E8" w:rsidRPr="00044525" w:rsidRDefault="00F931E8" w:rsidP="00F931E8">
            <w:pPr>
              <w:rPr>
                <w:rFonts w:ascii="Times New Roman" w:hAnsi="Times New Roman"/>
              </w:rPr>
            </w:pPr>
            <w:r w:rsidRPr="00044525">
              <w:rPr>
                <w:rFonts w:ascii="Times New Roman" w:hAnsi="Times New Roman"/>
              </w:rPr>
              <w:t>učešće u Oružanim snagama više od 30 mjeseci</w:t>
            </w:r>
          </w:p>
        </w:tc>
        <w:tc>
          <w:tcPr>
            <w:tcW w:w="3095" w:type="dxa"/>
          </w:tcPr>
          <w:p w:rsidR="00F931E8" w:rsidRPr="00044525" w:rsidRDefault="00F931E8" w:rsidP="00F931E8">
            <w:pPr>
              <w:rPr>
                <w:rFonts w:ascii="Times New Roman" w:hAnsi="Times New Roman"/>
              </w:rPr>
            </w:pPr>
            <w:r w:rsidRPr="00044525">
              <w:rPr>
                <w:rFonts w:ascii="Times New Roman" w:hAnsi="Times New Roman"/>
              </w:rPr>
              <w:t>3 radna dana</w:t>
            </w:r>
          </w:p>
        </w:tc>
      </w:tr>
    </w:tbl>
    <w:p w:rsidR="00F931E8" w:rsidRDefault="00F931E8" w:rsidP="00F931E8">
      <w:pPr>
        <w:autoSpaceDE w:val="0"/>
        <w:autoSpaceDN w:val="0"/>
        <w:adjustRightInd w:val="0"/>
        <w:spacing w:after="0"/>
        <w:ind w:left="1080"/>
        <w:contextualSpacing/>
        <w:rPr>
          <w:rFonts w:ascii="Times New Roman" w:eastAsia="Times New Roman" w:hAnsi="Times New Roman" w:cs="Times New Roman"/>
          <w:sz w:val="24"/>
          <w:szCs w:val="24"/>
          <w:lang w:val="pl-PL" w:eastAsia="bs-Latn-BA"/>
        </w:rPr>
      </w:pPr>
    </w:p>
    <w:p w:rsidR="004D2063" w:rsidRDefault="004D2063" w:rsidP="00F931E8">
      <w:pPr>
        <w:autoSpaceDE w:val="0"/>
        <w:autoSpaceDN w:val="0"/>
        <w:adjustRightInd w:val="0"/>
        <w:spacing w:after="0"/>
        <w:ind w:left="1080"/>
        <w:contextualSpacing/>
        <w:rPr>
          <w:rFonts w:ascii="Times New Roman" w:eastAsia="Times New Roman" w:hAnsi="Times New Roman" w:cs="Times New Roman"/>
          <w:sz w:val="24"/>
          <w:szCs w:val="24"/>
          <w:lang w:val="pl-PL" w:eastAsia="bs-Latn-BA"/>
        </w:rPr>
      </w:pPr>
    </w:p>
    <w:p w:rsidR="004D2063" w:rsidRDefault="004D2063" w:rsidP="00F931E8">
      <w:pPr>
        <w:autoSpaceDE w:val="0"/>
        <w:autoSpaceDN w:val="0"/>
        <w:adjustRightInd w:val="0"/>
        <w:spacing w:after="0"/>
        <w:ind w:left="1080"/>
        <w:contextualSpacing/>
        <w:rPr>
          <w:rFonts w:ascii="Times New Roman" w:eastAsia="Times New Roman" w:hAnsi="Times New Roman" w:cs="Times New Roman"/>
          <w:sz w:val="24"/>
          <w:szCs w:val="24"/>
          <w:lang w:val="pl-PL" w:eastAsia="bs-Latn-BA"/>
        </w:rPr>
      </w:pPr>
    </w:p>
    <w:p w:rsidR="004D2063" w:rsidRPr="00044525" w:rsidRDefault="004D2063" w:rsidP="00F931E8">
      <w:pPr>
        <w:autoSpaceDE w:val="0"/>
        <w:autoSpaceDN w:val="0"/>
        <w:adjustRightInd w:val="0"/>
        <w:spacing w:after="0"/>
        <w:ind w:left="1080"/>
        <w:contextualSpacing/>
        <w:rPr>
          <w:rFonts w:ascii="Times New Roman" w:eastAsia="Times New Roman" w:hAnsi="Times New Roman" w:cs="Times New Roman"/>
          <w:sz w:val="24"/>
          <w:szCs w:val="24"/>
          <w:lang w:val="pl-PL" w:eastAsia="bs-Latn-BA"/>
        </w:rPr>
      </w:pP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953C37"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lastRenderedPageBreak/>
        <w:t>Član 60</w:t>
      </w:r>
      <w:r w:rsidR="00F931E8" w:rsidRPr="00044525">
        <w:rPr>
          <w:rFonts w:ascii="Times New Roman" w:eastAsia="Times New Roman" w:hAnsi="Times New Roman" w:cs="Times New Roman"/>
          <w:b/>
          <w:sz w:val="24"/>
          <w:szCs w:val="24"/>
          <w:lang w:val="sl-SI" w:eastAsia="bs-Latn-BA"/>
        </w:rPr>
        <w:t xml:space="preserve">. </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(Plan korištenja godišnjih odmora)</w:t>
      </w:r>
    </w:p>
    <w:p w:rsidR="00F931E8" w:rsidRPr="00044525" w:rsidRDefault="00F931E8" w:rsidP="001A2316">
      <w:pPr>
        <w:numPr>
          <w:ilvl w:val="0"/>
          <w:numId w:val="75"/>
        </w:numPr>
        <w:spacing w:after="0" w:line="240" w:lineRule="auto"/>
        <w:contextualSpacing/>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Plan korištenja godišnjeg odmora, uz konsultacije sa sindikalnim povjerenikom škole utvrđuje direktor.</w:t>
      </w:r>
    </w:p>
    <w:p w:rsidR="00F931E8" w:rsidRPr="00044525" w:rsidRDefault="00F931E8" w:rsidP="001A2316">
      <w:pPr>
        <w:numPr>
          <w:ilvl w:val="0"/>
          <w:numId w:val="75"/>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Plan sadrži sljedeće podatke:</w:t>
      </w:r>
    </w:p>
    <w:p w:rsidR="00F931E8" w:rsidRPr="00044525" w:rsidRDefault="00F931E8" w:rsidP="001A2316">
      <w:pPr>
        <w:numPr>
          <w:ilvl w:val="0"/>
          <w:numId w:val="76"/>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ime i prezime radnika;</w:t>
      </w:r>
    </w:p>
    <w:p w:rsidR="00F931E8" w:rsidRPr="00044525" w:rsidRDefault="00F931E8" w:rsidP="001A2316">
      <w:pPr>
        <w:numPr>
          <w:ilvl w:val="0"/>
          <w:numId w:val="76"/>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broj dana pojedinačno po sv</w:t>
      </w:r>
      <w:r w:rsidR="00953C37">
        <w:rPr>
          <w:rFonts w:ascii="Times New Roman" w:eastAsia="Times New Roman" w:hAnsi="Times New Roman" w:cs="Times New Roman"/>
          <w:sz w:val="24"/>
          <w:szCs w:val="24"/>
          <w:lang w:val="sl-SI" w:eastAsia="bs-Latn-BA"/>
        </w:rPr>
        <w:t>akom osnovu iz člana 59</w:t>
      </w:r>
      <w:r w:rsidRPr="00044525">
        <w:rPr>
          <w:rFonts w:ascii="Times New Roman" w:eastAsia="Times New Roman" w:hAnsi="Times New Roman" w:cs="Times New Roman"/>
          <w:sz w:val="24"/>
          <w:szCs w:val="24"/>
          <w:lang w:val="sl-SI" w:eastAsia="bs-Latn-BA"/>
        </w:rPr>
        <w:t xml:space="preserve">. ovog Pravilnika; </w:t>
      </w:r>
    </w:p>
    <w:p w:rsidR="00F931E8" w:rsidRPr="00044525" w:rsidRDefault="00F931E8" w:rsidP="001A2316">
      <w:pPr>
        <w:numPr>
          <w:ilvl w:val="0"/>
          <w:numId w:val="76"/>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broj dana godišnjeg odmora koje će radnik koristiti;</w:t>
      </w:r>
    </w:p>
    <w:p w:rsidR="00F931E8" w:rsidRPr="00044525" w:rsidRDefault="00F931E8" w:rsidP="001A2316">
      <w:pPr>
        <w:numPr>
          <w:ilvl w:val="0"/>
          <w:numId w:val="76"/>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 xml:space="preserve">vrijeme korištenja godišnjeg odmora (sa naznakom u cjelini ili u djelovima). </w:t>
      </w:r>
    </w:p>
    <w:p w:rsidR="00733B82" w:rsidRPr="00733B82" w:rsidRDefault="00733B82" w:rsidP="001A2316">
      <w:pPr>
        <w:numPr>
          <w:ilvl w:val="0"/>
          <w:numId w:val="75"/>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733B82">
        <w:rPr>
          <w:rFonts w:ascii="Times New Roman" w:eastAsia="Times New Roman" w:hAnsi="Times New Roman" w:cs="Times New Roman"/>
          <w:sz w:val="24"/>
          <w:szCs w:val="24"/>
          <w:lang w:eastAsia="bs-Latn-BA"/>
        </w:rPr>
        <w:t>Rješenje o korištenju prvog dijela godišnjeg odmora donosi direktor najkasnije 30 dana prije početka korištenju prvog dijela godišnjeg odmora radnika.</w:t>
      </w:r>
    </w:p>
    <w:p w:rsidR="00733B82" w:rsidRPr="00733B82" w:rsidRDefault="00733B82" w:rsidP="001A2316">
      <w:pPr>
        <w:numPr>
          <w:ilvl w:val="0"/>
          <w:numId w:val="75"/>
        </w:numPr>
        <w:spacing w:after="0" w:line="240" w:lineRule="auto"/>
        <w:ind w:left="426" w:hanging="426"/>
        <w:contextualSpacing/>
        <w:jc w:val="both"/>
        <w:rPr>
          <w:rFonts w:ascii="Times New Roman" w:eastAsia="Times New Roman" w:hAnsi="Times New Roman" w:cs="Times New Roman"/>
          <w:sz w:val="24"/>
          <w:szCs w:val="24"/>
          <w:lang w:val="sl-SI" w:eastAsia="bs-Latn-BA"/>
        </w:rPr>
      </w:pPr>
      <w:r>
        <w:rPr>
          <w:rFonts w:ascii="Times New Roman" w:eastAsia="Times New Roman" w:hAnsi="Times New Roman" w:cs="Times New Roman"/>
          <w:sz w:val="24"/>
          <w:szCs w:val="24"/>
          <w:lang w:eastAsia="bs-Latn-BA"/>
        </w:rPr>
        <w:t xml:space="preserve"> </w:t>
      </w:r>
      <w:r w:rsidRPr="00733B82">
        <w:rPr>
          <w:rFonts w:ascii="Times New Roman" w:eastAsia="Times New Roman" w:hAnsi="Times New Roman" w:cs="Times New Roman"/>
          <w:sz w:val="24"/>
          <w:szCs w:val="24"/>
          <w:lang w:eastAsia="bs-Latn-BA"/>
        </w:rPr>
        <w:t>Protiv rješenja o korištenju godišnjeg odmora, radnik može lično ili preko Sindikata uložiti prigovor upravnom/školskom odboru.</w:t>
      </w:r>
    </w:p>
    <w:p w:rsidR="00733B82" w:rsidRPr="00733B82" w:rsidRDefault="00733B82" w:rsidP="001A2316">
      <w:pPr>
        <w:numPr>
          <w:ilvl w:val="0"/>
          <w:numId w:val="75"/>
        </w:numPr>
        <w:spacing w:after="0" w:line="240" w:lineRule="auto"/>
        <w:ind w:left="426" w:hanging="426"/>
        <w:contextualSpacing/>
        <w:jc w:val="both"/>
        <w:rPr>
          <w:rFonts w:ascii="Times New Roman" w:eastAsia="Times New Roman" w:hAnsi="Times New Roman" w:cs="Times New Roman"/>
          <w:sz w:val="24"/>
          <w:szCs w:val="24"/>
          <w:lang w:val="sl-SI" w:eastAsia="bs-Latn-BA"/>
        </w:rPr>
      </w:pPr>
      <w:r>
        <w:rPr>
          <w:rFonts w:ascii="Times New Roman" w:eastAsia="Times New Roman" w:hAnsi="Times New Roman" w:cs="Times New Roman"/>
          <w:sz w:val="24"/>
          <w:szCs w:val="24"/>
          <w:lang w:eastAsia="bs-Latn-BA"/>
        </w:rPr>
        <w:t xml:space="preserve"> </w:t>
      </w:r>
      <w:r w:rsidRPr="00733B82">
        <w:rPr>
          <w:rFonts w:ascii="Times New Roman" w:eastAsia="Times New Roman" w:hAnsi="Times New Roman" w:cs="Times New Roman"/>
          <w:sz w:val="24"/>
          <w:szCs w:val="24"/>
          <w:lang w:eastAsia="bs-Latn-BA"/>
        </w:rPr>
        <w:t xml:space="preserve"> Prigovor odgađa izvršenje rješenja. O prigovoru upravni/školski odbor mora odlučiti u roku od osam dana od dana prijema prigovora. </w:t>
      </w:r>
    </w:p>
    <w:p w:rsidR="00733B82" w:rsidRPr="00733B82" w:rsidRDefault="00733B82" w:rsidP="001A2316">
      <w:pPr>
        <w:numPr>
          <w:ilvl w:val="0"/>
          <w:numId w:val="75"/>
        </w:numPr>
        <w:spacing w:after="0" w:line="240" w:lineRule="auto"/>
        <w:ind w:left="426" w:hanging="426"/>
        <w:contextualSpacing/>
        <w:jc w:val="both"/>
        <w:rPr>
          <w:rFonts w:ascii="Times New Roman" w:eastAsia="Times New Roman" w:hAnsi="Times New Roman" w:cs="Times New Roman"/>
          <w:sz w:val="24"/>
          <w:szCs w:val="24"/>
          <w:lang w:val="sl-SI" w:eastAsia="bs-Latn-BA"/>
        </w:rPr>
      </w:pPr>
      <w:r>
        <w:rPr>
          <w:rFonts w:ascii="Times New Roman" w:eastAsia="Times New Roman" w:hAnsi="Times New Roman" w:cs="Times New Roman"/>
          <w:sz w:val="24"/>
          <w:szCs w:val="24"/>
          <w:lang w:eastAsia="bs-Latn-BA"/>
        </w:rPr>
        <w:t>(</w:t>
      </w:r>
      <w:r w:rsidRPr="00733B82">
        <w:rPr>
          <w:rFonts w:ascii="Times New Roman" w:eastAsia="Times New Roman" w:hAnsi="Times New Roman" w:cs="Times New Roman"/>
          <w:sz w:val="24"/>
          <w:szCs w:val="24"/>
          <w:lang w:eastAsia="bs-Latn-BA"/>
        </w:rPr>
        <w:t>Prije donošenja rješenja o korištenju prvog dijela godišnjeg odmora koje se don</w:t>
      </w:r>
      <w:r>
        <w:rPr>
          <w:rFonts w:ascii="Times New Roman" w:eastAsia="Times New Roman" w:hAnsi="Times New Roman" w:cs="Times New Roman"/>
          <w:sz w:val="24"/>
          <w:szCs w:val="24"/>
          <w:lang w:eastAsia="bs-Latn-BA"/>
        </w:rPr>
        <w:t>osi na osnovu člana 59</w:t>
      </w:r>
      <w:r w:rsidRPr="00733B82">
        <w:rPr>
          <w:rFonts w:ascii="Times New Roman" w:eastAsia="Times New Roman" w:hAnsi="Times New Roman" w:cs="Times New Roman"/>
          <w:sz w:val="24"/>
          <w:szCs w:val="24"/>
          <w:lang w:eastAsia="bs-Latn-BA"/>
        </w:rPr>
        <w:t>. s</w:t>
      </w:r>
      <w:r>
        <w:rPr>
          <w:rFonts w:ascii="Times New Roman" w:eastAsia="Times New Roman" w:hAnsi="Times New Roman" w:cs="Times New Roman"/>
          <w:sz w:val="24"/>
          <w:szCs w:val="24"/>
          <w:lang w:eastAsia="bs-Latn-BA"/>
        </w:rPr>
        <w:t>tav (2) ovog Pravilnika</w:t>
      </w:r>
      <w:r w:rsidRPr="00733B82">
        <w:rPr>
          <w:rFonts w:ascii="Times New Roman" w:eastAsia="Times New Roman" w:hAnsi="Times New Roman" w:cs="Times New Roman"/>
          <w:sz w:val="24"/>
          <w:szCs w:val="24"/>
          <w:lang w:eastAsia="bs-Latn-BA"/>
        </w:rPr>
        <w:t xml:space="preserve">, direktor je obavezan konsultovati sindikalnog povjerenika. </w:t>
      </w:r>
    </w:p>
    <w:p w:rsidR="00733B82" w:rsidRPr="00733B82" w:rsidRDefault="00733B82" w:rsidP="001A2316">
      <w:pPr>
        <w:numPr>
          <w:ilvl w:val="0"/>
          <w:numId w:val="75"/>
        </w:numPr>
        <w:spacing w:after="0" w:line="240" w:lineRule="auto"/>
        <w:ind w:left="426" w:hanging="426"/>
        <w:contextualSpacing/>
        <w:jc w:val="both"/>
        <w:rPr>
          <w:rFonts w:ascii="Times New Roman" w:eastAsia="Times New Roman" w:hAnsi="Times New Roman" w:cs="Times New Roman"/>
          <w:sz w:val="24"/>
          <w:szCs w:val="24"/>
          <w:lang w:val="sl-SI" w:eastAsia="bs-Latn-BA"/>
        </w:rPr>
      </w:pPr>
      <w:r>
        <w:rPr>
          <w:rFonts w:ascii="Times New Roman" w:eastAsia="Times New Roman" w:hAnsi="Times New Roman" w:cs="Times New Roman"/>
          <w:sz w:val="24"/>
          <w:szCs w:val="24"/>
          <w:lang w:eastAsia="bs-Latn-BA"/>
        </w:rPr>
        <w:t xml:space="preserve"> Izuzetno od st. (1) i (3</w:t>
      </w:r>
      <w:r w:rsidRPr="00733B82">
        <w:rPr>
          <w:rFonts w:ascii="Times New Roman" w:eastAsia="Times New Roman" w:hAnsi="Times New Roman" w:cs="Times New Roman"/>
          <w:sz w:val="24"/>
          <w:szCs w:val="24"/>
          <w:lang w:eastAsia="bs-Latn-BA"/>
        </w:rPr>
        <w:t>) ovog člana, za vrijeme proglašenog stanja prirodne ili druge nesreće, kao i za vrijeme vanrednog stanja u Federaciji ili Kantonu Sarajevo, proglašenog od strane nadležnih institucija, direktor može svojom odlukom uputiti sve ili dio radnika na korištenje preostalog godišnjeg odmora iz prethodne kalendarske godine, kao i na korištenje godišnjeg odmora iz tekuće kalendarske godine, uz prethodnu saglasnost sindikalnog povjerenika.</w:t>
      </w:r>
    </w:p>
    <w:p w:rsidR="00733B82" w:rsidRPr="00733B82" w:rsidRDefault="00733B82" w:rsidP="001A2316">
      <w:pPr>
        <w:numPr>
          <w:ilvl w:val="0"/>
          <w:numId w:val="75"/>
        </w:numPr>
        <w:spacing w:after="0" w:line="240" w:lineRule="auto"/>
        <w:ind w:left="426" w:hanging="426"/>
        <w:contextualSpacing/>
        <w:jc w:val="both"/>
        <w:rPr>
          <w:rFonts w:ascii="Times New Roman" w:eastAsia="Times New Roman" w:hAnsi="Times New Roman" w:cs="Times New Roman"/>
          <w:sz w:val="24"/>
          <w:szCs w:val="24"/>
          <w:lang w:val="sl-SI" w:eastAsia="bs-Latn-BA"/>
        </w:rPr>
      </w:pPr>
      <w:r>
        <w:rPr>
          <w:rFonts w:ascii="Times New Roman" w:eastAsia="Times New Roman" w:hAnsi="Times New Roman" w:cs="Times New Roman"/>
          <w:sz w:val="24"/>
          <w:szCs w:val="24"/>
          <w:lang w:eastAsia="bs-Latn-BA"/>
        </w:rPr>
        <w:t xml:space="preserve"> </w:t>
      </w:r>
      <w:r w:rsidRPr="00733B82">
        <w:rPr>
          <w:rFonts w:ascii="Times New Roman" w:eastAsia="Times New Roman" w:hAnsi="Times New Roman" w:cs="Times New Roman"/>
          <w:sz w:val="24"/>
          <w:szCs w:val="24"/>
          <w:lang w:eastAsia="bs-Latn-BA"/>
        </w:rPr>
        <w:t xml:space="preserve"> </w:t>
      </w:r>
      <w:r>
        <w:rPr>
          <w:rFonts w:ascii="Times New Roman" w:eastAsia="Times New Roman" w:hAnsi="Times New Roman" w:cs="Times New Roman"/>
          <w:sz w:val="24"/>
          <w:szCs w:val="24"/>
          <w:lang w:eastAsia="bs-Latn-BA"/>
        </w:rPr>
        <w:t xml:space="preserve">Na prijedlog direktora, </w:t>
      </w:r>
      <w:r w:rsidRPr="00733B82">
        <w:rPr>
          <w:rFonts w:ascii="Times New Roman" w:eastAsia="Times New Roman" w:hAnsi="Times New Roman" w:cs="Times New Roman"/>
          <w:sz w:val="24"/>
          <w:szCs w:val="24"/>
          <w:lang w:eastAsia="bs-Latn-BA"/>
        </w:rPr>
        <w:t>školski odbor može donijeti odluku o provođenju kolektivnog godišnjeg odmora za saradnike i ostale radnike u toku ljetnog raspusta.</w:t>
      </w:r>
    </w:p>
    <w:p w:rsidR="007C10F5" w:rsidRDefault="007C10F5" w:rsidP="007C10F5">
      <w:pPr>
        <w:spacing w:after="0" w:line="240" w:lineRule="auto"/>
        <w:contextualSpacing/>
        <w:jc w:val="both"/>
        <w:rPr>
          <w:rFonts w:ascii="Times New Roman" w:eastAsia="Times New Roman" w:hAnsi="Times New Roman" w:cs="Times New Roman"/>
          <w:sz w:val="24"/>
          <w:szCs w:val="24"/>
          <w:lang w:eastAsia="bs-Latn-BA"/>
        </w:rPr>
      </w:pPr>
    </w:p>
    <w:p w:rsidR="00F931E8" w:rsidRPr="00044525" w:rsidRDefault="007C10F5" w:rsidP="007C10F5">
      <w:pPr>
        <w:spacing w:after="0" w:line="240" w:lineRule="auto"/>
        <w:contextualSpacing/>
        <w:jc w:val="both"/>
        <w:rPr>
          <w:rFonts w:ascii="Times New Roman" w:eastAsia="Times New Roman" w:hAnsi="Times New Roman" w:cs="Times New Roman"/>
          <w:b/>
          <w:sz w:val="24"/>
          <w:szCs w:val="24"/>
          <w:lang w:val="sl-SI" w:eastAsia="bs-Latn-BA"/>
        </w:rPr>
      </w:pPr>
      <w:r>
        <w:rPr>
          <w:rFonts w:ascii="Times New Roman" w:eastAsia="Times New Roman" w:hAnsi="Times New Roman" w:cs="Times New Roman"/>
          <w:sz w:val="24"/>
          <w:szCs w:val="24"/>
          <w:lang w:eastAsia="bs-Latn-BA"/>
        </w:rPr>
        <w:t xml:space="preserve">                                                                    </w:t>
      </w:r>
      <w:r w:rsidR="00953C37">
        <w:rPr>
          <w:rFonts w:ascii="Times New Roman" w:eastAsia="Times New Roman" w:hAnsi="Times New Roman" w:cs="Times New Roman"/>
          <w:b/>
          <w:sz w:val="24"/>
          <w:szCs w:val="24"/>
          <w:lang w:val="sl-SI" w:eastAsia="bs-Latn-BA"/>
        </w:rPr>
        <w:t>Član 61</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(Zaštita prava na godišnji odmor)</w:t>
      </w:r>
    </w:p>
    <w:p w:rsidR="00F931E8" w:rsidRPr="00044525" w:rsidRDefault="00F931E8" w:rsidP="001A2316">
      <w:pPr>
        <w:numPr>
          <w:ilvl w:val="0"/>
          <w:numId w:val="74"/>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 xml:space="preserve">Radnik se ne može odreći prava na godišnji odmor. </w:t>
      </w:r>
    </w:p>
    <w:p w:rsidR="00F931E8" w:rsidRPr="00044525" w:rsidRDefault="00F931E8" w:rsidP="001A2316">
      <w:pPr>
        <w:numPr>
          <w:ilvl w:val="0"/>
          <w:numId w:val="74"/>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Radniku se ne može uskratiti pravo na godišnji odmor, niti izvršiti isplata naknade umjesto korištenja godišnjeg od</w:t>
      </w:r>
      <w:r w:rsidR="00024E7C" w:rsidRPr="00044525">
        <w:rPr>
          <w:rFonts w:ascii="Times New Roman" w:eastAsia="Times New Roman" w:hAnsi="Times New Roman" w:cs="Times New Roman"/>
          <w:sz w:val="24"/>
          <w:szCs w:val="24"/>
          <w:lang w:val="sl-SI" w:eastAsia="bs-Latn-BA"/>
        </w:rPr>
        <w:t>mora, osim u slučaju iz člana 65</w:t>
      </w:r>
      <w:r w:rsidRPr="00044525">
        <w:rPr>
          <w:rFonts w:ascii="Times New Roman" w:eastAsia="Times New Roman" w:hAnsi="Times New Roman" w:cs="Times New Roman"/>
          <w:sz w:val="24"/>
          <w:szCs w:val="24"/>
          <w:lang w:val="sl-SI" w:eastAsia="bs-Latn-BA"/>
        </w:rPr>
        <w:t>. ovog Pravilnika.</w:t>
      </w:r>
    </w:p>
    <w:p w:rsidR="00342FE1" w:rsidRPr="00044525" w:rsidRDefault="00342FE1" w:rsidP="00342FE1">
      <w:pPr>
        <w:spacing w:after="0" w:line="240" w:lineRule="auto"/>
        <w:contextualSpacing/>
        <w:jc w:val="both"/>
        <w:rPr>
          <w:rFonts w:ascii="Times New Roman" w:eastAsia="Times New Roman" w:hAnsi="Times New Roman" w:cs="Times New Roman"/>
          <w:sz w:val="24"/>
          <w:szCs w:val="24"/>
          <w:lang w:val="sl-SI" w:eastAsia="bs-Latn-BA"/>
        </w:rPr>
      </w:pPr>
    </w:p>
    <w:p w:rsidR="00F931E8" w:rsidRPr="00044525" w:rsidRDefault="00F931E8" w:rsidP="00F931E8">
      <w:pPr>
        <w:spacing w:after="0" w:line="240" w:lineRule="auto"/>
        <w:contextualSpacing/>
        <w:rPr>
          <w:rFonts w:ascii="Times New Roman" w:eastAsia="Times New Roman" w:hAnsi="Times New Roman" w:cs="Times New Roman"/>
          <w:b/>
          <w:sz w:val="24"/>
          <w:szCs w:val="24"/>
          <w:lang w:val="sl-SI" w:eastAsia="bs-Latn-BA"/>
        </w:rPr>
      </w:pPr>
    </w:p>
    <w:p w:rsidR="00342FE1" w:rsidRPr="00044525" w:rsidRDefault="00953C37" w:rsidP="00342FE1">
      <w:pPr>
        <w:spacing w:after="0" w:line="240" w:lineRule="auto"/>
        <w:contextualSpacing/>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62</w:t>
      </w:r>
      <w:r w:rsidR="00F931E8" w:rsidRPr="00044525">
        <w:rPr>
          <w:rFonts w:ascii="Times New Roman" w:eastAsia="Times New Roman" w:hAnsi="Times New Roman" w:cs="Times New Roman"/>
          <w:b/>
          <w:sz w:val="24"/>
          <w:szCs w:val="24"/>
          <w:lang w:val="sl-SI" w:eastAsia="bs-Latn-BA"/>
        </w:rPr>
        <w:t xml:space="preserve">. </w:t>
      </w:r>
    </w:p>
    <w:p w:rsidR="00F931E8" w:rsidRPr="00044525" w:rsidRDefault="00F931E8" w:rsidP="00F931E8">
      <w:pPr>
        <w:spacing w:after="0" w:line="240" w:lineRule="auto"/>
        <w:contextualSpacing/>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(Pravo na naknadu umjesto korištenja godišnjeg odmora)</w:t>
      </w:r>
    </w:p>
    <w:p w:rsidR="00342FE1" w:rsidRPr="00044525" w:rsidRDefault="00F931E8" w:rsidP="00F931E8">
      <w:p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 xml:space="preserve">U slučaju prestanka ugovora o radu, poslodavac je dužan radniku koji nije iskoristio cijeli ili dio godišnjeg odmora isplatiti naknadu umjesto korištenja godišnjeg odmora u iznosu koji bi primio da je koristio cijeli, odnosno preostali dio godišnjeg odmora, ako godišnji odmor ili njegov dio nije iskoristio krivicom poslodavca. </w:t>
      </w:r>
    </w:p>
    <w:p w:rsidR="00342FE1" w:rsidRPr="00044525" w:rsidRDefault="00342FE1" w:rsidP="00F931E8">
      <w:pPr>
        <w:spacing w:after="0" w:line="240" w:lineRule="auto"/>
        <w:contextualSpacing/>
        <w:jc w:val="both"/>
        <w:rPr>
          <w:rFonts w:ascii="Times New Roman" w:eastAsia="Times New Roman" w:hAnsi="Times New Roman" w:cs="Times New Roman"/>
          <w:b/>
          <w:sz w:val="24"/>
          <w:szCs w:val="24"/>
          <w:lang w:val="sl-SI" w:eastAsia="bs-Latn-BA"/>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63</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(Prekid korištenja godišnjeg odmora)</w:t>
      </w:r>
    </w:p>
    <w:p w:rsidR="00F931E8" w:rsidRPr="00044525" w:rsidRDefault="00F931E8" w:rsidP="001A2316">
      <w:pPr>
        <w:numPr>
          <w:ilvl w:val="0"/>
          <w:numId w:val="66"/>
        </w:numPr>
        <w:spacing w:after="0" w:line="240" w:lineRule="auto"/>
        <w:ind w:left="360"/>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 xml:space="preserve">Korištenje godišnjeg odmora se može </w:t>
      </w:r>
      <w:r w:rsidR="001D1F3F">
        <w:rPr>
          <w:rFonts w:ascii="Times New Roman" w:eastAsia="Times New Roman" w:hAnsi="Times New Roman" w:cs="Times New Roman"/>
          <w:sz w:val="24"/>
          <w:szCs w:val="24"/>
          <w:lang w:val="sl-SI" w:eastAsia="bs-Latn-BA"/>
        </w:rPr>
        <w:t>odgodititi odnosno</w:t>
      </w:r>
      <w:r w:rsidRPr="00044525">
        <w:rPr>
          <w:rFonts w:ascii="Times New Roman" w:eastAsia="Times New Roman" w:hAnsi="Times New Roman" w:cs="Times New Roman"/>
          <w:sz w:val="24"/>
          <w:szCs w:val="24"/>
          <w:lang w:val="sl-SI" w:eastAsia="bs-Latn-BA"/>
        </w:rPr>
        <w:t xml:space="preserve"> prekinuti na osnovu odluke direktora škole radi izvršenja veoma važnih ili neodgodivih službenih poslova. </w:t>
      </w:r>
    </w:p>
    <w:p w:rsidR="00F931E8" w:rsidRPr="00044525" w:rsidRDefault="00F931E8" w:rsidP="001A2316">
      <w:pPr>
        <w:numPr>
          <w:ilvl w:val="0"/>
          <w:numId w:val="66"/>
        </w:numPr>
        <w:spacing w:after="0" w:line="240" w:lineRule="auto"/>
        <w:ind w:left="360"/>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O prekidu godišnjeg odmora direktor je dužan izdati rješenje.</w:t>
      </w:r>
    </w:p>
    <w:p w:rsidR="00F931E8" w:rsidRPr="00044525" w:rsidRDefault="00F931E8" w:rsidP="001A2316">
      <w:pPr>
        <w:numPr>
          <w:ilvl w:val="0"/>
          <w:numId w:val="66"/>
        </w:numPr>
        <w:spacing w:after="0" w:line="240" w:lineRule="auto"/>
        <w:ind w:left="360"/>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U slučaju iz stava (1) ovog člana, radnik ima pravo na naknadu stvarnih troškova nastalih prekidom kori</w:t>
      </w:r>
      <w:r w:rsidR="001D1F3F">
        <w:rPr>
          <w:rFonts w:ascii="Times New Roman" w:eastAsia="Times New Roman" w:hAnsi="Times New Roman" w:cs="Times New Roman"/>
          <w:sz w:val="24"/>
          <w:szCs w:val="24"/>
          <w:lang w:val="sl-SI" w:eastAsia="bs-Latn-BA"/>
        </w:rPr>
        <w:t>štenja godišnjeg odmora.</w:t>
      </w:r>
    </w:p>
    <w:p w:rsidR="00F931E8" w:rsidRPr="00385C9A" w:rsidRDefault="00F931E8" w:rsidP="00F931E8">
      <w:pPr>
        <w:numPr>
          <w:ilvl w:val="0"/>
          <w:numId w:val="66"/>
        </w:numPr>
        <w:autoSpaceDE w:val="0"/>
        <w:autoSpaceDN w:val="0"/>
        <w:adjustRightInd w:val="0"/>
        <w:spacing w:after="0" w:line="240" w:lineRule="auto"/>
        <w:ind w:left="360"/>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Radniku kome je odgođeno ili privremeno prekinuto korištenje godišnjeg odmora, mora se</w:t>
      </w:r>
      <w:r w:rsidR="00C528B8" w:rsidRPr="00044525">
        <w:rPr>
          <w:rFonts w:ascii="Times New Roman" w:eastAsia="Times New Roman" w:hAnsi="Times New Roman" w:cs="Times New Roman"/>
          <w:sz w:val="24"/>
          <w:szCs w:val="24"/>
          <w:lang w:val="sl-SI" w:eastAsia="bs-Latn-BA"/>
        </w:rPr>
        <w:t xml:space="preserve"> </w:t>
      </w:r>
      <w:r w:rsidRPr="00044525">
        <w:rPr>
          <w:rFonts w:ascii="Times New Roman" w:eastAsia="Times New Roman" w:hAnsi="Times New Roman" w:cs="Times New Roman"/>
          <w:sz w:val="24"/>
          <w:szCs w:val="24"/>
          <w:lang w:val="sl-SI" w:eastAsia="bs-Latn-BA"/>
        </w:rPr>
        <w:t>omogućiti naknadno korištenje, odnosno nastavljanje korištenja godišnjeg odmora.</w:t>
      </w:r>
    </w:p>
    <w:p w:rsidR="00F931E8" w:rsidRPr="00044525" w:rsidRDefault="00F931E8" w:rsidP="00F931E8">
      <w:p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64</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(Plaćeno odsustvo)</w:t>
      </w:r>
    </w:p>
    <w:p w:rsidR="00F931E8" w:rsidRPr="00044525" w:rsidRDefault="00F931E8" w:rsidP="001A2316">
      <w:pPr>
        <w:numPr>
          <w:ilvl w:val="0"/>
          <w:numId w:val="68"/>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Radnik ima pravo na odsustvo sa rada uz naknadu plaće do sedam radnih dana u jednoj kalendarskoj godini, na način kako je to regulisano Zakonom o radu, i to u sljedećim slučajevima:</w:t>
      </w:r>
    </w:p>
    <w:tbl>
      <w:tblPr>
        <w:tblStyle w:val="TableGrid1"/>
        <w:tblW w:w="0" w:type="auto"/>
        <w:tblLook w:val="04A0" w:firstRow="1" w:lastRow="0" w:firstColumn="1" w:lastColumn="0" w:noHBand="0" w:noVBand="1"/>
      </w:tblPr>
      <w:tblGrid>
        <w:gridCol w:w="6532"/>
        <w:gridCol w:w="2530"/>
      </w:tblGrid>
      <w:tr w:rsidR="00F931E8" w:rsidRPr="00044525" w:rsidTr="00E03361">
        <w:tc>
          <w:tcPr>
            <w:tcW w:w="6699" w:type="dxa"/>
          </w:tcPr>
          <w:p w:rsidR="00F931E8" w:rsidRPr="00044525" w:rsidRDefault="00F931E8" w:rsidP="00F931E8">
            <w:pPr>
              <w:rPr>
                <w:rFonts w:ascii="Times New Roman" w:hAnsi="Times New Roman"/>
              </w:rPr>
            </w:pPr>
            <w:r w:rsidRPr="00044525">
              <w:rPr>
                <w:rFonts w:ascii="Times New Roman" w:hAnsi="Times New Roman"/>
              </w:rPr>
              <w:t>a)sklapanje braka</w:t>
            </w:r>
          </w:p>
        </w:tc>
        <w:tc>
          <w:tcPr>
            <w:tcW w:w="2589" w:type="dxa"/>
          </w:tcPr>
          <w:p w:rsidR="00F931E8" w:rsidRPr="00044525" w:rsidRDefault="00F931E8" w:rsidP="00F931E8">
            <w:pPr>
              <w:rPr>
                <w:rFonts w:ascii="Times New Roman" w:hAnsi="Times New Roman"/>
              </w:rPr>
            </w:pPr>
            <w:r w:rsidRPr="00044525">
              <w:rPr>
                <w:rFonts w:ascii="Times New Roman" w:hAnsi="Times New Roman"/>
              </w:rPr>
              <w:t>5 radnih dana</w:t>
            </w:r>
          </w:p>
        </w:tc>
      </w:tr>
      <w:tr w:rsidR="00F931E8" w:rsidRPr="00044525" w:rsidTr="00E03361">
        <w:tc>
          <w:tcPr>
            <w:tcW w:w="6699" w:type="dxa"/>
          </w:tcPr>
          <w:p w:rsidR="00F931E8" w:rsidRPr="00044525" w:rsidRDefault="00F931E8" w:rsidP="00F931E8">
            <w:pPr>
              <w:rPr>
                <w:rFonts w:ascii="Times New Roman" w:hAnsi="Times New Roman"/>
              </w:rPr>
            </w:pPr>
            <w:r w:rsidRPr="00044525">
              <w:rPr>
                <w:rFonts w:ascii="Times New Roman" w:hAnsi="Times New Roman"/>
              </w:rPr>
              <w:t>b)porođaj supruge</w:t>
            </w:r>
          </w:p>
        </w:tc>
        <w:tc>
          <w:tcPr>
            <w:tcW w:w="2589" w:type="dxa"/>
          </w:tcPr>
          <w:p w:rsidR="00F931E8" w:rsidRPr="00044525" w:rsidRDefault="00F931E8" w:rsidP="00F931E8">
            <w:pPr>
              <w:rPr>
                <w:rFonts w:ascii="Times New Roman" w:hAnsi="Times New Roman"/>
              </w:rPr>
            </w:pPr>
            <w:r w:rsidRPr="00044525">
              <w:rPr>
                <w:rFonts w:ascii="Times New Roman" w:hAnsi="Times New Roman"/>
              </w:rPr>
              <w:t>5 radnih dana</w:t>
            </w:r>
          </w:p>
        </w:tc>
      </w:tr>
      <w:tr w:rsidR="00F931E8" w:rsidRPr="00044525" w:rsidTr="00E03361">
        <w:tc>
          <w:tcPr>
            <w:tcW w:w="6699" w:type="dxa"/>
          </w:tcPr>
          <w:p w:rsidR="00F931E8" w:rsidRPr="00044525" w:rsidRDefault="00F931E8" w:rsidP="00F931E8">
            <w:pPr>
              <w:rPr>
                <w:rFonts w:ascii="Times New Roman" w:hAnsi="Times New Roman"/>
                <w:lang w:val="pt-BR"/>
              </w:rPr>
            </w:pPr>
            <w:r w:rsidRPr="00044525">
              <w:rPr>
                <w:rFonts w:ascii="Times New Roman" w:hAnsi="Times New Roman"/>
                <w:lang w:val="pt-BR"/>
              </w:rPr>
              <w:t>c)sklapanje braka djeteta radnika</w:t>
            </w:r>
          </w:p>
        </w:tc>
        <w:tc>
          <w:tcPr>
            <w:tcW w:w="2589" w:type="dxa"/>
          </w:tcPr>
          <w:p w:rsidR="00F931E8" w:rsidRPr="00044525" w:rsidRDefault="00F931E8" w:rsidP="00F931E8">
            <w:pPr>
              <w:rPr>
                <w:rFonts w:ascii="Times New Roman" w:hAnsi="Times New Roman"/>
              </w:rPr>
            </w:pPr>
            <w:r w:rsidRPr="00044525">
              <w:rPr>
                <w:rFonts w:ascii="Times New Roman" w:hAnsi="Times New Roman"/>
              </w:rPr>
              <w:t>2 radnih dana</w:t>
            </w:r>
          </w:p>
        </w:tc>
      </w:tr>
      <w:tr w:rsidR="00F931E8" w:rsidRPr="00044525" w:rsidTr="00E03361">
        <w:tc>
          <w:tcPr>
            <w:tcW w:w="6699" w:type="dxa"/>
          </w:tcPr>
          <w:p w:rsidR="00F931E8" w:rsidRPr="00044525" w:rsidRDefault="00F931E8" w:rsidP="00F931E8">
            <w:pPr>
              <w:rPr>
                <w:rFonts w:ascii="Times New Roman" w:hAnsi="Times New Roman"/>
              </w:rPr>
            </w:pPr>
            <w:r w:rsidRPr="00044525">
              <w:rPr>
                <w:rFonts w:ascii="Times New Roman" w:hAnsi="Times New Roman"/>
              </w:rPr>
              <w:t>d)smrt supružnika, roditelja I unuka</w:t>
            </w:r>
          </w:p>
        </w:tc>
        <w:tc>
          <w:tcPr>
            <w:tcW w:w="2589" w:type="dxa"/>
          </w:tcPr>
          <w:p w:rsidR="00F931E8" w:rsidRPr="00044525" w:rsidRDefault="00F931E8" w:rsidP="00F931E8">
            <w:pPr>
              <w:rPr>
                <w:rFonts w:ascii="Times New Roman" w:hAnsi="Times New Roman"/>
              </w:rPr>
            </w:pPr>
            <w:r w:rsidRPr="00044525">
              <w:rPr>
                <w:rFonts w:ascii="Times New Roman" w:hAnsi="Times New Roman"/>
              </w:rPr>
              <w:t>5 radnih dana</w:t>
            </w:r>
          </w:p>
        </w:tc>
      </w:tr>
      <w:tr w:rsidR="00F931E8" w:rsidRPr="00044525" w:rsidTr="00E03361">
        <w:tc>
          <w:tcPr>
            <w:tcW w:w="6699" w:type="dxa"/>
          </w:tcPr>
          <w:p w:rsidR="00F931E8" w:rsidRPr="00044525" w:rsidRDefault="00F931E8" w:rsidP="00F931E8">
            <w:pPr>
              <w:rPr>
                <w:rFonts w:ascii="Times New Roman" w:hAnsi="Times New Roman"/>
              </w:rPr>
            </w:pPr>
            <w:r w:rsidRPr="00044525">
              <w:rPr>
                <w:rFonts w:ascii="Times New Roman" w:hAnsi="Times New Roman"/>
              </w:rPr>
              <w:t>e)smrt djeteta</w:t>
            </w:r>
          </w:p>
        </w:tc>
        <w:tc>
          <w:tcPr>
            <w:tcW w:w="2589" w:type="dxa"/>
          </w:tcPr>
          <w:p w:rsidR="00F931E8" w:rsidRPr="00044525" w:rsidRDefault="00F931E8" w:rsidP="00F931E8">
            <w:pPr>
              <w:rPr>
                <w:rFonts w:ascii="Times New Roman" w:hAnsi="Times New Roman"/>
              </w:rPr>
            </w:pPr>
            <w:r w:rsidRPr="00044525">
              <w:rPr>
                <w:rFonts w:ascii="Times New Roman" w:hAnsi="Times New Roman"/>
              </w:rPr>
              <w:t>7 radnih dana</w:t>
            </w:r>
          </w:p>
        </w:tc>
      </w:tr>
      <w:tr w:rsidR="00F931E8" w:rsidRPr="00044525" w:rsidTr="00E03361">
        <w:tc>
          <w:tcPr>
            <w:tcW w:w="6699" w:type="dxa"/>
          </w:tcPr>
          <w:p w:rsidR="00F931E8" w:rsidRPr="00044525" w:rsidRDefault="00F931E8" w:rsidP="00F931E8">
            <w:pPr>
              <w:rPr>
                <w:rFonts w:ascii="Times New Roman" w:hAnsi="Times New Roman"/>
              </w:rPr>
            </w:pPr>
            <w:r w:rsidRPr="00044525">
              <w:rPr>
                <w:rFonts w:ascii="Times New Roman" w:hAnsi="Times New Roman"/>
              </w:rPr>
              <w:t>f)smrt roditelja supružnika</w:t>
            </w:r>
          </w:p>
        </w:tc>
        <w:tc>
          <w:tcPr>
            <w:tcW w:w="2589" w:type="dxa"/>
          </w:tcPr>
          <w:p w:rsidR="00F931E8" w:rsidRPr="00044525" w:rsidRDefault="00F931E8" w:rsidP="00F931E8">
            <w:pPr>
              <w:rPr>
                <w:rFonts w:ascii="Times New Roman" w:hAnsi="Times New Roman"/>
              </w:rPr>
            </w:pPr>
            <w:r w:rsidRPr="00044525">
              <w:rPr>
                <w:rFonts w:ascii="Times New Roman" w:hAnsi="Times New Roman"/>
              </w:rPr>
              <w:t>3 radna dana</w:t>
            </w:r>
          </w:p>
        </w:tc>
      </w:tr>
      <w:tr w:rsidR="00F931E8" w:rsidRPr="00044525" w:rsidTr="00E03361">
        <w:tc>
          <w:tcPr>
            <w:tcW w:w="6699" w:type="dxa"/>
          </w:tcPr>
          <w:p w:rsidR="00F931E8" w:rsidRPr="00044525" w:rsidRDefault="00F931E8" w:rsidP="00F931E8">
            <w:pPr>
              <w:rPr>
                <w:rFonts w:ascii="Times New Roman" w:hAnsi="Times New Roman"/>
                <w:lang w:val="pt-BR"/>
              </w:rPr>
            </w:pPr>
            <w:r w:rsidRPr="00044525">
              <w:rPr>
                <w:rFonts w:ascii="Times New Roman" w:hAnsi="Times New Roman"/>
                <w:lang w:val="pt-BR"/>
              </w:rPr>
              <w:t>g)smrt brata ili sestre</w:t>
            </w:r>
          </w:p>
        </w:tc>
        <w:tc>
          <w:tcPr>
            <w:tcW w:w="2589" w:type="dxa"/>
          </w:tcPr>
          <w:p w:rsidR="00F931E8" w:rsidRPr="00044525" w:rsidRDefault="00F931E8" w:rsidP="00F931E8">
            <w:pPr>
              <w:rPr>
                <w:rFonts w:ascii="Times New Roman" w:hAnsi="Times New Roman"/>
              </w:rPr>
            </w:pPr>
            <w:r w:rsidRPr="00044525">
              <w:rPr>
                <w:rFonts w:ascii="Times New Roman" w:hAnsi="Times New Roman"/>
              </w:rPr>
              <w:t>5 radnih dana</w:t>
            </w:r>
          </w:p>
        </w:tc>
      </w:tr>
      <w:tr w:rsidR="00F931E8" w:rsidRPr="00044525" w:rsidTr="00E03361">
        <w:tc>
          <w:tcPr>
            <w:tcW w:w="6699" w:type="dxa"/>
          </w:tcPr>
          <w:p w:rsidR="00F931E8" w:rsidRPr="00044525" w:rsidRDefault="00F931E8" w:rsidP="00F931E8">
            <w:pPr>
              <w:rPr>
                <w:rFonts w:ascii="Times New Roman" w:hAnsi="Times New Roman"/>
                <w:lang w:val="pt-BR"/>
              </w:rPr>
            </w:pPr>
            <w:r w:rsidRPr="00044525">
              <w:rPr>
                <w:rFonts w:ascii="Times New Roman" w:hAnsi="Times New Roman"/>
                <w:lang w:val="pt-BR"/>
              </w:rPr>
              <w:t>h)smrt roditelja po ocu i majci</w:t>
            </w:r>
          </w:p>
        </w:tc>
        <w:tc>
          <w:tcPr>
            <w:tcW w:w="2589" w:type="dxa"/>
          </w:tcPr>
          <w:p w:rsidR="00F931E8" w:rsidRPr="00044525" w:rsidRDefault="00F931E8" w:rsidP="00F931E8">
            <w:pPr>
              <w:rPr>
                <w:rFonts w:ascii="Times New Roman" w:hAnsi="Times New Roman"/>
              </w:rPr>
            </w:pPr>
            <w:r w:rsidRPr="00044525">
              <w:rPr>
                <w:rFonts w:ascii="Times New Roman" w:hAnsi="Times New Roman"/>
              </w:rPr>
              <w:t>1 radni dan</w:t>
            </w:r>
          </w:p>
        </w:tc>
      </w:tr>
      <w:tr w:rsidR="00F931E8" w:rsidRPr="00044525" w:rsidTr="00E03361">
        <w:tc>
          <w:tcPr>
            <w:tcW w:w="6699" w:type="dxa"/>
          </w:tcPr>
          <w:p w:rsidR="00F931E8" w:rsidRPr="00044525" w:rsidRDefault="00F931E8" w:rsidP="00F931E8">
            <w:pPr>
              <w:rPr>
                <w:rFonts w:ascii="Times New Roman" w:hAnsi="Times New Roman"/>
                <w:lang w:val="pt-BR"/>
              </w:rPr>
            </w:pPr>
            <w:r w:rsidRPr="00044525">
              <w:rPr>
                <w:rFonts w:ascii="Times New Roman" w:hAnsi="Times New Roman"/>
                <w:lang w:val="pt-BR"/>
              </w:rPr>
              <w:t>i)otklanjanje težih štetnih posljedica elementarnih nepogoda</w:t>
            </w:r>
          </w:p>
        </w:tc>
        <w:tc>
          <w:tcPr>
            <w:tcW w:w="2589" w:type="dxa"/>
          </w:tcPr>
          <w:p w:rsidR="00F931E8" w:rsidRPr="00044525" w:rsidRDefault="00F931E8" w:rsidP="00F931E8">
            <w:pPr>
              <w:rPr>
                <w:rFonts w:ascii="Times New Roman" w:hAnsi="Times New Roman"/>
              </w:rPr>
            </w:pPr>
            <w:r w:rsidRPr="00044525">
              <w:rPr>
                <w:rFonts w:ascii="Times New Roman" w:hAnsi="Times New Roman"/>
              </w:rPr>
              <w:t>3 radna dana</w:t>
            </w:r>
          </w:p>
        </w:tc>
      </w:tr>
      <w:tr w:rsidR="00F931E8" w:rsidRPr="00044525" w:rsidTr="00E03361">
        <w:tc>
          <w:tcPr>
            <w:tcW w:w="6699" w:type="dxa"/>
          </w:tcPr>
          <w:p w:rsidR="00F931E8" w:rsidRPr="00044525" w:rsidRDefault="00F931E8" w:rsidP="00F931E8">
            <w:pPr>
              <w:rPr>
                <w:rFonts w:ascii="Times New Roman" w:hAnsi="Times New Roman"/>
                <w:lang w:val="pt-BR"/>
              </w:rPr>
            </w:pPr>
            <w:r w:rsidRPr="00044525">
              <w:rPr>
                <w:rFonts w:ascii="Times New Roman" w:hAnsi="Times New Roman"/>
                <w:lang w:val="pt-BR"/>
              </w:rPr>
              <w:t>j)aktivno učestvovanje na sportskim, kulturnim, i drugim stručnim i naučnim manifestacijama po odobrenju direktora do</w:t>
            </w:r>
          </w:p>
        </w:tc>
        <w:tc>
          <w:tcPr>
            <w:tcW w:w="2589" w:type="dxa"/>
          </w:tcPr>
          <w:p w:rsidR="00F931E8" w:rsidRPr="00044525" w:rsidRDefault="00F931E8" w:rsidP="00F931E8">
            <w:pPr>
              <w:rPr>
                <w:rFonts w:ascii="Times New Roman" w:hAnsi="Times New Roman"/>
              </w:rPr>
            </w:pPr>
            <w:r w:rsidRPr="00044525">
              <w:rPr>
                <w:rFonts w:ascii="Times New Roman" w:hAnsi="Times New Roman"/>
              </w:rPr>
              <w:t>7 radnih dana</w:t>
            </w:r>
          </w:p>
        </w:tc>
      </w:tr>
      <w:tr w:rsidR="00F931E8" w:rsidRPr="00044525" w:rsidTr="00E03361">
        <w:tc>
          <w:tcPr>
            <w:tcW w:w="6699" w:type="dxa"/>
          </w:tcPr>
          <w:p w:rsidR="00F931E8" w:rsidRPr="00044525" w:rsidRDefault="00F931E8" w:rsidP="00F931E8">
            <w:pPr>
              <w:rPr>
                <w:rFonts w:ascii="Times New Roman" w:hAnsi="Times New Roman"/>
              </w:rPr>
            </w:pPr>
            <w:r w:rsidRPr="00044525">
              <w:rPr>
                <w:rFonts w:ascii="Times New Roman" w:hAnsi="Times New Roman"/>
              </w:rPr>
              <w:t>k)selidba i izgradnja vlastite stambene kuće-stana</w:t>
            </w:r>
          </w:p>
        </w:tc>
        <w:tc>
          <w:tcPr>
            <w:tcW w:w="2589" w:type="dxa"/>
          </w:tcPr>
          <w:p w:rsidR="00F931E8" w:rsidRPr="00044525" w:rsidRDefault="00F931E8" w:rsidP="00F931E8">
            <w:pPr>
              <w:rPr>
                <w:rFonts w:ascii="Times New Roman" w:hAnsi="Times New Roman"/>
              </w:rPr>
            </w:pPr>
            <w:r w:rsidRPr="00044525">
              <w:rPr>
                <w:rFonts w:ascii="Times New Roman" w:hAnsi="Times New Roman"/>
              </w:rPr>
              <w:t>2 radna dana</w:t>
            </w:r>
          </w:p>
        </w:tc>
      </w:tr>
      <w:tr w:rsidR="00F931E8" w:rsidRPr="00044525" w:rsidTr="00E03361">
        <w:tc>
          <w:tcPr>
            <w:tcW w:w="6699" w:type="dxa"/>
          </w:tcPr>
          <w:p w:rsidR="00F931E8" w:rsidRPr="00044525" w:rsidRDefault="00F931E8" w:rsidP="00F931E8">
            <w:pPr>
              <w:rPr>
                <w:rFonts w:ascii="Times New Roman" w:hAnsi="Times New Roman"/>
                <w:lang w:val="pt-BR"/>
              </w:rPr>
            </w:pPr>
            <w:r w:rsidRPr="00044525">
              <w:rPr>
                <w:rFonts w:ascii="Times New Roman" w:hAnsi="Times New Roman"/>
                <w:lang w:val="pt-BR"/>
              </w:rPr>
              <w:t>l)regulisanje prava na penziju</w:t>
            </w:r>
          </w:p>
        </w:tc>
        <w:tc>
          <w:tcPr>
            <w:tcW w:w="2589" w:type="dxa"/>
          </w:tcPr>
          <w:p w:rsidR="00F931E8" w:rsidRPr="00044525" w:rsidRDefault="00F931E8" w:rsidP="00F931E8">
            <w:pPr>
              <w:rPr>
                <w:rFonts w:ascii="Times New Roman" w:hAnsi="Times New Roman"/>
              </w:rPr>
            </w:pPr>
            <w:r w:rsidRPr="00044525">
              <w:rPr>
                <w:rFonts w:ascii="Times New Roman" w:hAnsi="Times New Roman"/>
              </w:rPr>
              <w:t>2 radna dana</w:t>
            </w:r>
          </w:p>
        </w:tc>
      </w:tr>
      <w:tr w:rsidR="00F931E8" w:rsidRPr="00044525" w:rsidTr="00E03361">
        <w:tc>
          <w:tcPr>
            <w:tcW w:w="6699" w:type="dxa"/>
          </w:tcPr>
          <w:p w:rsidR="00F931E8" w:rsidRPr="00044525" w:rsidRDefault="00F931E8" w:rsidP="00F931E8">
            <w:pPr>
              <w:rPr>
                <w:rFonts w:ascii="Times New Roman" w:hAnsi="Times New Roman"/>
                <w:lang w:val="pt-BR"/>
              </w:rPr>
            </w:pPr>
            <w:r w:rsidRPr="00044525">
              <w:rPr>
                <w:rFonts w:ascii="Times New Roman" w:hAnsi="Times New Roman"/>
                <w:lang w:val="pt-BR"/>
              </w:rPr>
              <w:t>m)radnik dobrovoljni darovalac krvi, za svako darivanje ima pravo po</w:t>
            </w:r>
          </w:p>
        </w:tc>
        <w:tc>
          <w:tcPr>
            <w:tcW w:w="2589" w:type="dxa"/>
          </w:tcPr>
          <w:p w:rsidR="00F931E8" w:rsidRPr="00044525" w:rsidRDefault="00F931E8" w:rsidP="00F931E8">
            <w:pPr>
              <w:rPr>
                <w:rFonts w:ascii="Times New Roman" w:hAnsi="Times New Roman"/>
              </w:rPr>
            </w:pPr>
            <w:r w:rsidRPr="00044525">
              <w:rPr>
                <w:rFonts w:ascii="Times New Roman" w:hAnsi="Times New Roman"/>
              </w:rPr>
              <w:t>2 radna dana</w:t>
            </w:r>
          </w:p>
        </w:tc>
      </w:tr>
      <w:tr w:rsidR="00F931E8" w:rsidRPr="00044525" w:rsidTr="00E03361">
        <w:tc>
          <w:tcPr>
            <w:tcW w:w="6699" w:type="dxa"/>
          </w:tcPr>
          <w:p w:rsidR="00F931E8" w:rsidRPr="00044525" w:rsidRDefault="00F931E8" w:rsidP="00F931E8">
            <w:pPr>
              <w:rPr>
                <w:rFonts w:ascii="Times New Roman" w:hAnsi="Times New Roman"/>
                <w:lang w:val="pt-BR"/>
              </w:rPr>
            </w:pPr>
            <w:r w:rsidRPr="00044525">
              <w:rPr>
                <w:rFonts w:ascii="Times New Roman" w:hAnsi="Times New Roman"/>
                <w:lang w:val="pt-BR"/>
              </w:rPr>
              <w:t>n)za teške bolesti člana porodice</w:t>
            </w:r>
          </w:p>
        </w:tc>
        <w:tc>
          <w:tcPr>
            <w:tcW w:w="2589" w:type="dxa"/>
          </w:tcPr>
          <w:p w:rsidR="00F931E8" w:rsidRPr="00044525" w:rsidRDefault="00F931E8" w:rsidP="00F931E8">
            <w:pPr>
              <w:rPr>
                <w:rFonts w:ascii="Times New Roman" w:hAnsi="Times New Roman"/>
              </w:rPr>
            </w:pPr>
            <w:r w:rsidRPr="00044525">
              <w:rPr>
                <w:rFonts w:ascii="Times New Roman" w:hAnsi="Times New Roman"/>
              </w:rPr>
              <w:t>2 radna dana</w:t>
            </w:r>
          </w:p>
        </w:tc>
      </w:tr>
      <w:tr w:rsidR="00F931E8" w:rsidRPr="00044525" w:rsidTr="00E03361">
        <w:tc>
          <w:tcPr>
            <w:tcW w:w="6699" w:type="dxa"/>
          </w:tcPr>
          <w:p w:rsidR="00F931E8" w:rsidRPr="00044525" w:rsidRDefault="00F931E8" w:rsidP="00F931E8">
            <w:pPr>
              <w:rPr>
                <w:rFonts w:ascii="Times New Roman" w:hAnsi="Times New Roman"/>
                <w:lang w:val="pt-BR"/>
              </w:rPr>
            </w:pPr>
            <w:r w:rsidRPr="00044525">
              <w:rPr>
                <w:rFonts w:ascii="Times New Roman" w:hAnsi="Times New Roman"/>
                <w:lang w:val="pt-BR"/>
              </w:rPr>
              <w:t>o)u slučaju rastave braka</w:t>
            </w:r>
          </w:p>
        </w:tc>
        <w:tc>
          <w:tcPr>
            <w:tcW w:w="2589" w:type="dxa"/>
          </w:tcPr>
          <w:p w:rsidR="00F931E8" w:rsidRPr="00044525" w:rsidRDefault="00F931E8" w:rsidP="00F931E8">
            <w:pPr>
              <w:rPr>
                <w:rFonts w:ascii="Times New Roman" w:hAnsi="Times New Roman"/>
              </w:rPr>
            </w:pPr>
            <w:r w:rsidRPr="00044525">
              <w:rPr>
                <w:rFonts w:ascii="Times New Roman" w:hAnsi="Times New Roman"/>
              </w:rPr>
              <w:t>2 radna dana</w:t>
            </w:r>
          </w:p>
        </w:tc>
      </w:tr>
      <w:tr w:rsidR="00F931E8" w:rsidRPr="00044525" w:rsidTr="00E03361">
        <w:tc>
          <w:tcPr>
            <w:tcW w:w="6699" w:type="dxa"/>
          </w:tcPr>
          <w:p w:rsidR="00F931E8" w:rsidRPr="00044525" w:rsidRDefault="00F931E8" w:rsidP="00F931E8">
            <w:pPr>
              <w:rPr>
                <w:rFonts w:ascii="Times New Roman" w:hAnsi="Times New Roman"/>
              </w:rPr>
            </w:pPr>
            <w:r w:rsidRPr="00044525">
              <w:rPr>
                <w:rFonts w:ascii="Times New Roman" w:hAnsi="Times New Roman"/>
              </w:rPr>
              <w:t xml:space="preserve">p)za zadovoljenje vjerskih, odnosno tradicijskih potreba </w:t>
            </w:r>
          </w:p>
        </w:tc>
        <w:tc>
          <w:tcPr>
            <w:tcW w:w="2589" w:type="dxa"/>
          </w:tcPr>
          <w:p w:rsidR="00F931E8" w:rsidRPr="00044525" w:rsidRDefault="00F931E8" w:rsidP="00F931E8">
            <w:pPr>
              <w:rPr>
                <w:rFonts w:ascii="Times New Roman" w:hAnsi="Times New Roman"/>
              </w:rPr>
            </w:pPr>
            <w:r w:rsidRPr="00044525">
              <w:rPr>
                <w:rFonts w:ascii="Times New Roman" w:hAnsi="Times New Roman"/>
              </w:rPr>
              <w:t>2 radna dana</w:t>
            </w:r>
          </w:p>
        </w:tc>
      </w:tr>
      <w:tr w:rsidR="00E03361" w:rsidRPr="00044525" w:rsidTr="00E03361">
        <w:tc>
          <w:tcPr>
            <w:tcW w:w="6699" w:type="dxa"/>
          </w:tcPr>
          <w:p w:rsidR="00E03361" w:rsidRPr="004725C5" w:rsidRDefault="00E03361" w:rsidP="00E03361">
            <w:r w:rsidRPr="004725C5">
              <w:t>q) za usvajanje djeteta 7 radnih dana</w:t>
            </w:r>
          </w:p>
        </w:tc>
        <w:tc>
          <w:tcPr>
            <w:tcW w:w="2589" w:type="dxa"/>
          </w:tcPr>
          <w:p w:rsidR="00E03361" w:rsidRPr="004725C5" w:rsidRDefault="00E03361" w:rsidP="00E03361">
            <w:r>
              <w:t xml:space="preserve">7 </w:t>
            </w:r>
            <w:r w:rsidRPr="004725C5">
              <w:t>radnih dana</w:t>
            </w:r>
          </w:p>
        </w:tc>
      </w:tr>
      <w:tr w:rsidR="00E03361" w:rsidRPr="00044525" w:rsidTr="00E03361">
        <w:tc>
          <w:tcPr>
            <w:tcW w:w="6699" w:type="dxa"/>
          </w:tcPr>
          <w:p w:rsidR="00E03361" w:rsidRDefault="00E03361" w:rsidP="00E03361">
            <w:r w:rsidRPr="004725C5">
              <w:t xml:space="preserve">r) za sticanje statusa hranitelja </w:t>
            </w:r>
          </w:p>
        </w:tc>
        <w:tc>
          <w:tcPr>
            <w:tcW w:w="2589" w:type="dxa"/>
          </w:tcPr>
          <w:p w:rsidR="00E03361" w:rsidRDefault="00E03361" w:rsidP="00E03361">
            <w:r w:rsidRPr="004725C5">
              <w:t>7 radnih dana</w:t>
            </w:r>
          </w:p>
        </w:tc>
      </w:tr>
      <w:tr w:rsidR="00F931E8" w:rsidRPr="00044525" w:rsidTr="00E03361">
        <w:tc>
          <w:tcPr>
            <w:tcW w:w="9288" w:type="dxa"/>
            <w:gridSpan w:val="2"/>
          </w:tcPr>
          <w:p w:rsidR="00F931E8" w:rsidRPr="00044525" w:rsidRDefault="00F931E8" w:rsidP="00F931E8">
            <w:pPr>
              <w:rPr>
                <w:rFonts w:ascii="Times New Roman" w:hAnsi="Times New Roman"/>
                <w:lang w:val="pt-BR"/>
              </w:rPr>
            </w:pPr>
            <w:r w:rsidRPr="00044525">
              <w:rPr>
                <w:rFonts w:ascii="Times New Roman" w:hAnsi="Times New Roman"/>
                <w:lang w:val="pt-BR"/>
              </w:rPr>
              <w:t>q) i u drugim sličnim slučajevima što se određuje općim aktima ustanove.</w:t>
            </w:r>
          </w:p>
        </w:tc>
      </w:tr>
    </w:tbl>
    <w:p w:rsidR="00F931E8" w:rsidRPr="00044525" w:rsidRDefault="00F931E8" w:rsidP="00F931E8">
      <w:pPr>
        <w:spacing w:after="0"/>
        <w:ind w:left="360"/>
        <w:jc w:val="both"/>
        <w:rPr>
          <w:rFonts w:ascii="Times New Roman" w:eastAsia="Times New Roman" w:hAnsi="Times New Roman" w:cs="Times New Roman"/>
          <w:sz w:val="24"/>
          <w:szCs w:val="24"/>
          <w:lang w:val="pt-BR" w:eastAsia="bs-Latn-BA"/>
        </w:rPr>
      </w:pPr>
    </w:p>
    <w:p w:rsidR="00F931E8" w:rsidRDefault="00F931E8" w:rsidP="001A2316">
      <w:pPr>
        <w:numPr>
          <w:ilvl w:val="0"/>
          <w:numId w:val="68"/>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Radnik ima pravo na plaćeno odsustvo u trajanju od najmanje pet radnih dana za pripremanje i polaganje stručnog ispita ili drugog  ispita koji predstavlja uslov za obavljanje poslova radnog mjesta na koje je raspoređen.</w:t>
      </w:r>
    </w:p>
    <w:p w:rsidR="007E38A7" w:rsidRPr="00044525" w:rsidRDefault="007E38A7" w:rsidP="001A2316">
      <w:pPr>
        <w:numPr>
          <w:ilvl w:val="0"/>
          <w:numId w:val="68"/>
        </w:numPr>
        <w:spacing w:after="0" w:line="240" w:lineRule="auto"/>
        <w:jc w:val="both"/>
        <w:rPr>
          <w:rFonts w:ascii="Times New Roman" w:eastAsia="Times New Roman" w:hAnsi="Times New Roman" w:cs="Times New Roman"/>
          <w:sz w:val="24"/>
          <w:szCs w:val="24"/>
          <w:lang w:val="sl-SI" w:eastAsia="bs-Latn-BA"/>
        </w:rPr>
      </w:pPr>
      <w:r>
        <w:rPr>
          <w:rFonts w:ascii="Times New Roman" w:eastAsia="Times New Roman" w:hAnsi="Times New Roman" w:cs="Times New Roman"/>
          <w:sz w:val="24"/>
          <w:szCs w:val="24"/>
          <w:lang w:val="sl-SI" w:eastAsia="bs-Latn-BA"/>
        </w:rPr>
        <w:t>Radnik koji je upućen od poslodavca na školovanje, stručno osposobljavanje ili usavršavanje ima pravo na plaćeno odsustvo u iznosu od 7 radnih dana.</w:t>
      </w:r>
    </w:p>
    <w:p w:rsidR="00F931E8" w:rsidRPr="00044525" w:rsidRDefault="00F931E8" w:rsidP="001A2316">
      <w:pPr>
        <w:numPr>
          <w:ilvl w:val="0"/>
          <w:numId w:val="68"/>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Izuzetno, u slučaju smrti člana uže porodice, zajedničkog domaćinstva, radnik koji je u toku kalendarske godine već iskoristio do sedam dana odsustva, po drugim osnovama, ima pravo na odgovarajući broj plaćenih dana, u skladu sa ovim članom.</w:t>
      </w:r>
    </w:p>
    <w:p w:rsidR="00F931E8" w:rsidRPr="00044525" w:rsidRDefault="00F931E8" w:rsidP="001A2316">
      <w:pPr>
        <w:numPr>
          <w:ilvl w:val="0"/>
          <w:numId w:val="68"/>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Radnik koji koristi plaćeno odsustvo u smislu ovog člana za dane koje koristi dobija naknadu plaće i nije dužan da nadoknađuje izgubljene časove, odnosno radne dane.</w:t>
      </w:r>
    </w:p>
    <w:p w:rsidR="00F931E8" w:rsidRDefault="00F931E8" w:rsidP="001A2316">
      <w:pPr>
        <w:numPr>
          <w:ilvl w:val="0"/>
          <w:numId w:val="68"/>
        </w:numPr>
        <w:autoSpaceDE w:val="0"/>
        <w:autoSpaceDN w:val="0"/>
        <w:adjustRightInd w:val="0"/>
        <w:spacing w:after="0" w:line="240" w:lineRule="auto"/>
        <w:jc w:val="both"/>
        <w:rPr>
          <w:rFonts w:ascii="Times New Roman" w:eastAsia="Times New Roman" w:hAnsi="Times New Roman" w:cs="Times New Roman"/>
          <w:sz w:val="24"/>
          <w:szCs w:val="24"/>
          <w:lang w:val="de-DE" w:eastAsia="bs-Latn-BA"/>
        </w:rPr>
      </w:pPr>
      <w:r w:rsidRPr="00044525">
        <w:rPr>
          <w:rFonts w:ascii="Times New Roman" w:eastAsia="Times New Roman" w:hAnsi="Times New Roman" w:cs="Times New Roman"/>
          <w:sz w:val="24"/>
          <w:szCs w:val="24"/>
          <w:lang w:val="de-DE" w:eastAsia="bs-Latn-BA"/>
        </w:rPr>
        <w:t>Za vrijeme korištenja odsustva, iz slučajeva definisanih ovim članom, direktor je dužan da organizuje adekvatnu zamjenu. Ako zamjenu nije moguće obezbijediti, radnik će nadoknaditi časove, ali mu se onda plaća svaki čas nadoknade.</w:t>
      </w:r>
    </w:p>
    <w:p w:rsidR="00F931E8" w:rsidRPr="007E38A7" w:rsidRDefault="007E38A7" w:rsidP="001A2316">
      <w:pPr>
        <w:numPr>
          <w:ilvl w:val="0"/>
          <w:numId w:val="68"/>
        </w:numPr>
        <w:autoSpaceDE w:val="0"/>
        <w:autoSpaceDN w:val="0"/>
        <w:adjustRightInd w:val="0"/>
        <w:spacing w:after="0" w:line="240" w:lineRule="auto"/>
        <w:jc w:val="both"/>
        <w:rPr>
          <w:rFonts w:ascii="Times New Roman" w:eastAsia="Times New Roman" w:hAnsi="Times New Roman" w:cs="Times New Roman"/>
          <w:sz w:val="24"/>
          <w:szCs w:val="24"/>
          <w:lang w:val="de-DE" w:eastAsia="bs-Latn-BA"/>
        </w:rPr>
      </w:pPr>
      <w:r>
        <w:rPr>
          <w:rFonts w:ascii="Times New Roman" w:eastAsia="Times New Roman" w:hAnsi="Times New Roman" w:cs="Times New Roman"/>
          <w:sz w:val="24"/>
          <w:szCs w:val="24"/>
          <w:lang w:val="de-DE" w:eastAsia="bs-Latn-BA"/>
        </w:rPr>
        <w:t>U pogledu sticanja prava iz radnog odnosa ili u vezi sa radnim odnosom , vrijeme plaćenog odsustva se smatra vremenom provedenim na radu.</w:t>
      </w:r>
    </w:p>
    <w:p w:rsidR="00F931E8" w:rsidRDefault="00F931E8" w:rsidP="001A2316">
      <w:pPr>
        <w:numPr>
          <w:ilvl w:val="0"/>
          <w:numId w:val="68"/>
        </w:numPr>
        <w:autoSpaceDE w:val="0"/>
        <w:autoSpaceDN w:val="0"/>
        <w:adjustRightInd w:val="0"/>
        <w:spacing w:after="0" w:line="240" w:lineRule="auto"/>
        <w:jc w:val="both"/>
        <w:rPr>
          <w:rFonts w:ascii="Times New Roman" w:eastAsia="Times New Roman" w:hAnsi="Times New Roman" w:cs="Times New Roman"/>
          <w:sz w:val="24"/>
          <w:szCs w:val="24"/>
          <w:lang w:val="de-DE" w:eastAsia="bs-Latn-BA"/>
        </w:rPr>
      </w:pPr>
      <w:r w:rsidRPr="00044525">
        <w:rPr>
          <w:rFonts w:ascii="Times New Roman" w:eastAsia="Times New Roman" w:hAnsi="Times New Roman" w:cs="Times New Roman"/>
          <w:sz w:val="24"/>
          <w:szCs w:val="24"/>
          <w:lang w:val="de-DE" w:eastAsia="bs-Latn-BA"/>
        </w:rPr>
        <w:t>Radnik ima pravo na plaćeni dopust u dužini do 30 dana u visini svoj</w:t>
      </w:r>
      <w:r w:rsidR="007E38A7">
        <w:rPr>
          <w:rFonts w:ascii="Times New Roman" w:eastAsia="Times New Roman" w:hAnsi="Times New Roman" w:cs="Times New Roman"/>
          <w:sz w:val="24"/>
          <w:szCs w:val="24"/>
          <w:lang w:val="de-DE" w:eastAsia="bs-Latn-BA"/>
        </w:rPr>
        <w:t>e</w:t>
      </w:r>
      <w:r w:rsidRPr="00044525">
        <w:rPr>
          <w:rFonts w:ascii="Times New Roman" w:eastAsia="Times New Roman" w:hAnsi="Times New Roman" w:cs="Times New Roman"/>
          <w:sz w:val="24"/>
          <w:szCs w:val="24"/>
          <w:lang w:val="de-DE" w:eastAsia="bs-Latn-BA"/>
        </w:rPr>
        <w:t xml:space="preserve"> neto plaće iz prethodnog mjeseca u skladu sa Kolektivnim ugovorom</w:t>
      </w:r>
      <w:r w:rsidR="00E03361">
        <w:rPr>
          <w:rFonts w:ascii="Times New Roman" w:eastAsia="Times New Roman" w:hAnsi="Times New Roman" w:cs="Times New Roman"/>
          <w:sz w:val="24"/>
          <w:szCs w:val="24"/>
          <w:lang w:val="de-DE" w:eastAsia="bs-Latn-BA"/>
        </w:rPr>
        <w:t xml:space="preserve"> i Pravilnikom o radu</w:t>
      </w:r>
      <w:r w:rsidRPr="00044525">
        <w:rPr>
          <w:rFonts w:ascii="Times New Roman" w:eastAsia="Times New Roman" w:hAnsi="Times New Roman" w:cs="Times New Roman"/>
          <w:sz w:val="24"/>
          <w:szCs w:val="24"/>
          <w:lang w:val="de-DE" w:eastAsia="bs-Latn-BA"/>
        </w:rPr>
        <w:t>.</w:t>
      </w:r>
    </w:p>
    <w:p w:rsidR="007E38A7" w:rsidRDefault="007E38A7" w:rsidP="001A2316">
      <w:pPr>
        <w:numPr>
          <w:ilvl w:val="0"/>
          <w:numId w:val="68"/>
        </w:numPr>
        <w:autoSpaceDE w:val="0"/>
        <w:autoSpaceDN w:val="0"/>
        <w:adjustRightInd w:val="0"/>
        <w:spacing w:after="0" w:line="240" w:lineRule="auto"/>
        <w:jc w:val="both"/>
        <w:rPr>
          <w:rFonts w:ascii="Times New Roman" w:eastAsia="Times New Roman" w:hAnsi="Times New Roman" w:cs="Times New Roman"/>
          <w:sz w:val="24"/>
          <w:szCs w:val="24"/>
          <w:lang w:val="de-DE" w:eastAsia="bs-Latn-BA"/>
        </w:rPr>
      </w:pPr>
      <w:r>
        <w:rPr>
          <w:rFonts w:ascii="Times New Roman" w:eastAsia="Times New Roman" w:hAnsi="Times New Roman" w:cs="Times New Roman"/>
          <w:sz w:val="24"/>
          <w:szCs w:val="24"/>
          <w:lang w:val="de-DE" w:eastAsia="bs-Latn-BA"/>
        </w:rPr>
        <w:t>Radnik koji je predsjednik ili član Sindikata ima pravo na plaćeno odsustvo za vrijeme trajanja pregovora  oko zaključivanja kolektivnog ugovora i u drugim slučajevima ukoliko se odazove na poziv za sastanak Ministarstva ili Vlade kantona, ukoliko se sastanak održava u radno vrijeme.</w:t>
      </w:r>
    </w:p>
    <w:p w:rsidR="00E03361" w:rsidRPr="00044525" w:rsidRDefault="00E03361" w:rsidP="001A2316">
      <w:pPr>
        <w:numPr>
          <w:ilvl w:val="0"/>
          <w:numId w:val="68"/>
        </w:numPr>
        <w:autoSpaceDE w:val="0"/>
        <w:autoSpaceDN w:val="0"/>
        <w:adjustRightInd w:val="0"/>
        <w:spacing w:after="0" w:line="240" w:lineRule="auto"/>
        <w:jc w:val="both"/>
        <w:rPr>
          <w:rFonts w:ascii="Times New Roman" w:eastAsia="Times New Roman" w:hAnsi="Times New Roman" w:cs="Times New Roman"/>
          <w:sz w:val="24"/>
          <w:szCs w:val="24"/>
          <w:lang w:val="de-DE" w:eastAsia="bs-Latn-BA"/>
        </w:rPr>
      </w:pPr>
      <w:r w:rsidRPr="00E03361">
        <w:rPr>
          <w:rFonts w:ascii="Times New Roman" w:eastAsia="Times New Roman" w:hAnsi="Times New Roman" w:cs="Times New Roman"/>
          <w:sz w:val="24"/>
          <w:szCs w:val="24"/>
          <w:lang w:eastAsia="bs-Latn-BA"/>
        </w:rPr>
        <w:t>Izuzetno, u slučaju stručnog usavršavanja, radnik koji je u toku kalendarske godine već iskoristio do sedam dana odsustva, po drugim osnovama, ima pravo na odgovarajući broj plaćenih dana, u skladu s</w:t>
      </w:r>
      <w:r>
        <w:rPr>
          <w:rFonts w:ascii="Times New Roman" w:eastAsia="Times New Roman" w:hAnsi="Times New Roman" w:cs="Times New Roman"/>
          <w:sz w:val="24"/>
          <w:szCs w:val="24"/>
          <w:lang w:eastAsia="bs-Latn-BA"/>
        </w:rPr>
        <w:t xml:space="preserve"> ovim članom Pravilnika</w:t>
      </w:r>
    </w:p>
    <w:p w:rsidR="00E03361" w:rsidRDefault="00F931E8" w:rsidP="001A2316">
      <w:pPr>
        <w:numPr>
          <w:ilvl w:val="0"/>
          <w:numId w:val="68"/>
        </w:numPr>
        <w:autoSpaceDE w:val="0"/>
        <w:autoSpaceDN w:val="0"/>
        <w:adjustRightInd w:val="0"/>
        <w:spacing w:after="0" w:line="240" w:lineRule="auto"/>
        <w:jc w:val="both"/>
        <w:rPr>
          <w:rFonts w:ascii="Times New Roman" w:eastAsia="Times New Roman" w:hAnsi="Times New Roman" w:cs="Times New Roman"/>
          <w:sz w:val="24"/>
          <w:szCs w:val="24"/>
          <w:lang w:val="de-DE" w:eastAsia="bs-Latn-BA"/>
        </w:rPr>
      </w:pPr>
      <w:r w:rsidRPr="00044525">
        <w:rPr>
          <w:rFonts w:ascii="Times New Roman" w:eastAsia="Times New Roman" w:hAnsi="Times New Roman" w:cs="Times New Roman"/>
          <w:sz w:val="24"/>
          <w:szCs w:val="24"/>
          <w:lang w:val="de-DE" w:eastAsia="bs-Latn-BA"/>
        </w:rPr>
        <w:lastRenderedPageBreak/>
        <w:t xml:space="preserve">Za vrijeme proglašenog stanja prirodne ili druge nesreće, kao i </w:t>
      </w:r>
      <w:r w:rsidR="00933640">
        <w:rPr>
          <w:rFonts w:ascii="Times New Roman" w:eastAsia="Times New Roman" w:hAnsi="Times New Roman" w:cs="Times New Roman"/>
          <w:sz w:val="24"/>
          <w:szCs w:val="24"/>
          <w:lang w:val="de-DE" w:eastAsia="bs-Latn-BA"/>
        </w:rPr>
        <w:t>za vrijeme vanrednog stanja u FB</w:t>
      </w:r>
      <w:r w:rsidRPr="00044525">
        <w:rPr>
          <w:rFonts w:ascii="Times New Roman" w:eastAsia="Times New Roman" w:hAnsi="Times New Roman" w:cs="Times New Roman"/>
          <w:sz w:val="24"/>
          <w:szCs w:val="24"/>
          <w:lang w:val="de-DE" w:eastAsia="bs-Latn-BA"/>
        </w:rPr>
        <w:t>iH ili u Kantonu Sarajevo, proglašenog od strane nadležnih institucija, poslodavac može uz prethodnu saglasnost ministra, na osnovu zahtjeva radnika ili svojom odlukom te uz konsultacije sa sindikalnim povjerenikom, utvrditi radniku plaćeno odsustvo u trajanju od najduže 40 radnih dana u toku jedne kalendarske godine.</w:t>
      </w:r>
    </w:p>
    <w:p w:rsidR="00E03361" w:rsidRPr="00E03361" w:rsidRDefault="00E03361" w:rsidP="001A2316">
      <w:pPr>
        <w:numPr>
          <w:ilvl w:val="0"/>
          <w:numId w:val="68"/>
        </w:numPr>
        <w:autoSpaceDE w:val="0"/>
        <w:autoSpaceDN w:val="0"/>
        <w:adjustRightInd w:val="0"/>
        <w:spacing w:after="0" w:line="240" w:lineRule="auto"/>
        <w:jc w:val="both"/>
        <w:rPr>
          <w:rFonts w:ascii="Times New Roman" w:eastAsia="Times New Roman" w:hAnsi="Times New Roman" w:cs="Times New Roman"/>
          <w:sz w:val="24"/>
          <w:szCs w:val="24"/>
          <w:lang w:val="de-DE" w:eastAsia="bs-Latn-BA"/>
        </w:rPr>
      </w:pPr>
      <w:r w:rsidRPr="00E03361">
        <w:rPr>
          <w:rFonts w:ascii="Times New Roman" w:eastAsia="Times New Roman" w:hAnsi="Times New Roman" w:cs="Times New Roman"/>
          <w:sz w:val="24"/>
          <w:szCs w:val="24"/>
          <w:lang w:eastAsia="bs-Latn-BA"/>
        </w:rPr>
        <w:t xml:space="preserve"> U slučaju okolnosti iz stava (11) radniku pripada njegova plata, dani plaćenog odsustva uračunavaju se u radni staž, ali mu ne pripadaju naknade za topli obrok, prevoz i druge naknade koje su vezane za prisustvo na radnom mjestu.</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65</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(Sticanje prava na plaćeno odsustvo)</w:t>
      </w:r>
    </w:p>
    <w:p w:rsidR="00F931E8" w:rsidRPr="00044525" w:rsidRDefault="00F931E8" w:rsidP="001A2316">
      <w:pPr>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Radnik ima pravo koristiti odsustvo isključivo u vrijeme nastupa okolnosti na osnovu kojih ima pravo na plaćeno odsustvo.</w:t>
      </w:r>
    </w:p>
    <w:p w:rsidR="00F931E8" w:rsidRPr="00044525" w:rsidRDefault="00024E7C" w:rsidP="001A2316">
      <w:pPr>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 xml:space="preserve">Ako okolnosti </w:t>
      </w:r>
      <w:r w:rsidRPr="007C10F5">
        <w:rPr>
          <w:rFonts w:ascii="Times New Roman" w:eastAsia="Times New Roman" w:hAnsi="Times New Roman" w:cs="Times New Roman"/>
          <w:sz w:val="24"/>
          <w:szCs w:val="24"/>
          <w:lang w:val="sl-SI" w:eastAsia="bs-Latn-BA"/>
        </w:rPr>
        <w:t>iz člana 64</w:t>
      </w:r>
      <w:r w:rsidR="00F931E8" w:rsidRPr="007C10F5">
        <w:rPr>
          <w:rFonts w:ascii="Times New Roman" w:eastAsia="Times New Roman" w:hAnsi="Times New Roman" w:cs="Times New Roman"/>
          <w:sz w:val="24"/>
          <w:szCs w:val="24"/>
          <w:lang w:val="sl-SI" w:eastAsia="bs-Latn-BA"/>
        </w:rPr>
        <w:t xml:space="preserve">. ovog Pravilnika, nastupe </w:t>
      </w:r>
      <w:r w:rsidR="00F931E8" w:rsidRPr="00044525">
        <w:rPr>
          <w:rFonts w:ascii="Times New Roman" w:eastAsia="Times New Roman" w:hAnsi="Times New Roman" w:cs="Times New Roman"/>
          <w:sz w:val="24"/>
          <w:szCs w:val="24"/>
          <w:lang w:val="sl-SI" w:eastAsia="bs-Latn-BA"/>
        </w:rPr>
        <w:t>u vrijeme korištenja godišnjeg odmora ili vrijeme privremene spriječenosti za rad (bolovanja) radnik ne može ostvariti pravo na odsustvo.</w:t>
      </w:r>
    </w:p>
    <w:p w:rsidR="00F931E8" w:rsidRPr="00044525" w:rsidRDefault="00F931E8" w:rsidP="00385C9A">
      <w:pPr>
        <w:spacing w:after="0" w:line="240" w:lineRule="auto"/>
        <w:rPr>
          <w:rFonts w:ascii="Times New Roman" w:eastAsia="Times New Roman" w:hAnsi="Times New Roman" w:cs="Times New Roman"/>
          <w:b/>
          <w:sz w:val="24"/>
          <w:szCs w:val="24"/>
          <w:lang w:val="sl-SI" w:eastAsia="bs-Latn-BA"/>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66</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(Neplaćeno odsustvo)</w:t>
      </w:r>
    </w:p>
    <w:p w:rsidR="00D76B55" w:rsidRPr="00D76B55" w:rsidRDefault="00F931E8" w:rsidP="001A2316">
      <w:pPr>
        <w:numPr>
          <w:ilvl w:val="0"/>
          <w:numId w:val="70"/>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Škola će odobriti odsustvovanje sa posla bez naknade plaće (neplaćeno odsustvo) u sljedećim slučajevima:</w:t>
      </w:r>
      <w:r w:rsidR="00E03361" w:rsidRPr="00E03361">
        <w:t xml:space="preserve"> </w:t>
      </w:r>
    </w:p>
    <w:p w:rsidR="00D76B55" w:rsidRDefault="00E03361" w:rsidP="00D76B55">
      <w:pPr>
        <w:spacing w:after="0" w:line="240" w:lineRule="auto"/>
        <w:ind w:left="720"/>
        <w:jc w:val="both"/>
        <w:rPr>
          <w:rFonts w:ascii="Times New Roman" w:eastAsia="Times New Roman" w:hAnsi="Times New Roman" w:cs="Times New Roman"/>
          <w:sz w:val="24"/>
          <w:szCs w:val="24"/>
          <w:lang w:val="sl-SI" w:eastAsia="bs-Latn-BA"/>
        </w:rPr>
      </w:pPr>
      <w:r w:rsidRPr="00E03361">
        <w:rPr>
          <w:rFonts w:ascii="Times New Roman" w:eastAsia="Times New Roman" w:hAnsi="Times New Roman" w:cs="Times New Roman"/>
          <w:sz w:val="24"/>
          <w:szCs w:val="24"/>
          <w:lang w:eastAsia="bs-Latn-BA"/>
        </w:rPr>
        <w:t xml:space="preserve">a) za stručno usavršavanje i obrazovanje u inostranstvu ili za naučno-istraživački rad u zemlji, a najduže do jedne godine. Ovo pravo se odnosi na sve vidove stručnog usavršavanja i obrazovanja kao i naučno-istraživačkog rada koji imaju direktnu vezu s poslovima koje radnik obavlja u ustavnovi. Navedeni poslovi se mogu obavljati u ustanovama, organizacijama i udruženjima u zemlji i inostranstvu, na osnovu pisanog akta koji iste dostavljaju poslodavcu; </w:t>
      </w:r>
    </w:p>
    <w:p w:rsidR="00D76B55" w:rsidRPr="00D76B55" w:rsidRDefault="00E03361" w:rsidP="00D76B55">
      <w:pPr>
        <w:spacing w:after="0" w:line="240" w:lineRule="auto"/>
        <w:jc w:val="both"/>
        <w:rPr>
          <w:rFonts w:ascii="Times New Roman" w:eastAsia="Times New Roman" w:hAnsi="Times New Roman" w:cs="Times New Roman"/>
          <w:sz w:val="24"/>
          <w:szCs w:val="24"/>
          <w:lang w:val="sl-SI" w:eastAsia="bs-Latn-BA"/>
        </w:rPr>
      </w:pPr>
      <w:r w:rsidRPr="00E03361">
        <w:rPr>
          <w:rFonts w:ascii="Times New Roman" w:eastAsia="Times New Roman" w:hAnsi="Times New Roman" w:cs="Times New Roman"/>
          <w:sz w:val="24"/>
          <w:szCs w:val="24"/>
          <w:lang w:eastAsia="bs-Latn-BA"/>
        </w:rPr>
        <w:t xml:space="preserve">b) radi njege teško oboljelog člana uže porodice, odnosno domaćinstva, a najduže do jedne godine. Ovo pravo se odnosi na članove porodice radnika koji su navedeni u članu 77. ovog Kolektivnog ugovora (roditelja, suprug/a, djeca i braća i sestre bez roditelja do 18 godina, djeca i braća i sestre bez roditelja do 26 godina starosti, ako se nalaze na redovnom školovanju ili nisu u radnom odnosu, djeca nesposobna za rad te unučad, ako nemaju roditelje); </w:t>
      </w:r>
    </w:p>
    <w:p w:rsidR="00D76B55" w:rsidRDefault="00E03361" w:rsidP="00D76B55">
      <w:pPr>
        <w:spacing w:after="0" w:line="240" w:lineRule="auto"/>
        <w:jc w:val="both"/>
        <w:rPr>
          <w:rFonts w:ascii="Times New Roman" w:eastAsia="Times New Roman" w:hAnsi="Times New Roman" w:cs="Times New Roman"/>
          <w:sz w:val="24"/>
          <w:szCs w:val="24"/>
          <w:lang w:eastAsia="bs-Latn-BA"/>
        </w:rPr>
      </w:pPr>
      <w:r w:rsidRPr="00E03361">
        <w:rPr>
          <w:rFonts w:ascii="Times New Roman" w:eastAsia="Times New Roman" w:hAnsi="Times New Roman" w:cs="Times New Roman"/>
          <w:sz w:val="24"/>
          <w:szCs w:val="24"/>
          <w:lang w:eastAsia="bs-Latn-BA"/>
        </w:rPr>
        <w:t xml:space="preserve">c) radi učestvovanja u radu specijalizovanih institucija u zemlji i inozemstvu, a najduže do jedne godine; </w:t>
      </w:r>
    </w:p>
    <w:p w:rsidR="00D76B55" w:rsidRDefault="00E03361" w:rsidP="00D76B55">
      <w:pPr>
        <w:spacing w:after="0" w:line="240" w:lineRule="auto"/>
        <w:jc w:val="both"/>
        <w:rPr>
          <w:rFonts w:ascii="Times New Roman" w:eastAsia="Times New Roman" w:hAnsi="Times New Roman" w:cs="Times New Roman"/>
          <w:sz w:val="24"/>
          <w:szCs w:val="24"/>
          <w:lang w:eastAsia="bs-Latn-BA"/>
        </w:rPr>
      </w:pPr>
      <w:r w:rsidRPr="00E03361">
        <w:rPr>
          <w:rFonts w:ascii="Times New Roman" w:eastAsia="Times New Roman" w:hAnsi="Times New Roman" w:cs="Times New Roman"/>
          <w:sz w:val="24"/>
          <w:szCs w:val="24"/>
          <w:lang w:eastAsia="bs-Latn-BA"/>
        </w:rPr>
        <w:t xml:space="preserve">d) radi učešća radnika u kulturnim, vjerskim, sportskim aktivnostima, sindikalnim, i drugim aktivnostima za period njihovog </w:t>
      </w:r>
      <w:r w:rsidR="00D76B55">
        <w:rPr>
          <w:rFonts w:ascii="Times New Roman" w:eastAsia="Times New Roman" w:hAnsi="Times New Roman" w:cs="Times New Roman"/>
          <w:sz w:val="24"/>
          <w:szCs w:val="24"/>
          <w:lang w:eastAsia="bs-Latn-BA"/>
        </w:rPr>
        <w:t>trajanja, a najduže do 30 dana;</w:t>
      </w:r>
    </w:p>
    <w:p w:rsidR="00D76B55" w:rsidRDefault="00E03361" w:rsidP="00D76B55">
      <w:pPr>
        <w:spacing w:after="0" w:line="240" w:lineRule="auto"/>
        <w:jc w:val="both"/>
        <w:rPr>
          <w:rFonts w:ascii="Times New Roman" w:eastAsia="Times New Roman" w:hAnsi="Times New Roman" w:cs="Times New Roman"/>
          <w:sz w:val="24"/>
          <w:szCs w:val="24"/>
          <w:lang w:eastAsia="bs-Latn-BA"/>
        </w:rPr>
      </w:pPr>
      <w:r w:rsidRPr="00E03361">
        <w:rPr>
          <w:rFonts w:ascii="Times New Roman" w:eastAsia="Times New Roman" w:hAnsi="Times New Roman" w:cs="Times New Roman"/>
          <w:sz w:val="24"/>
          <w:szCs w:val="24"/>
          <w:lang w:eastAsia="bs-Latn-BA"/>
        </w:rPr>
        <w:t xml:space="preserve">e) radi spajanja porodice, a najduže do jedne godine; </w:t>
      </w:r>
    </w:p>
    <w:p w:rsidR="00D76B55" w:rsidRDefault="00E03361" w:rsidP="00D76B55">
      <w:pPr>
        <w:spacing w:after="0" w:line="240" w:lineRule="auto"/>
        <w:jc w:val="both"/>
        <w:rPr>
          <w:rFonts w:ascii="Times New Roman" w:eastAsia="Times New Roman" w:hAnsi="Times New Roman" w:cs="Times New Roman"/>
          <w:sz w:val="24"/>
          <w:szCs w:val="24"/>
          <w:lang w:eastAsia="bs-Latn-BA"/>
        </w:rPr>
      </w:pPr>
      <w:r w:rsidRPr="00E03361">
        <w:rPr>
          <w:rFonts w:ascii="Times New Roman" w:eastAsia="Times New Roman" w:hAnsi="Times New Roman" w:cs="Times New Roman"/>
          <w:sz w:val="24"/>
          <w:szCs w:val="24"/>
          <w:lang w:eastAsia="bs-Latn-BA"/>
        </w:rPr>
        <w:t xml:space="preserve">f) radnik ima pravo na neplaćeno odsustvo radi učešća na vjerskim obredima i manifestacijama, a najduže do 30 dana; </w:t>
      </w:r>
    </w:p>
    <w:p w:rsidR="00DE5823" w:rsidRDefault="00E03361" w:rsidP="00D76B55">
      <w:pPr>
        <w:spacing w:after="0" w:line="240" w:lineRule="auto"/>
        <w:jc w:val="both"/>
        <w:rPr>
          <w:rFonts w:ascii="Times New Roman" w:eastAsia="Times New Roman" w:hAnsi="Times New Roman" w:cs="Times New Roman"/>
          <w:sz w:val="24"/>
          <w:szCs w:val="24"/>
          <w:lang w:eastAsia="bs-Latn-BA"/>
        </w:rPr>
      </w:pPr>
      <w:r w:rsidRPr="00E03361">
        <w:rPr>
          <w:rFonts w:ascii="Times New Roman" w:eastAsia="Times New Roman" w:hAnsi="Times New Roman" w:cs="Times New Roman"/>
          <w:sz w:val="24"/>
          <w:szCs w:val="24"/>
          <w:lang w:eastAsia="bs-Latn-BA"/>
        </w:rPr>
        <w:t>g) radnik ima pravo na neplaćeno odsustvo u trajanju do 30 dana u vrijeme predizbornih kampanja, ako se nalaz</w:t>
      </w:r>
      <w:r w:rsidR="00DE5823">
        <w:rPr>
          <w:rFonts w:ascii="Times New Roman" w:eastAsia="Times New Roman" w:hAnsi="Times New Roman" w:cs="Times New Roman"/>
          <w:sz w:val="24"/>
          <w:szCs w:val="24"/>
          <w:lang w:eastAsia="bs-Latn-BA"/>
        </w:rPr>
        <w:t xml:space="preserve">i na listi političke stranke. </w:t>
      </w:r>
    </w:p>
    <w:p w:rsidR="00DE5823" w:rsidRDefault="00E03361" w:rsidP="00DE5823">
      <w:pPr>
        <w:spacing w:after="0" w:line="240" w:lineRule="auto"/>
        <w:jc w:val="both"/>
        <w:rPr>
          <w:rFonts w:ascii="Times New Roman" w:eastAsia="Times New Roman" w:hAnsi="Times New Roman" w:cs="Times New Roman"/>
          <w:sz w:val="24"/>
          <w:szCs w:val="24"/>
          <w:lang w:eastAsia="bs-Latn-BA"/>
        </w:rPr>
      </w:pPr>
      <w:r w:rsidRPr="00D76B55">
        <w:rPr>
          <w:rFonts w:ascii="Times New Roman" w:eastAsia="Times New Roman" w:hAnsi="Times New Roman" w:cs="Times New Roman"/>
          <w:b/>
          <w:sz w:val="24"/>
          <w:szCs w:val="24"/>
          <w:lang w:eastAsia="bs-Latn-BA"/>
        </w:rPr>
        <w:t>(2)</w:t>
      </w:r>
      <w:r w:rsidRPr="00E03361">
        <w:rPr>
          <w:rFonts w:ascii="Times New Roman" w:eastAsia="Times New Roman" w:hAnsi="Times New Roman" w:cs="Times New Roman"/>
          <w:sz w:val="24"/>
          <w:szCs w:val="24"/>
          <w:lang w:eastAsia="bs-Latn-BA"/>
        </w:rPr>
        <w:t xml:space="preserve"> </w:t>
      </w:r>
      <w:r w:rsidR="00DE5823">
        <w:rPr>
          <w:rFonts w:ascii="Times New Roman" w:eastAsia="Times New Roman" w:hAnsi="Times New Roman" w:cs="Times New Roman"/>
          <w:sz w:val="24"/>
          <w:szCs w:val="24"/>
          <w:lang w:eastAsia="bs-Latn-BA"/>
        </w:rPr>
        <w:t xml:space="preserve">  </w:t>
      </w:r>
      <w:r w:rsidRPr="00E03361">
        <w:rPr>
          <w:rFonts w:ascii="Times New Roman" w:eastAsia="Times New Roman" w:hAnsi="Times New Roman" w:cs="Times New Roman"/>
          <w:sz w:val="24"/>
          <w:szCs w:val="24"/>
          <w:lang w:eastAsia="bs-Latn-BA"/>
        </w:rPr>
        <w:t xml:space="preserve">Radnik koji je izabran, odnosno imenovan na neku od javnih dužnosti u organima Bosne i Hercegovine, Federacije Bosne i Hercegovine, organima kantona, grada i općine, ima pravo na neplaćeno odsustvo, na lični zahtjev, za vrijeme vršenja javne dužnosti, a najduže četiri godine od dana izbora, odnosno imenovanja. </w:t>
      </w:r>
    </w:p>
    <w:p w:rsidR="00DE5823" w:rsidRDefault="00E03361" w:rsidP="00DE5823">
      <w:pPr>
        <w:spacing w:after="0" w:line="240" w:lineRule="auto"/>
        <w:jc w:val="both"/>
        <w:rPr>
          <w:rFonts w:ascii="Times New Roman" w:eastAsia="Times New Roman" w:hAnsi="Times New Roman" w:cs="Times New Roman"/>
          <w:sz w:val="24"/>
          <w:szCs w:val="24"/>
          <w:lang w:eastAsia="bs-Latn-BA"/>
        </w:rPr>
      </w:pPr>
      <w:r w:rsidRPr="00D76B55">
        <w:rPr>
          <w:rFonts w:ascii="Times New Roman" w:eastAsia="Times New Roman" w:hAnsi="Times New Roman" w:cs="Times New Roman"/>
          <w:b/>
          <w:sz w:val="24"/>
          <w:szCs w:val="24"/>
          <w:lang w:eastAsia="bs-Latn-BA"/>
        </w:rPr>
        <w:t>(3)</w:t>
      </w:r>
      <w:r w:rsidRPr="00E03361">
        <w:rPr>
          <w:rFonts w:ascii="Times New Roman" w:eastAsia="Times New Roman" w:hAnsi="Times New Roman" w:cs="Times New Roman"/>
          <w:sz w:val="24"/>
          <w:szCs w:val="24"/>
          <w:lang w:eastAsia="bs-Latn-BA"/>
        </w:rPr>
        <w:t xml:space="preserve"> </w:t>
      </w:r>
      <w:r w:rsidR="00DE5823">
        <w:rPr>
          <w:rFonts w:ascii="Times New Roman" w:eastAsia="Times New Roman" w:hAnsi="Times New Roman" w:cs="Times New Roman"/>
          <w:sz w:val="24"/>
          <w:szCs w:val="24"/>
          <w:lang w:eastAsia="bs-Latn-BA"/>
        </w:rPr>
        <w:t xml:space="preserve"> </w:t>
      </w:r>
      <w:r w:rsidRPr="00E03361">
        <w:rPr>
          <w:rFonts w:ascii="Times New Roman" w:eastAsia="Times New Roman" w:hAnsi="Times New Roman" w:cs="Times New Roman"/>
          <w:sz w:val="24"/>
          <w:szCs w:val="24"/>
          <w:lang w:eastAsia="bs-Latn-BA"/>
        </w:rPr>
        <w:t>Radnik radi boravka u diplomatsko-konzularnim predstavništvima ima pravo na neplaćeno odsustvo u trajanju do četiri godine.</w:t>
      </w:r>
    </w:p>
    <w:p w:rsidR="00DE5823" w:rsidRDefault="00E03361" w:rsidP="00DE5823">
      <w:pPr>
        <w:spacing w:after="0" w:line="240" w:lineRule="auto"/>
        <w:jc w:val="both"/>
        <w:rPr>
          <w:rFonts w:ascii="Times New Roman" w:eastAsia="Times New Roman" w:hAnsi="Times New Roman" w:cs="Times New Roman"/>
          <w:sz w:val="24"/>
          <w:szCs w:val="24"/>
          <w:lang w:eastAsia="bs-Latn-BA"/>
        </w:rPr>
      </w:pPr>
      <w:r w:rsidRPr="00D76B55">
        <w:rPr>
          <w:rFonts w:ascii="Times New Roman" w:eastAsia="Times New Roman" w:hAnsi="Times New Roman" w:cs="Times New Roman"/>
          <w:b/>
          <w:sz w:val="24"/>
          <w:szCs w:val="24"/>
          <w:lang w:eastAsia="bs-Latn-BA"/>
        </w:rPr>
        <w:lastRenderedPageBreak/>
        <w:t>(4)</w:t>
      </w:r>
      <w:r w:rsidRPr="00E03361">
        <w:rPr>
          <w:rFonts w:ascii="Times New Roman" w:eastAsia="Times New Roman" w:hAnsi="Times New Roman" w:cs="Times New Roman"/>
          <w:sz w:val="24"/>
          <w:szCs w:val="24"/>
          <w:lang w:eastAsia="bs-Latn-BA"/>
        </w:rPr>
        <w:t xml:space="preserve"> </w:t>
      </w:r>
      <w:r w:rsidR="00DE5823">
        <w:rPr>
          <w:rFonts w:ascii="Times New Roman" w:eastAsia="Times New Roman" w:hAnsi="Times New Roman" w:cs="Times New Roman"/>
          <w:sz w:val="24"/>
          <w:szCs w:val="24"/>
          <w:lang w:eastAsia="bs-Latn-BA"/>
        </w:rPr>
        <w:t xml:space="preserve"> </w:t>
      </w:r>
      <w:r w:rsidRPr="00E03361">
        <w:rPr>
          <w:rFonts w:ascii="Times New Roman" w:eastAsia="Times New Roman" w:hAnsi="Times New Roman" w:cs="Times New Roman"/>
          <w:sz w:val="24"/>
          <w:szCs w:val="24"/>
          <w:lang w:eastAsia="bs-Latn-BA"/>
        </w:rPr>
        <w:t>Radnik nakon isteka porođajnog odsustva, ima pravo na neplaćeno odsustvo do tri godine života djeteta, ako je djetetu, prema nalazu nadležne zdravstvene ustanove, potrebna pojačana briga i njega.</w:t>
      </w:r>
    </w:p>
    <w:p w:rsidR="00DE5823" w:rsidRDefault="00E03361" w:rsidP="00DE5823">
      <w:pPr>
        <w:spacing w:after="0" w:line="240" w:lineRule="auto"/>
        <w:jc w:val="both"/>
        <w:rPr>
          <w:rFonts w:ascii="Times New Roman" w:eastAsia="Times New Roman" w:hAnsi="Times New Roman" w:cs="Times New Roman"/>
          <w:sz w:val="24"/>
          <w:szCs w:val="24"/>
          <w:lang w:eastAsia="bs-Latn-BA"/>
        </w:rPr>
      </w:pPr>
      <w:r w:rsidRPr="00D76B55">
        <w:rPr>
          <w:rFonts w:ascii="Times New Roman" w:eastAsia="Times New Roman" w:hAnsi="Times New Roman" w:cs="Times New Roman"/>
          <w:b/>
          <w:sz w:val="24"/>
          <w:szCs w:val="24"/>
          <w:lang w:eastAsia="bs-Latn-BA"/>
        </w:rPr>
        <w:t>(5)</w:t>
      </w:r>
      <w:r w:rsidRPr="00E03361">
        <w:rPr>
          <w:rFonts w:ascii="Times New Roman" w:eastAsia="Times New Roman" w:hAnsi="Times New Roman" w:cs="Times New Roman"/>
          <w:sz w:val="24"/>
          <w:szCs w:val="24"/>
          <w:lang w:eastAsia="bs-Latn-BA"/>
        </w:rPr>
        <w:t xml:space="preserve"> </w:t>
      </w:r>
      <w:r w:rsidR="00DE5823">
        <w:rPr>
          <w:rFonts w:ascii="Times New Roman" w:eastAsia="Times New Roman" w:hAnsi="Times New Roman" w:cs="Times New Roman"/>
          <w:sz w:val="24"/>
          <w:szCs w:val="24"/>
          <w:lang w:eastAsia="bs-Latn-BA"/>
        </w:rPr>
        <w:t>Radnik u svrhu spajanja porodice u inostranstvu može koristiti neplaćeno odsustvo do jedne godine.</w:t>
      </w:r>
    </w:p>
    <w:p w:rsidR="00DE5823" w:rsidRDefault="00DE5823" w:rsidP="00DE5823">
      <w:pPr>
        <w:spacing w:after="0" w:line="240" w:lineRule="auto"/>
        <w:jc w:val="both"/>
        <w:rPr>
          <w:rFonts w:ascii="Times New Roman" w:eastAsia="Times New Roman" w:hAnsi="Times New Roman" w:cs="Times New Roman"/>
          <w:sz w:val="24"/>
          <w:szCs w:val="24"/>
          <w:lang w:eastAsia="bs-Latn-BA"/>
        </w:rPr>
      </w:pPr>
      <w:r w:rsidRPr="00D76B55">
        <w:rPr>
          <w:rFonts w:ascii="Times New Roman" w:eastAsia="Times New Roman" w:hAnsi="Times New Roman" w:cs="Times New Roman"/>
          <w:b/>
          <w:sz w:val="24"/>
          <w:szCs w:val="24"/>
          <w:lang w:eastAsia="bs-Latn-BA"/>
        </w:rPr>
        <w:t>(6)</w:t>
      </w:r>
      <w:r w:rsidRPr="00E03361">
        <w:rPr>
          <w:rFonts w:ascii="Times New Roman" w:eastAsia="Times New Roman" w:hAnsi="Times New Roman" w:cs="Times New Roman"/>
          <w:sz w:val="24"/>
          <w:szCs w:val="24"/>
          <w:lang w:eastAsia="bs-Latn-BA"/>
        </w:rPr>
        <w:t xml:space="preserve"> </w:t>
      </w:r>
      <w:r w:rsidR="00E03361" w:rsidRPr="00E03361">
        <w:rPr>
          <w:rFonts w:ascii="Times New Roman" w:eastAsia="Times New Roman" w:hAnsi="Times New Roman" w:cs="Times New Roman"/>
          <w:sz w:val="24"/>
          <w:szCs w:val="24"/>
          <w:lang w:eastAsia="bs-Latn-BA"/>
        </w:rPr>
        <w:t>Odsustva s rada u ustanovi u slučajevima iz st. (1), (2), (3) i (4) ovog člana direktor, kao predstavnik poslodavca, odobrit će radniku pod uslovom da se odsustvom radnika ne ometa normalno odvijanje nastavnog procesa, odnosno odgojno-obrazovnog rada u ustanovi.</w:t>
      </w:r>
    </w:p>
    <w:p w:rsidR="00DE5823" w:rsidRDefault="00E03361" w:rsidP="00DE5823">
      <w:pPr>
        <w:spacing w:after="0" w:line="240" w:lineRule="auto"/>
        <w:jc w:val="both"/>
        <w:rPr>
          <w:rFonts w:ascii="Times New Roman" w:eastAsia="Times New Roman" w:hAnsi="Times New Roman" w:cs="Times New Roman"/>
          <w:sz w:val="24"/>
          <w:szCs w:val="24"/>
          <w:lang w:eastAsia="bs-Latn-BA"/>
        </w:rPr>
      </w:pPr>
      <w:r w:rsidRPr="00D76B55">
        <w:rPr>
          <w:rFonts w:ascii="Times New Roman" w:eastAsia="Times New Roman" w:hAnsi="Times New Roman" w:cs="Times New Roman"/>
          <w:b/>
          <w:sz w:val="24"/>
          <w:szCs w:val="24"/>
          <w:lang w:eastAsia="bs-Latn-BA"/>
        </w:rPr>
        <w:t xml:space="preserve"> </w:t>
      </w:r>
      <w:r w:rsidR="00DE5823" w:rsidRPr="00D76B55">
        <w:rPr>
          <w:rFonts w:ascii="Times New Roman" w:eastAsia="Times New Roman" w:hAnsi="Times New Roman" w:cs="Times New Roman"/>
          <w:b/>
          <w:sz w:val="24"/>
          <w:szCs w:val="24"/>
          <w:lang w:eastAsia="bs-Latn-BA"/>
        </w:rPr>
        <w:t>(7)</w:t>
      </w:r>
      <w:r w:rsidR="00DE5823">
        <w:rPr>
          <w:rFonts w:ascii="Times New Roman" w:eastAsia="Times New Roman" w:hAnsi="Times New Roman" w:cs="Times New Roman"/>
          <w:sz w:val="24"/>
          <w:szCs w:val="24"/>
          <w:lang w:eastAsia="bs-Latn-BA"/>
        </w:rPr>
        <w:t xml:space="preserve"> </w:t>
      </w:r>
      <w:r w:rsidRPr="00E03361">
        <w:rPr>
          <w:rFonts w:ascii="Times New Roman" w:eastAsia="Times New Roman" w:hAnsi="Times New Roman" w:cs="Times New Roman"/>
          <w:sz w:val="24"/>
          <w:szCs w:val="24"/>
          <w:lang w:eastAsia="bs-Latn-BA"/>
        </w:rPr>
        <w:t xml:space="preserve">Direktor, pored slučajeva iz st. (1), (2) i (3) ovog člana, može odobriti neplaćeno odsustvo u trajanju do 30 radnih dana, a za svako odsustvo duže od 30 radnih dana odluku donosi upravni/školski odbor. </w:t>
      </w:r>
    </w:p>
    <w:p w:rsidR="00F931E8" w:rsidRPr="00DE5823" w:rsidRDefault="00E03361" w:rsidP="00DE5823">
      <w:pPr>
        <w:spacing w:after="0" w:line="240" w:lineRule="auto"/>
        <w:jc w:val="both"/>
        <w:rPr>
          <w:rFonts w:ascii="Times New Roman" w:eastAsia="Times New Roman" w:hAnsi="Times New Roman" w:cs="Times New Roman"/>
          <w:sz w:val="24"/>
          <w:szCs w:val="24"/>
          <w:lang w:eastAsia="bs-Latn-BA"/>
        </w:rPr>
      </w:pPr>
      <w:r w:rsidRPr="00D76B55">
        <w:rPr>
          <w:rFonts w:ascii="Times New Roman" w:eastAsia="Times New Roman" w:hAnsi="Times New Roman" w:cs="Times New Roman"/>
          <w:b/>
          <w:sz w:val="24"/>
          <w:szCs w:val="24"/>
          <w:lang w:eastAsia="bs-Latn-BA"/>
        </w:rPr>
        <w:t>(8)</w:t>
      </w:r>
      <w:r w:rsidRPr="00E03361">
        <w:rPr>
          <w:rFonts w:ascii="Times New Roman" w:eastAsia="Times New Roman" w:hAnsi="Times New Roman" w:cs="Times New Roman"/>
          <w:sz w:val="24"/>
          <w:szCs w:val="24"/>
          <w:lang w:eastAsia="bs-Latn-BA"/>
        </w:rPr>
        <w:t xml:space="preserve"> Za vrijeme neplaćenog odsustva prava i obaveze radnika koji se stiču na rad i po osnovu rada miruju.</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67</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 xml:space="preserve">(Vjerske i tradicijske potrebe) </w:t>
      </w:r>
    </w:p>
    <w:p w:rsidR="00F931E8" w:rsidRPr="00044525" w:rsidRDefault="00F931E8" w:rsidP="00F931E8">
      <w:p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Radniku pripada pravo na četiri neplaćena radna dana u jednoj kalendarskoj godini za zadovoljenje vjerskih, odnosno tradicijskih potreba, u skladu sa godišnjim kalendarom rada.</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F931E8" w:rsidP="00C528B8">
      <w:pPr>
        <w:spacing w:after="0" w:line="240" w:lineRule="auto"/>
        <w:rPr>
          <w:rFonts w:ascii="Times New Roman" w:eastAsia="Times New Roman" w:hAnsi="Times New Roman" w:cs="Times New Roman"/>
          <w:b/>
          <w:sz w:val="24"/>
          <w:szCs w:val="24"/>
          <w:lang w:val="sl-SI" w:eastAsia="bs-Latn-BA"/>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68</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(Ostvarivanje prava na odsustvo)</w:t>
      </w:r>
    </w:p>
    <w:p w:rsidR="00F931E8" w:rsidRPr="00044525" w:rsidRDefault="00F931E8" w:rsidP="001A2316">
      <w:pPr>
        <w:numPr>
          <w:ilvl w:val="0"/>
          <w:numId w:val="77"/>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Plaćeno, odnosno neplaćeno odustvo ostvaruje se na osnovu pismenog zahtjeva radnika.</w:t>
      </w:r>
    </w:p>
    <w:p w:rsidR="00F931E8" w:rsidRPr="00044525" w:rsidRDefault="00F931E8" w:rsidP="001A2316">
      <w:pPr>
        <w:numPr>
          <w:ilvl w:val="0"/>
          <w:numId w:val="77"/>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Zahtjev treba da sadrži:</w:t>
      </w:r>
    </w:p>
    <w:p w:rsidR="00F931E8" w:rsidRPr="00044525" w:rsidRDefault="00F931E8" w:rsidP="001A2316">
      <w:pPr>
        <w:numPr>
          <w:ilvl w:val="0"/>
          <w:numId w:val="46"/>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razlog zbog kojeg se traži odsustvo;</w:t>
      </w:r>
    </w:p>
    <w:p w:rsidR="00F931E8" w:rsidRPr="00044525" w:rsidRDefault="00F931E8" w:rsidP="001A2316">
      <w:pPr>
        <w:numPr>
          <w:ilvl w:val="0"/>
          <w:numId w:val="46"/>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vrijeme korištenja odsustva;</w:t>
      </w:r>
    </w:p>
    <w:p w:rsidR="00F931E8" w:rsidRPr="00044525" w:rsidRDefault="00F931E8" w:rsidP="001A2316">
      <w:pPr>
        <w:numPr>
          <w:ilvl w:val="0"/>
          <w:numId w:val="46"/>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 xml:space="preserve">obrazloženje za korištenje odsustva uz prilaganje eventualnih potrebnih dokaza.  </w:t>
      </w:r>
    </w:p>
    <w:p w:rsidR="00F931E8" w:rsidRPr="00044525" w:rsidRDefault="00F931E8" w:rsidP="001A2316">
      <w:pPr>
        <w:numPr>
          <w:ilvl w:val="0"/>
          <w:numId w:val="77"/>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O zahtjevu za odsustvo odlučuje direktor škole, odnosno upravni/školski odbor.</w:t>
      </w:r>
    </w:p>
    <w:p w:rsidR="00D76B55" w:rsidRPr="00044525" w:rsidRDefault="00D76B55" w:rsidP="00137FBC">
      <w:pPr>
        <w:spacing w:after="0" w:line="240" w:lineRule="auto"/>
        <w:rPr>
          <w:rFonts w:ascii="Times New Roman" w:eastAsia="Calibri" w:hAnsi="Times New Roman" w:cs="Times New Roman"/>
          <w:b/>
          <w:sz w:val="24"/>
          <w:szCs w:val="24"/>
          <w:lang w:val="sl-SI"/>
        </w:rPr>
      </w:pPr>
    </w:p>
    <w:p w:rsidR="00F931E8" w:rsidRPr="00044525" w:rsidRDefault="00216123" w:rsidP="00F931E8">
      <w:pPr>
        <w:spacing w:after="0" w:line="240" w:lineRule="auto"/>
        <w:jc w:val="center"/>
        <w:rPr>
          <w:rFonts w:ascii="Times New Roman" w:eastAsia="Calibri" w:hAnsi="Times New Roman" w:cs="Times New Roman"/>
          <w:b/>
          <w:sz w:val="24"/>
          <w:szCs w:val="24"/>
          <w:lang w:val="sl-SI"/>
        </w:rPr>
      </w:pPr>
      <w:r>
        <w:rPr>
          <w:rFonts w:ascii="Times New Roman" w:eastAsia="Calibri" w:hAnsi="Times New Roman" w:cs="Times New Roman"/>
          <w:b/>
          <w:sz w:val="24"/>
          <w:szCs w:val="24"/>
          <w:lang w:val="sl-SI"/>
        </w:rPr>
        <w:t>Član 69</w:t>
      </w:r>
      <w:r w:rsidR="00F931E8" w:rsidRPr="00044525">
        <w:rPr>
          <w:rFonts w:ascii="Times New Roman" w:eastAsia="Calibri" w:hAnsi="Times New Roman" w:cs="Times New Roman"/>
          <w:b/>
          <w:sz w:val="24"/>
          <w:szCs w:val="24"/>
          <w:lang w:val="sl-SI"/>
        </w:rPr>
        <w:t>.</w:t>
      </w:r>
    </w:p>
    <w:p w:rsidR="00F931E8" w:rsidRPr="00044525" w:rsidRDefault="00F931E8" w:rsidP="00F931E8">
      <w:pPr>
        <w:spacing w:after="0" w:line="240" w:lineRule="auto"/>
        <w:jc w:val="center"/>
        <w:rPr>
          <w:rFonts w:ascii="Times New Roman" w:eastAsia="Calibri" w:hAnsi="Times New Roman" w:cs="Times New Roman"/>
          <w:b/>
          <w:sz w:val="24"/>
          <w:szCs w:val="24"/>
          <w:lang w:val="sl-SI"/>
        </w:rPr>
      </w:pPr>
      <w:r w:rsidRPr="00044525">
        <w:rPr>
          <w:rFonts w:ascii="Times New Roman" w:eastAsia="Calibri" w:hAnsi="Times New Roman" w:cs="Times New Roman"/>
          <w:b/>
          <w:sz w:val="24"/>
          <w:szCs w:val="24"/>
          <w:lang w:val="sl-SI"/>
        </w:rPr>
        <w:t>(Plaćeni dopust)</w:t>
      </w:r>
    </w:p>
    <w:p w:rsidR="00F931E8" w:rsidRDefault="00F931E8" w:rsidP="00C528B8">
      <w:pPr>
        <w:spacing w:after="60" w:line="240" w:lineRule="auto"/>
        <w:jc w:val="both"/>
        <w:rPr>
          <w:rFonts w:ascii="Times New Roman" w:eastAsia="Calibri" w:hAnsi="Times New Roman" w:cs="Times New Roman"/>
          <w:sz w:val="24"/>
          <w:szCs w:val="24"/>
          <w:lang w:val="sl-SI"/>
        </w:rPr>
      </w:pPr>
      <w:r w:rsidRPr="00044525">
        <w:rPr>
          <w:rFonts w:ascii="Times New Roman" w:eastAsia="Calibri" w:hAnsi="Times New Roman" w:cs="Times New Roman"/>
          <w:sz w:val="24"/>
          <w:szCs w:val="24"/>
          <w:lang w:val="sl-SI"/>
        </w:rPr>
        <w:t>Radnik ima pravo na plaćeni dopust u dužini do 30 dana u visini svoje neto plaće iz prethodnog mjeseca, u skladu sa Kolektivnim ugovorom.</w:t>
      </w:r>
    </w:p>
    <w:p w:rsidR="00D76B55" w:rsidRPr="00044525" w:rsidRDefault="00D76B55" w:rsidP="00C528B8">
      <w:pPr>
        <w:spacing w:after="60" w:line="240" w:lineRule="auto"/>
        <w:jc w:val="both"/>
        <w:rPr>
          <w:rFonts w:ascii="Times New Roman" w:eastAsia="Calibri" w:hAnsi="Times New Roman" w:cs="Times New Roman"/>
          <w:sz w:val="24"/>
          <w:szCs w:val="24"/>
          <w:lang w:val="sl-SI"/>
        </w:rPr>
      </w:pPr>
    </w:p>
    <w:p w:rsidR="00F931E8" w:rsidRPr="00044525" w:rsidRDefault="00F931E8" w:rsidP="00F931E8">
      <w:pPr>
        <w:spacing w:after="0" w:line="240" w:lineRule="auto"/>
        <w:jc w:val="both"/>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VII - ZAŠTITA RADNIKA</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70</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 xml:space="preserve">(Neposredna primjena ZOR-a) </w:t>
      </w:r>
    </w:p>
    <w:p w:rsidR="00F931E8" w:rsidRPr="00044525" w:rsidRDefault="00F931E8" w:rsidP="00F931E8">
      <w:p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Odredbe poglavlja VI – Zaštita radnika i čl. 55. do 74. Zakona o radu neposredno se primjenjuju.</w:t>
      </w:r>
    </w:p>
    <w:p w:rsidR="00F931E8" w:rsidRPr="00044525" w:rsidRDefault="00F931E8" w:rsidP="00933640">
      <w:pPr>
        <w:spacing w:after="0" w:line="240" w:lineRule="auto"/>
        <w:rPr>
          <w:rFonts w:ascii="Times New Roman" w:eastAsia="Times New Roman" w:hAnsi="Times New Roman" w:cs="Times New Roman"/>
          <w:b/>
          <w:sz w:val="24"/>
          <w:szCs w:val="24"/>
          <w:lang w:val="sl-SI" w:eastAsia="bs-Latn-BA"/>
        </w:rPr>
      </w:pPr>
    </w:p>
    <w:p w:rsidR="00DE5823" w:rsidRDefault="00216123" w:rsidP="00DE5823">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71</w:t>
      </w:r>
      <w:r w:rsidR="00DE5823" w:rsidRPr="00DE5823">
        <w:rPr>
          <w:rFonts w:ascii="Times New Roman" w:eastAsia="Times New Roman" w:hAnsi="Times New Roman" w:cs="Times New Roman"/>
          <w:b/>
          <w:sz w:val="24"/>
          <w:szCs w:val="24"/>
          <w:lang w:val="sl-SI" w:eastAsia="bs-Latn-BA"/>
        </w:rPr>
        <w:t>.</w:t>
      </w:r>
    </w:p>
    <w:p w:rsidR="00DE5823" w:rsidRPr="00DE5823" w:rsidRDefault="00DE5823" w:rsidP="00DE5823">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(Zaštita na radu)</w:t>
      </w:r>
    </w:p>
    <w:p w:rsidR="00F931E8" w:rsidRDefault="00DE5823" w:rsidP="001A2316">
      <w:pPr>
        <w:pStyle w:val="ListParagraph"/>
        <w:numPr>
          <w:ilvl w:val="0"/>
          <w:numId w:val="113"/>
        </w:numPr>
        <w:jc w:val="both"/>
        <w:rPr>
          <w:sz w:val="24"/>
          <w:szCs w:val="24"/>
          <w:lang w:val="sl-SI"/>
        </w:rPr>
      </w:pPr>
      <w:r w:rsidRPr="00DE5823">
        <w:rPr>
          <w:sz w:val="24"/>
          <w:szCs w:val="24"/>
          <w:lang w:val="sl-SI"/>
        </w:rPr>
        <w:t>Ustanova je dužna osigurati takve uslove i mjere lične i kolektivne zaštite kojima se štiti psihofizičko zdravlje, te lična i kolektivna sigurnost svih radnika i djece/učenika, u skladusa zakonom i važećim propisima o zaštiti na radu.</w:t>
      </w:r>
    </w:p>
    <w:p w:rsidR="00F931E8" w:rsidRPr="00DE5823" w:rsidRDefault="00DE5823" w:rsidP="001A2316">
      <w:pPr>
        <w:pStyle w:val="ListParagraph"/>
        <w:numPr>
          <w:ilvl w:val="0"/>
          <w:numId w:val="113"/>
        </w:numPr>
        <w:jc w:val="both"/>
        <w:rPr>
          <w:sz w:val="24"/>
          <w:szCs w:val="24"/>
          <w:lang w:val="sl-SI"/>
        </w:rPr>
      </w:pPr>
      <w:r w:rsidRPr="00DE5823">
        <w:rPr>
          <w:sz w:val="24"/>
          <w:szCs w:val="24"/>
        </w:rPr>
        <w:t>Prilikom stupanja radnika na rad direktor, kao predstavnik poslodavca, dužan je omogućiti radniku da se upozna s propisima o: radnim odnosima, sigurnošću i zdravljem na radu i organizacijom rada.</w:t>
      </w:r>
    </w:p>
    <w:p w:rsidR="00DE5823" w:rsidRPr="00DE5823" w:rsidRDefault="00DE5823" w:rsidP="00DE5823">
      <w:pPr>
        <w:jc w:val="both"/>
        <w:rPr>
          <w:sz w:val="24"/>
          <w:szCs w:val="24"/>
          <w:lang w:val="sl-SI"/>
        </w:rPr>
      </w:pPr>
    </w:p>
    <w:p w:rsidR="00F931E8" w:rsidRPr="00044525" w:rsidRDefault="00216123" w:rsidP="00DE5823">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lastRenderedPageBreak/>
        <w:t>Član 72</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(Osiguranje radnika)</w:t>
      </w:r>
    </w:p>
    <w:p w:rsidR="00015588" w:rsidRPr="00015588" w:rsidRDefault="00015588" w:rsidP="00015588">
      <w:pPr>
        <w:spacing w:after="0" w:line="240" w:lineRule="auto"/>
        <w:jc w:val="both"/>
        <w:rPr>
          <w:rFonts w:ascii="Times New Roman" w:eastAsia="Times New Roman" w:hAnsi="Times New Roman" w:cs="Times New Roman"/>
          <w:sz w:val="24"/>
          <w:szCs w:val="24"/>
          <w:lang w:val="sl-SI" w:eastAsia="bs-Latn-BA"/>
        </w:rPr>
      </w:pPr>
      <w:r w:rsidRPr="00D76B55">
        <w:rPr>
          <w:rFonts w:ascii="Times New Roman" w:eastAsia="Times New Roman" w:hAnsi="Times New Roman" w:cs="Times New Roman"/>
          <w:b/>
          <w:sz w:val="24"/>
          <w:szCs w:val="24"/>
          <w:lang w:val="sl-SI" w:eastAsia="bs-Latn-BA"/>
        </w:rPr>
        <w:t>(1)</w:t>
      </w:r>
      <w:r w:rsidRPr="00015588">
        <w:rPr>
          <w:rFonts w:ascii="Times New Roman" w:eastAsia="Times New Roman" w:hAnsi="Times New Roman" w:cs="Times New Roman"/>
          <w:sz w:val="24"/>
          <w:szCs w:val="24"/>
          <w:lang w:val="sl-SI" w:eastAsia="bs-Latn-BA"/>
        </w:rPr>
        <w:t xml:space="preserve"> Poslodavac je obavezan da sve radnike osigura kod osiguravajuće kuće od posljedica</w:t>
      </w:r>
    </w:p>
    <w:p w:rsidR="00015588" w:rsidRPr="00015588" w:rsidRDefault="00015588" w:rsidP="00015588">
      <w:pPr>
        <w:spacing w:after="0" w:line="240" w:lineRule="auto"/>
        <w:jc w:val="both"/>
        <w:rPr>
          <w:rFonts w:ascii="Times New Roman" w:eastAsia="Times New Roman" w:hAnsi="Times New Roman" w:cs="Times New Roman"/>
          <w:sz w:val="24"/>
          <w:szCs w:val="24"/>
          <w:lang w:val="sl-SI" w:eastAsia="bs-Latn-BA"/>
        </w:rPr>
      </w:pPr>
      <w:r w:rsidRPr="00015588">
        <w:rPr>
          <w:rFonts w:ascii="Times New Roman" w:eastAsia="Times New Roman" w:hAnsi="Times New Roman" w:cs="Times New Roman"/>
          <w:sz w:val="24"/>
          <w:szCs w:val="24"/>
          <w:lang w:val="sl-SI" w:eastAsia="bs-Latn-BA"/>
        </w:rPr>
        <w:t>povrede na radu, pri odlasku na posao i s posla, za slučaj smrti usljed nesreće na radu,</w:t>
      </w:r>
    </w:p>
    <w:p w:rsidR="00015588" w:rsidRPr="00015588" w:rsidRDefault="00015588" w:rsidP="00015588">
      <w:pPr>
        <w:spacing w:after="0" w:line="240" w:lineRule="auto"/>
        <w:jc w:val="both"/>
        <w:rPr>
          <w:rFonts w:ascii="Times New Roman" w:eastAsia="Times New Roman" w:hAnsi="Times New Roman" w:cs="Times New Roman"/>
          <w:sz w:val="24"/>
          <w:szCs w:val="24"/>
          <w:lang w:val="sl-SI" w:eastAsia="bs-Latn-BA"/>
        </w:rPr>
      </w:pPr>
      <w:r w:rsidRPr="00015588">
        <w:rPr>
          <w:rFonts w:ascii="Times New Roman" w:eastAsia="Times New Roman" w:hAnsi="Times New Roman" w:cs="Times New Roman"/>
          <w:sz w:val="24"/>
          <w:szCs w:val="24"/>
          <w:lang w:val="sl-SI" w:eastAsia="bs-Latn-BA"/>
        </w:rPr>
        <w:t>invalidnosti, kao i uključenje rizika od prirodne smrti za vrijeme trajanja radnog odnosa,</w:t>
      </w:r>
    </w:p>
    <w:p w:rsidR="00015588" w:rsidRPr="00015588" w:rsidRDefault="00015588" w:rsidP="00015588">
      <w:pPr>
        <w:spacing w:after="0" w:line="240" w:lineRule="auto"/>
        <w:jc w:val="both"/>
        <w:rPr>
          <w:rFonts w:ascii="Times New Roman" w:eastAsia="Times New Roman" w:hAnsi="Times New Roman" w:cs="Times New Roman"/>
          <w:sz w:val="24"/>
          <w:szCs w:val="24"/>
          <w:lang w:val="sl-SI" w:eastAsia="bs-Latn-BA"/>
        </w:rPr>
      </w:pPr>
      <w:r w:rsidRPr="00015588">
        <w:rPr>
          <w:rFonts w:ascii="Times New Roman" w:eastAsia="Times New Roman" w:hAnsi="Times New Roman" w:cs="Times New Roman"/>
          <w:sz w:val="24"/>
          <w:szCs w:val="24"/>
          <w:lang w:val="sl-SI" w:eastAsia="bs-Latn-BA"/>
        </w:rPr>
        <w:t>kao i u slobodnom vremenu tokom 24 sata i sl.</w:t>
      </w:r>
    </w:p>
    <w:p w:rsidR="00015588" w:rsidRPr="00015588" w:rsidRDefault="00015588" w:rsidP="00015588">
      <w:pPr>
        <w:spacing w:after="0" w:line="240" w:lineRule="auto"/>
        <w:jc w:val="both"/>
        <w:rPr>
          <w:rFonts w:ascii="Times New Roman" w:eastAsia="Times New Roman" w:hAnsi="Times New Roman" w:cs="Times New Roman"/>
          <w:sz w:val="24"/>
          <w:szCs w:val="24"/>
          <w:lang w:val="sl-SI" w:eastAsia="bs-Latn-BA"/>
        </w:rPr>
      </w:pPr>
      <w:r w:rsidRPr="00D76B55">
        <w:rPr>
          <w:rFonts w:ascii="Times New Roman" w:eastAsia="Times New Roman" w:hAnsi="Times New Roman" w:cs="Times New Roman"/>
          <w:b/>
          <w:sz w:val="24"/>
          <w:szCs w:val="24"/>
          <w:lang w:val="sl-SI" w:eastAsia="bs-Latn-BA"/>
        </w:rPr>
        <w:t>(2)</w:t>
      </w:r>
      <w:r w:rsidRPr="00015588">
        <w:rPr>
          <w:rFonts w:ascii="Times New Roman" w:eastAsia="Times New Roman" w:hAnsi="Times New Roman" w:cs="Times New Roman"/>
          <w:sz w:val="24"/>
          <w:szCs w:val="24"/>
          <w:lang w:val="sl-SI" w:eastAsia="bs-Latn-BA"/>
        </w:rPr>
        <w:t xml:space="preserve"> Visina osiguranja po ovoj osnovi određuje se prema polici osiguranja od posljedica</w:t>
      </w:r>
    </w:p>
    <w:p w:rsidR="00015588" w:rsidRPr="00015588" w:rsidRDefault="00015588" w:rsidP="00015588">
      <w:pPr>
        <w:spacing w:after="0" w:line="240" w:lineRule="auto"/>
        <w:jc w:val="both"/>
        <w:rPr>
          <w:rFonts w:ascii="Times New Roman" w:eastAsia="Times New Roman" w:hAnsi="Times New Roman" w:cs="Times New Roman"/>
          <w:sz w:val="24"/>
          <w:szCs w:val="24"/>
          <w:lang w:val="sl-SI" w:eastAsia="bs-Latn-BA"/>
        </w:rPr>
      </w:pPr>
      <w:r w:rsidRPr="00015588">
        <w:rPr>
          <w:rFonts w:ascii="Times New Roman" w:eastAsia="Times New Roman" w:hAnsi="Times New Roman" w:cs="Times New Roman"/>
          <w:sz w:val="24"/>
          <w:szCs w:val="24"/>
          <w:lang w:val="sl-SI" w:eastAsia="bs-Latn-BA"/>
        </w:rPr>
        <w:t>nesretnog slučaja, odnosno polici osiguranja od prirodne smrti.</w:t>
      </w:r>
    </w:p>
    <w:p w:rsidR="00015588" w:rsidRPr="00015588" w:rsidRDefault="00015588" w:rsidP="00015588">
      <w:pPr>
        <w:spacing w:after="0" w:line="240" w:lineRule="auto"/>
        <w:jc w:val="both"/>
        <w:rPr>
          <w:rFonts w:ascii="Times New Roman" w:eastAsia="Times New Roman" w:hAnsi="Times New Roman" w:cs="Times New Roman"/>
          <w:sz w:val="24"/>
          <w:szCs w:val="24"/>
          <w:lang w:val="sl-SI" w:eastAsia="bs-Latn-BA"/>
        </w:rPr>
      </w:pPr>
      <w:r w:rsidRPr="00D76B55">
        <w:rPr>
          <w:rFonts w:ascii="Times New Roman" w:eastAsia="Times New Roman" w:hAnsi="Times New Roman" w:cs="Times New Roman"/>
          <w:b/>
          <w:sz w:val="24"/>
          <w:szCs w:val="24"/>
          <w:lang w:val="sl-SI" w:eastAsia="bs-Latn-BA"/>
        </w:rPr>
        <w:t>(3)</w:t>
      </w:r>
      <w:r w:rsidRPr="00015588">
        <w:rPr>
          <w:rFonts w:ascii="Times New Roman" w:eastAsia="Times New Roman" w:hAnsi="Times New Roman" w:cs="Times New Roman"/>
          <w:sz w:val="24"/>
          <w:szCs w:val="24"/>
          <w:lang w:val="sl-SI" w:eastAsia="bs-Latn-BA"/>
        </w:rPr>
        <w:t xml:space="preserve"> Ugovor o osiguranju s odgovarajućom osiguravajućom kućom zaključuje ministar na</w:t>
      </w:r>
    </w:p>
    <w:p w:rsidR="00015588" w:rsidRPr="00015588" w:rsidRDefault="00015588" w:rsidP="00015588">
      <w:pPr>
        <w:spacing w:after="0" w:line="240" w:lineRule="auto"/>
        <w:jc w:val="both"/>
        <w:rPr>
          <w:rFonts w:ascii="Times New Roman" w:eastAsia="Times New Roman" w:hAnsi="Times New Roman" w:cs="Times New Roman"/>
          <w:sz w:val="24"/>
          <w:szCs w:val="24"/>
          <w:lang w:val="sl-SI" w:eastAsia="bs-Latn-BA"/>
        </w:rPr>
      </w:pPr>
      <w:r w:rsidRPr="00015588">
        <w:rPr>
          <w:rFonts w:ascii="Times New Roman" w:eastAsia="Times New Roman" w:hAnsi="Times New Roman" w:cs="Times New Roman"/>
          <w:sz w:val="24"/>
          <w:szCs w:val="24"/>
          <w:lang w:val="sl-SI" w:eastAsia="bs-Latn-BA"/>
        </w:rPr>
        <w:t>osnovu javnog poziva za sve radnike, u skladu s ovim Kolektivnim ugovorom i važećim</w:t>
      </w:r>
    </w:p>
    <w:p w:rsidR="00015588" w:rsidRPr="00015588" w:rsidRDefault="00015588" w:rsidP="00015588">
      <w:pPr>
        <w:spacing w:after="0" w:line="240" w:lineRule="auto"/>
        <w:jc w:val="both"/>
        <w:rPr>
          <w:rFonts w:ascii="Times New Roman" w:eastAsia="Times New Roman" w:hAnsi="Times New Roman" w:cs="Times New Roman"/>
          <w:sz w:val="24"/>
          <w:szCs w:val="24"/>
          <w:lang w:val="sl-SI" w:eastAsia="bs-Latn-BA"/>
        </w:rPr>
      </w:pPr>
      <w:r w:rsidRPr="00015588">
        <w:rPr>
          <w:rFonts w:ascii="Times New Roman" w:eastAsia="Times New Roman" w:hAnsi="Times New Roman" w:cs="Times New Roman"/>
          <w:sz w:val="24"/>
          <w:szCs w:val="24"/>
          <w:lang w:val="sl-SI" w:eastAsia="bs-Latn-BA"/>
        </w:rPr>
        <w:t>zakonskim propisima.</w:t>
      </w:r>
    </w:p>
    <w:p w:rsidR="00F931E8" w:rsidRPr="00015588" w:rsidRDefault="00015588" w:rsidP="00015588">
      <w:pPr>
        <w:spacing w:after="0" w:line="240" w:lineRule="auto"/>
        <w:jc w:val="both"/>
        <w:rPr>
          <w:rFonts w:ascii="Times New Roman" w:eastAsia="Times New Roman" w:hAnsi="Times New Roman" w:cs="Times New Roman"/>
          <w:sz w:val="24"/>
          <w:szCs w:val="24"/>
          <w:lang w:val="sl-SI" w:eastAsia="bs-Latn-BA"/>
        </w:rPr>
      </w:pPr>
      <w:r w:rsidRPr="00D76B55">
        <w:rPr>
          <w:rFonts w:ascii="Times New Roman" w:eastAsia="Times New Roman" w:hAnsi="Times New Roman" w:cs="Times New Roman"/>
          <w:b/>
          <w:sz w:val="24"/>
          <w:szCs w:val="24"/>
          <w:lang w:val="sl-SI" w:eastAsia="bs-Latn-BA"/>
        </w:rPr>
        <w:t>(4)</w:t>
      </w:r>
      <w:r w:rsidRPr="00015588">
        <w:rPr>
          <w:rFonts w:ascii="Times New Roman" w:eastAsia="Times New Roman" w:hAnsi="Times New Roman" w:cs="Times New Roman"/>
          <w:sz w:val="24"/>
          <w:szCs w:val="24"/>
          <w:lang w:val="sl-SI" w:eastAsia="bs-Latn-BA"/>
        </w:rPr>
        <w:t xml:space="preserve"> Ako ministar ne zaključi ugovor o osiguranju, tu obavezu ima direktor.</w:t>
      </w:r>
    </w:p>
    <w:p w:rsidR="00F931E8" w:rsidRPr="00044525" w:rsidRDefault="00F931E8" w:rsidP="00C528B8">
      <w:pPr>
        <w:tabs>
          <w:tab w:val="left" w:pos="5061"/>
        </w:tabs>
        <w:spacing w:after="0" w:line="240" w:lineRule="auto"/>
        <w:rPr>
          <w:rFonts w:ascii="Times New Roman" w:eastAsia="Times New Roman" w:hAnsi="Times New Roman" w:cs="Times New Roman"/>
          <w:b/>
          <w:sz w:val="24"/>
          <w:szCs w:val="24"/>
          <w:lang w:val="sl-SI" w:eastAsia="bs-Latn-BA"/>
        </w:rPr>
      </w:pPr>
    </w:p>
    <w:p w:rsidR="00F931E8" w:rsidRPr="00044525" w:rsidRDefault="00216123" w:rsidP="00F931E8">
      <w:pPr>
        <w:tabs>
          <w:tab w:val="left" w:pos="5061"/>
        </w:tabs>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73</w:t>
      </w:r>
      <w:r w:rsidR="00F931E8" w:rsidRPr="00044525">
        <w:rPr>
          <w:rFonts w:ascii="Times New Roman" w:eastAsia="Times New Roman" w:hAnsi="Times New Roman" w:cs="Times New Roman"/>
          <w:b/>
          <w:sz w:val="24"/>
          <w:szCs w:val="24"/>
          <w:lang w:val="sl-SI" w:eastAsia="bs-Latn-BA"/>
        </w:rPr>
        <w:t>.</w:t>
      </w:r>
    </w:p>
    <w:p w:rsidR="00F931E8" w:rsidRPr="00044525" w:rsidRDefault="00015588" w:rsidP="00F931E8">
      <w:pPr>
        <w:tabs>
          <w:tab w:val="left" w:pos="5061"/>
        </w:tabs>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(Sistematski pregled</w:t>
      </w:r>
      <w:r w:rsidR="00F931E8" w:rsidRPr="00044525">
        <w:rPr>
          <w:rFonts w:ascii="Times New Roman" w:eastAsia="Times New Roman" w:hAnsi="Times New Roman" w:cs="Times New Roman"/>
          <w:b/>
          <w:sz w:val="24"/>
          <w:szCs w:val="24"/>
          <w:lang w:val="sl-SI" w:eastAsia="bs-Latn-BA"/>
        </w:rPr>
        <w:t>)</w:t>
      </w:r>
    </w:p>
    <w:p w:rsidR="00015588" w:rsidRPr="00015588" w:rsidRDefault="00015588" w:rsidP="00015588">
      <w:pPr>
        <w:spacing w:after="0" w:line="240" w:lineRule="auto"/>
        <w:jc w:val="both"/>
        <w:rPr>
          <w:rFonts w:ascii="Times New Roman" w:eastAsia="Times New Roman" w:hAnsi="Times New Roman" w:cs="Times New Roman"/>
          <w:sz w:val="24"/>
          <w:szCs w:val="24"/>
          <w:lang w:val="pl-PL" w:eastAsia="hr-HR"/>
        </w:rPr>
      </w:pPr>
      <w:r w:rsidRPr="00D76B55">
        <w:rPr>
          <w:rFonts w:ascii="Times New Roman" w:eastAsia="Times New Roman" w:hAnsi="Times New Roman" w:cs="Times New Roman"/>
          <w:b/>
          <w:sz w:val="24"/>
          <w:szCs w:val="24"/>
          <w:lang w:val="pl-PL" w:eastAsia="hr-HR"/>
        </w:rPr>
        <w:t>(1)</w:t>
      </w:r>
      <w:r w:rsidRPr="00015588">
        <w:rPr>
          <w:rFonts w:ascii="Times New Roman" w:eastAsia="Times New Roman" w:hAnsi="Times New Roman" w:cs="Times New Roman"/>
          <w:sz w:val="24"/>
          <w:szCs w:val="24"/>
          <w:lang w:val="pl-PL" w:eastAsia="hr-HR"/>
        </w:rPr>
        <w:t xml:space="preserve"> </w:t>
      </w:r>
      <w:r>
        <w:rPr>
          <w:rFonts w:ascii="Times New Roman" w:eastAsia="Times New Roman" w:hAnsi="Times New Roman" w:cs="Times New Roman"/>
          <w:sz w:val="24"/>
          <w:szCs w:val="24"/>
          <w:lang w:val="pl-PL" w:eastAsia="hr-HR"/>
        </w:rPr>
        <w:t xml:space="preserve"> </w:t>
      </w:r>
      <w:r w:rsidRPr="00015588">
        <w:rPr>
          <w:rFonts w:ascii="Times New Roman" w:eastAsia="Times New Roman" w:hAnsi="Times New Roman" w:cs="Times New Roman"/>
          <w:sz w:val="24"/>
          <w:szCs w:val="24"/>
          <w:lang w:val="pl-PL" w:eastAsia="hr-HR"/>
        </w:rPr>
        <w:t>Ustanova je obavezna da svake godine za sve radnike ustanove organizuje sistematski</w:t>
      </w:r>
    </w:p>
    <w:p w:rsidR="00015588" w:rsidRPr="00015588" w:rsidRDefault="00015588" w:rsidP="00015588">
      <w:pPr>
        <w:spacing w:after="0" w:line="240" w:lineRule="auto"/>
        <w:jc w:val="both"/>
        <w:rPr>
          <w:rFonts w:ascii="Times New Roman" w:eastAsia="Times New Roman" w:hAnsi="Times New Roman" w:cs="Times New Roman"/>
          <w:sz w:val="24"/>
          <w:szCs w:val="24"/>
          <w:lang w:val="pl-PL" w:eastAsia="hr-HR"/>
        </w:rPr>
      </w:pPr>
      <w:r w:rsidRPr="00015588">
        <w:rPr>
          <w:rFonts w:ascii="Times New Roman" w:eastAsia="Times New Roman" w:hAnsi="Times New Roman" w:cs="Times New Roman"/>
          <w:sz w:val="24"/>
          <w:szCs w:val="24"/>
          <w:lang w:val="pl-PL" w:eastAsia="hr-HR"/>
        </w:rPr>
        <w:t>pregled (u daljem tekstu: Pregled) u zdravstvenoj ustanovi, a koji se organizuje od maja do</w:t>
      </w:r>
    </w:p>
    <w:p w:rsidR="00015588" w:rsidRPr="00015588" w:rsidRDefault="00015588" w:rsidP="00015588">
      <w:pPr>
        <w:spacing w:after="0" w:line="240" w:lineRule="auto"/>
        <w:jc w:val="both"/>
        <w:rPr>
          <w:rFonts w:ascii="Times New Roman" w:eastAsia="Times New Roman" w:hAnsi="Times New Roman" w:cs="Times New Roman"/>
          <w:sz w:val="24"/>
          <w:szCs w:val="24"/>
          <w:lang w:val="pl-PL" w:eastAsia="hr-HR"/>
        </w:rPr>
      </w:pPr>
      <w:r w:rsidRPr="00015588">
        <w:rPr>
          <w:rFonts w:ascii="Times New Roman" w:eastAsia="Times New Roman" w:hAnsi="Times New Roman" w:cs="Times New Roman"/>
          <w:sz w:val="24"/>
          <w:szCs w:val="24"/>
          <w:lang w:val="pl-PL" w:eastAsia="hr-HR"/>
        </w:rPr>
        <w:t>augusta.</w:t>
      </w:r>
    </w:p>
    <w:p w:rsidR="00015588" w:rsidRPr="00015588" w:rsidRDefault="00015588" w:rsidP="00015588">
      <w:pPr>
        <w:spacing w:after="0" w:line="240" w:lineRule="auto"/>
        <w:jc w:val="both"/>
        <w:rPr>
          <w:rFonts w:ascii="Times New Roman" w:eastAsia="Times New Roman" w:hAnsi="Times New Roman" w:cs="Times New Roman"/>
          <w:sz w:val="24"/>
          <w:szCs w:val="24"/>
          <w:lang w:val="pl-PL" w:eastAsia="hr-HR"/>
        </w:rPr>
      </w:pPr>
      <w:r w:rsidRPr="00D76B55">
        <w:rPr>
          <w:rFonts w:ascii="Times New Roman" w:eastAsia="Times New Roman" w:hAnsi="Times New Roman" w:cs="Times New Roman"/>
          <w:b/>
          <w:sz w:val="24"/>
          <w:szCs w:val="24"/>
          <w:lang w:val="pl-PL" w:eastAsia="hr-HR"/>
        </w:rPr>
        <w:t>(2)</w:t>
      </w:r>
      <w:r w:rsidRPr="00015588">
        <w:rPr>
          <w:rFonts w:ascii="Times New Roman" w:eastAsia="Times New Roman" w:hAnsi="Times New Roman" w:cs="Times New Roman"/>
          <w:sz w:val="24"/>
          <w:szCs w:val="24"/>
          <w:lang w:val="pl-PL" w:eastAsia="hr-HR"/>
        </w:rPr>
        <w:t xml:space="preserve"> Ukoliko ustanova ne organizuje Pregled, radnik je obavezan Pregled obaviti u javnoj ili</w:t>
      </w:r>
    </w:p>
    <w:p w:rsidR="00015588" w:rsidRPr="00015588" w:rsidRDefault="00015588" w:rsidP="00015588">
      <w:pPr>
        <w:spacing w:after="0" w:line="240" w:lineRule="auto"/>
        <w:jc w:val="both"/>
        <w:rPr>
          <w:rFonts w:ascii="Times New Roman" w:eastAsia="Times New Roman" w:hAnsi="Times New Roman" w:cs="Times New Roman"/>
          <w:sz w:val="24"/>
          <w:szCs w:val="24"/>
          <w:lang w:val="pl-PL" w:eastAsia="hr-HR"/>
        </w:rPr>
      </w:pPr>
      <w:r w:rsidRPr="00015588">
        <w:rPr>
          <w:rFonts w:ascii="Times New Roman" w:eastAsia="Times New Roman" w:hAnsi="Times New Roman" w:cs="Times New Roman"/>
          <w:sz w:val="24"/>
          <w:szCs w:val="24"/>
          <w:lang w:val="pl-PL" w:eastAsia="hr-HR"/>
        </w:rPr>
        <w:t>privatnoj zdravstvenoj ustanovi i uvjerenje o Pregledu dostavit</w:t>
      </w:r>
      <w:r>
        <w:rPr>
          <w:rFonts w:ascii="Times New Roman" w:eastAsia="Times New Roman" w:hAnsi="Times New Roman" w:cs="Times New Roman"/>
          <w:sz w:val="24"/>
          <w:szCs w:val="24"/>
          <w:lang w:val="pl-PL" w:eastAsia="hr-HR"/>
        </w:rPr>
        <w:t xml:space="preserve">i u ustanovu najkasnije do </w:t>
      </w:r>
      <w:r w:rsidRPr="00015588">
        <w:rPr>
          <w:rFonts w:ascii="Times New Roman" w:eastAsia="Times New Roman" w:hAnsi="Times New Roman" w:cs="Times New Roman"/>
          <w:sz w:val="24"/>
          <w:szCs w:val="24"/>
          <w:lang w:val="pl-PL" w:eastAsia="hr-HR"/>
        </w:rPr>
        <w:t>1. septembra.</w:t>
      </w:r>
    </w:p>
    <w:p w:rsidR="00015588" w:rsidRPr="00015588" w:rsidRDefault="00015588" w:rsidP="00015588">
      <w:pPr>
        <w:spacing w:after="0" w:line="240" w:lineRule="auto"/>
        <w:jc w:val="both"/>
        <w:rPr>
          <w:rFonts w:ascii="Times New Roman" w:eastAsia="Times New Roman" w:hAnsi="Times New Roman" w:cs="Times New Roman"/>
          <w:sz w:val="24"/>
          <w:szCs w:val="24"/>
          <w:lang w:val="pl-PL" w:eastAsia="hr-HR"/>
        </w:rPr>
      </w:pPr>
      <w:r w:rsidRPr="00D76B55">
        <w:rPr>
          <w:rFonts w:ascii="Times New Roman" w:eastAsia="Times New Roman" w:hAnsi="Times New Roman" w:cs="Times New Roman"/>
          <w:b/>
          <w:sz w:val="24"/>
          <w:szCs w:val="24"/>
          <w:lang w:val="pl-PL" w:eastAsia="hr-HR"/>
        </w:rPr>
        <w:t>(3)</w:t>
      </w:r>
      <w:r w:rsidRPr="00015588">
        <w:rPr>
          <w:rFonts w:ascii="Times New Roman" w:eastAsia="Times New Roman" w:hAnsi="Times New Roman" w:cs="Times New Roman"/>
          <w:sz w:val="24"/>
          <w:szCs w:val="24"/>
          <w:lang w:val="pl-PL" w:eastAsia="hr-HR"/>
        </w:rPr>
        <w:t xml:space="preserve"> U skladu sa zakonom Ministarstvo je dužno donijeti propis koji reguliše sadržaj Pregleda i</w:t>
      </w:r>
    </w:p>
    <w:p w:rsidR="00015588" w:rsidRPr="00015588" w:rsidRDefault="00015588" w:rsidP="00015588">
      <w:pPr>
        <w:spacing w:after="0" w:line="240" w:lineRule="auto"/>
        <w:jc w:val="both"/>
        <w:rPr>
          <w:rFonts w:ascii="Times New Roman" w:eastAsia="Times New Roman" w:hAnsi="Times New Roman" w:cs="Times New Roman"/>
          <w:sz w:val="24"/>
          <w:szCs w:val="24"/>
          <w:lang w:val="pl-PL" w:eastAsia="hr-HR"/>
        </w:rPr>
      </w:pPr>
      <w:r w:rsidRPr="00015588">
        <w:rPr>
          <w:rFonts w:ascii="Times New Roman" w:eastAsia="Times New Roman" w:hAnsi="Times New Roman" w:cs="Times New Roman"/>
          <w:sz w:val="24"/>
          <w:szCs w:val="24"/>
          <w:lang w:val="pl-PL" w:eastAsia="hr-HR"/>
        </w:rPr>
        <w:t>koji mora da sadrži i sljedeće:</w:t>
      </w:r>
    </w:p>
    <w:p w:rsidR="00015588" w:rsidRPr="00015588" w:rsidRDefault="00015588" w:rsidP="00015588">
      <w:pPr>
        <w:spacing w:after="0" w:line="240" w:lineRule="auto"/>
        <w:jc w:val="both"/>
        <w:rPr>
          <w:rFonts w:ascii="Times New Roman" w:eastAsia="Times New Roman" w:hAnsi="Times New Roman" w:cs="Times New Roman"/>
          <w:sz w:val="24"/>
          <w:szCs w:val="24"/>
          <w:lang w:val="pl-PL" w:eastAsia="hr-HR"/>
        </w:rPr>
      </w:pPr>
      <w:r w:rsidRPr="00015588">
        <w:rPr>
          <w:rFonts w:ascii="Times New Roman" w:eastAsia="Times New Roman" w:hAnsi="Times New Roman" w:cs="Times New Roman"/>
          <w:sz w:val="24"/>
          <w:szCs w:val="24"/>
          <w:lang w:val="pl-PL" w:eastAsia="hr-HR"/>
        </w:rPr>
        <w:t>a) za žene: ultrazvuk abdomena, ginekološki pregled, Papa test i pregled dojki,</w:t>
      </w:r>
    </w:p>
    <w:p w:rsidR="00015588" w:rsidRPr="00015588" w:rsidRDefault="00015588" w:rsidP="00015588">
      <w:pPr>
        <w:spacing w:after="0" w:line="240" w:lineRule="auto"/>
        <w:jc w:val="both"/>
        <w:rPr>
          <w:rFonts w:ascii="Times New Roman" w:eastAsia="Times New Roman" w:hAnsi="Times New Roman" w:cs="Times New Roman"/>
          <w:sz w:val="24"/>
          <w:szCs w:val="24"/>
          <w:lang w:val="pl-PL" w:eastAsia="hr-HR"/>
        </w:rPr>
      </w:pPr>
      <w:r w:rsidRPr="00015588">
        <w:rPr>
          <w:rFonts w:ascii="Times New Roman" w:eastAsia="Times New Roman" w:hAnsi="Times New Roman" w:cs="Times New Roman"/>
          <w:sz w:val="24"/>
          <w:szCs w:val="24"/>
          <w:lang w:val="pl-PL" w:eastAsia="hr-HR"/>
        </w:rPr>
        <w:t>b) za muškarce: ultrazvuk abdomena i pregled prostate, u skladu s ljekarskim standardima,</w:t>
      </w:r>
    </w:p>
    <w:p w:rsidR="00015588" w:rsidRPr="00015588" w:rsidRDefault="00015588" w:rsidP="00015588">
      <w:pPr>
        <w:spacing w:after="0" w:line="240" w:lineRule="auto"/>
        <w:jc w:val="both"/>
        <w:rPr>
          <w:rFonts w:ascii="Times New Roman" w:eastAsia="Times New Roman" w:hAnsi="Times New Roman" w:cs="Times New Roman"/>
          <w:sz w:val="24"/>
          <w:szCs w:val="24"/>
          <w:lang w:val="pl-PL" w:eastAsia="hr-HR"/>
        </w:rPr>
      </w:pPr>
      <w:r w:rsidRPr="00015588">
        <w:rPr>
          <w:rFonts w:ascii="Times New Roman" w:eastAsia="Times New Roman" w:hAnsi="Times New Roman" w:cs="Times New Roman"/>
          <w:sz w:val="24"/>
          <w:szCs w:val="24"/>
          <w:lang w:val="pl-PL" w:eastAsia="hr-HR"/>
        </w:rPr>
        <w:t>odnosno prema propisu nadležnih zdravstvenih organa i</w:t>
      </w:r>
    </w:p>
    <w:p w:rsidR="00015588" w:rsidRPr="00015588" w:rsidRDefault="00015588" w:rsidP="00015588">
      <w:pPr>
        <w:spacing w:after="0" w:line="240" w:lineRule="auto"/>
        <w:jc w:val="both"/>
        <w:rPr>
          <w:rFonts w:ascii="Times New Roman" w:eastAsia="Times New Roman" w:hAnsi="Times New Roman" w:cs="Times New Roman"/>
          <w:sz w:val="24"/>
          <w:szCs w:val="24"/>
          <w:lang w:val="pl-PL" w:eastAsia="hr-HR"/>
        </w:rPr>
      </w:pPr>
      <w:r w:rsidRPr="00015588">
        <w:rPr>
          <w:rFonts w:ascii="Times New Roman" w:eastAsia="Times New Roman" w:hAnsi="Times New Roman" w:cs="Times New Roman"/>
          <w:sz w:val="24"/>
          <w:szCs w:val="24"/>
          <w:lang w:val="pl-PL" w:eastAsia="hr-HR"/>
        </w:rPr>
        <w:t>c) detaljno psihološko testiranje.</w:t>
      </w:r>
    </w:p>
    <w:p w:rsidR="00015588" w:rsidRPr="00015588" w:rsidRDefault="00015588" w:rsidP="00015588">
      <w:pPr>
        <w:spacing w:after="0" w:line="240" w:lineRule="auto"/>
        <w:jc w:val="both"/>
        <w:rPr>
          <w:rFonts w:ascii="Times New Roman" w:eastAsia="Times New Roman" w:hAnsi="Times New Roman" w:cs="Times New Roman"/>
          <w:sz w:val="24"/>
          <w:szCs w:val="24"/>
          <w:lang w:val="pl-PL" w:eastAsia="hr-HR"/>
        </w:rPr>
      </w:pPr>
      <w:r w:rsidRPr="00D76B55">
        <w:rPr>
          <w:rFonts w:ascii="Times New Roman" w:eastAsia="Times New Roman" w:hAnsi="Times New Roman" w:cs="Times New Roman"/>
          <w:b/>
          <w:sz w:val="24"/>
          <w:szCs w:val="24"/>
          <w:lang w:val="pl-PL" w:eastAsia="hr-HR"/>
        </w:rPr>
        <w:t>(4)</w:t>
      </w:r>
      <w:r w:rsidRPr="00015588">
        <w:rPr>
          <w:rFonts w:ascii="Times New Roman" w:eastAsia="Times New Roman" w:hAnsi="Times New Roman" w:cs="Times New Roman"/>
          <w:sz w:val="24"/>
          <w:szCs w:val="24"/>
          <w:lang w:val="pl-PL" w:eastAsia="hr-HR"/>
        </w:rPr>
        <w:t xml:space="preserve"> U ustanovi se ne može dozvoliti bilo kakav radni angažman lica za koje se odgovarajućom</w:t>
      </w:r>
    </w:p>
    <w:p w:rsidR="00015588" w:rsidRPr="00015588" w:rsidRDefault="00015588" w:rsidP="00015588">
      <w:pPr>
        <w:spacing w:after="0" w:line="240" w:lineRule="auto"/>
        <w:jc w:val="both"/>
        <w:rPr>
          <w:rFonts w:ascii="Times New Roman" w:eastAsia="Times New Roman" w:hAnsi="Times New Roman" w:cs="Times New Roman"/>
          <w:sz w:val="24"/>
          <w:szCs w:val="24"/>
          <w:lang w:val="pl-PL" w:eastAsia="hr-HR"/>
        </w:rPr>
      </w:pPr>
      <w:r w:rsidRPr="00015588">
        <w:rPr>
          <w:rFonts w:ascii="Times New Roman" w:eastAsia="Times New Roman" w:hAnsi="Times New Roman" w:cs="Times New Roman"/>
          <w:sz w:val="24"/>
          <w:szCs w:val="24"/>
          <w:lang w:val="pl-PL" w:eastAsia="hr-HR"/>
        </w:rPr>
        <w:t>medicinskom procedurom utvrdi da je: alkoholičar, ovisnik o psihotropnim supstancama,</w:t>
      </w:r>
    </w:p>
    <w:p w:rsidR="00015588" w:rsidRPr="00015588" w:rsidRDefault="00015588" w:rsidP="00015588">
      <w:pPr>
        <w:spacing w:after="0" w:line="240" w:lineRule="auto"/>
        <w:jc w:val="both"/>
        <w:rPr>
          <w:rFonts w:ascii="Times New Roman" w:eastAsia="Times New Roman" w:hAnsi="Times New Roman" w:cs="Times New Roman"/>
          <w:sz w:val="24"/>
          <w:szCs w:val="24"/>
          <w:lang w:val="pl-PL" w:eastAsia="hr-HR"/>
        </w:rPr>
      </w:pPr>
      <w:r w:rsidRPr="00015588">
        <w:rPr>
          <w:rFonts w:ascii="Times New Roman" w:eastAsia="Times New Roman" w:hAnsi="Times New Roman" w:cs="Times New Roman"/>
          <w:sz w:val="24"/>
          <w:szCs w:val="24"/>
          <w:lang w:val="pl-PL" w:eastAsia="hr-HR"/>
        </w:rPr>
        <w:t>kao i licu koje boluje od zarazne ili duševne bolesti.</w:t>
      </w:r>
    </w:p>
    <w:p w:rsidR="00015588" w:rsidRPr="00015588" w:rsidRDefault="00015588" w:rsidP="00015588">
      <w:pPr>
        <w:spacing w:after="0" w:line="240" w:lineRule="auto"/>
        <w:jc w:val="both"/>
        <w:rPr>
          <w:rFonts w:ascii="Times New Roman" w:eastAsia="Times New Roman" w:hAnsi="Times New Roman" w:cs="Times New Roman"/>
          <w:sz w:val="24"/>
          <w:szCs w:val="24"/>
          <w:lang w:val="pl-PL" w:eastAsia="hr-HR"/>
        </w:rPr>
      </w:pPr>
      <w:r w:rsidRPr="00D76B55">
        <w:rPr>
          <w:rFonts w:ascii="Times New Roman" w:eastAsia="Times New Roman" w:hAnsi="Times New Roman" w:cs="Times New Roman"/>
          <w:b/>
          <w:sz w:val="24"/>
          <w:szCs w:val="24"/>
          <w:lang w:val="pl-PL" w:eastAsia="hr-HR"/>
        </w:rPr>
        <w:t>(5)</w:t>
      </w:r>
      <w:r w:rsidRPr="00015588">
        <w:rPr>
          <w:rFonts w:ascii="Times New Roman" w:eastAsia="Times New Roman" w:hAnsi="Times New Roman" w:cs="Times New Roman"/>
          <w:sz w:val="24"/>
          <w:szCs w:val="24"/>
          <w:lang w:val="pl-PL" w:eastAsia="hr-HR"/>
        </w:rPr>
        <w:t xml:space="preserve"> Lice za koje se utvrde zdravstvene teškoće iz stava (5) ovog člana, odmah po utvrđivanju</w:t>
      </w:r>
    </w:p>
    <w:p w:rsidR="00015588" w:rsidRPr="00015588" w:rsidRDefault="00015588" w:rsidP="00015588">
      <w:pPr>
        <w:spacing w:after="0" w:line="240" w:lineRule="auto"/>
        <w:jc w:val="both"/>
        <w:rPr>
          <w:rFonts w:ascii="Times New Roman" w:eastAsia="Times New Roman" w:hAnsi="Times New Roman" w:cs="Times New Roman"/>
          <w:sz w:val="24"/>
          <w:szCs w:val="24"/>
          <w:lang w:val="pl-PL" w:eastAsia="hr-HR"/>
        </w:rPr>
      </w:pPr>
      <w:r w:rsidRPr="00015588">
        <w:rPr>
          <w:rFonts w:ascii="Times New Roman" w:eastAsia="Times New Roman" w:hAnsi="Times New Roman" w:cs="Times New Roman"/>
          <w:sz w:val="24"/>
          <w:szCs w:val="24"/>
          <w:lang w:val="pl-PL" w:eastAsia="hr-HR"/>
        </w:rPr>
        <w:t>istih bit će udaljeno iz procesa rada i upućeno na liječenje.</w:t>
      </w:r>
    </w:p>
    <w:p w:rsidR="00015588" w:rsidRPr="00015588" w:rsidRDefault="00015588" w:rsidP="00015588">
      <w:pPr>
        <w:spacing w:after="0" w:line="240" w:lineRule="auto"/>
        <w:jc w:val="both"/>
        <w:rPr>
          <w:rFonts w:ascii="Times New Roman" w:eastAsia="Times New Roman" w:hAnsi="Times New Roman" w:cs="Times New Roman"/>
          <w:sz w:val="24"/>
          <w:szCs w:val="24"/>
          <w:lang w:val="pl-PL" w:eastAsia="hr-HR"/>
        </w:rPr>
      </w:pPr>
      <w:r w:rsidRPr="00D76B55">
        <w:rPr>
          <w:rFonts w:ascii="Times New Roman" w:eastAsia="Times New Roman" w:hAnsi="Times New Roman" w:cs="Times New Roman"/>
          <w:b/>
          <w:sz w:val="24"/>
          <w:szCs w:val="24"/>
          <w:lang w:val="pl-PL" w:eastAsia="hr-HR"/>
        </w:rPr>
        <w:t>(6)</w:t>
      </w:r>
      <w:r w:rsidRPr="00015588">
        <w:rPr>
          <w:rFonts w:ascii="Times New Roman" w:eastAsia="Times New Roman" w:hAnsi="Times New Roman" w:cs="Times New Roman"/>
          <w:sz w:val="24"/>
          <w:szCs w:val="24"/>
          <w:lang w:val="pl-PL" w:eastAsia="hr-HR"/>
        </w:rPr>
        <w:t xml:space="preserve"> Troškove, odnosno naknadu troškova Pregleda snosi ustanova.</w:t>
      </w:r>
    </w:p>
    <w:p w:rsidR="00015588" w:rsidRPr="00015588" w:rsidRDefault="00015588" w:rsidP="00015588">
      <w:pPr>
        <w:spacing w:after="0" w:line="240" w:lineRule="auto"/>
        <w:jc w:val="both"/>
        <w:rPr>
          <w:rFonts w:ascii="Times New Roman" w:eastAsia="Times New Roman" w:hAnsi="Times New Roman" w:cs="Times New Roman"/>
          <w:sz w:val="24"/>
          <w:szCs w:val="24"/>
          <w:lang w:val="pl-PL" w:eastAsia="hr-HR"/>
        </w:rPr>
      </w:pPr>
      <w:r w:rsidRPr="00D76B55">
        <w:rPr>
          <w:rFonts w:ascii="Times New Roman" w:eastAsia="Times New Roman" w:hAnsi="Times New Roman" w:cs="Times New Roman"/>
          <w:b/>
          <w:sz w:val="24"/>
          <w:szCs w:val="24"/>
          <w:lang w:val="pl-PL" w:eastAsia="hr-HR"/>
        </w:rPr>
        <w:t>(7)</w:t>
      </w:r>
      <w:r w:rsidRPr="00015588">
        <w:rPr>
          <w:rFonts w:ascii="Times New Roman" w:eastAsia="Times New Roman" w:hAnsi="Times New Roman" w:cs="Times New Roman"/>
          <w:sz w:val="24"/>
          <w:szCs w:val="24"/>
          <w:lang w:val="pl-PL" w:eastAsia="hr-HR"/>
        </w:rPr>
        <w:t xml:space="preserve"> Pravo na troškove Pregleda imaju i radnici koji, u vrijeme obavljanja sistematskog</w:t>
      </w:r>
    </w:p>
    <w:p w:rsidR="00015588" w:rsidRPr="00015588" w:rsidRDefault="00015588" w:rsidP="00015588">
      <w:pPr>
        <w:spacing w:after="0" w:line="240" w:lineRule="auto"/>
        <w:jc w:val="both"/>
        <w:rPr>
          <w:rFonts w:ascii="Times New Roman" w:eastAsia="Times New Roman" w:hAnsi="Times New Roman" w:cs="Times New Roman"/>
          <w:sz w:val="24"/>
          <w:szCs w:val="24"/>
          <w:lang w:val="pl-PL" w:eastAsia="hr-HR"/>
        </w:rPr>
      </w:pPr>
      <w:r w:rsidRPr="00015588">
        <w:rPr>
          <w:rFonts w:ascii="Times New Roman" w:eastAsia="Times New Roman" w:hAnsi="Times New Roman" w:cs="Times New Roman"/>
          <w:sz w:val="24"/>
          <w:szCs w:val="24"/>
          <w:lang w:val="pl-PL" w:eastAsia="hr-HR"/>
        </w:rPr>
        <w:t>ljekarskog pregleda, u ustanovi rade na određeno vrijeme.</w:t>
      </w:r>
    </w:p>
    <w:p w:rsidR="00F931E8" w:rsidRPr="00044525" w:rsidRDefault="00015588" w:rsidP="00015588">
      <w:pPr>
        <w:spacing w:after="0" w:line="240" w:lineRule="auto"/>
        <w:jc w:val="both"/>
        <w:rPr>
          <w:rFonts w:ascii="Times New Roman" w:eastAsia="Times New Roman" w:hAnsi="Times New Roman" w:cs="Times New Roman"/>
          <w:b/>
          <w:sz w:val="24"/>
          <w:szCs w:val="24"/>
          <w:lang w:val="sl-SI" w:eastAsia="bs-Latn-BA"/>
        </w:rPr>
      </w:pPr>
      <w:r w:rsidRPr="00D76B55">
        <w:rPr>
          <w:rFonts w:ascii="Times New Roman" w:eastAsia="Times New Roman" w:hAnsi="Times New Roman" w:cs="Times New Roman"/>
          <w:b/>
          <w:sz w:val="24"/>
          <w:szCs w:val="24"/>
          <w:lang w:val="pl-PL" w:eastAsia="hr-HR"/>
        </w:rPr>
        <w:t>(8)</w:t>
      </w:r>
      <w:r w:rsidRPr="00015588">
        <w:rPr>
          <w:rFonts w:ascii="Times New Roman" w:eastAsia="Times New Roman" w:hAnsi="Times New Roman" w:cs="Times New Roman"/>
          <w:sz w:val="24"/>
          <w:szCs w:val="24"/>
          <w:lang w:val="pl-PL" w:eastAsia="hr-HR"/>
        </w:rPr>
        <w:t xml:space="preserve"> Sistematski pregled iz stava (1) ovog člana je ekvivalent ljekarskom uvjerenju.</w:t>
      </w:r>
    </w:p>
    <w:p w:rsidR="00965F9A" w:rsidRPr="00044525" w:rsidRDefault="00965F9A" w:rsidP="00015588">
      <w:pPr>
        <w:spacing w:after="0" w:line="240" w:lineRule="auto"/>
        <w:jc w:val="both"/>
        <w:rPr>
          <w:rFonts w:ascii="Times New Roman" w:eastAsia="Times New Roman" w:hAnsi="Times New Roman" w:cs="Times New Roman"/>
          <w:b/>
          <w:sz w:val="24"/>
          <w:szCs w:val="24"/>
          <w:lang w:val="sl-SI" w:eastAsia="bs-Latn-BA"/>
        </w:rPr>
      </w:pPr>
    </w:p>
    <w:p w:rsidR="00C528B8" w:rsidRPr="00044525" w:rsidRDefault="00216123" w:rsidP="00C528B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74</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(Sigurnost i zdravlje na radu)</w:t>
      </w:r>
    </w:p>
    <w:p w:rsidR="00F931E8" w:rsidRPr="00044525" w:rsidRDefault="00F931E8" w:rsidP="001A2316">
      <w:pPr>
        <w:numPr>
          <w:ilvl w:val="0"/>
          <w:numId w:val="71"/>
        </w:numPr>
        <w:spacing w:after="0" w:line="240" w:lineRule="auto"/>
        <w:ind w:left="360"/>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Radnici su dužni brinuti o vlastitom zdravlju i sigurnosti, kao i zdravlju i sigurnosti drugih radnika i učenika.</w:t>
      </w:r>
    </w:p>
    <w:p w:rsidR="00F931E8" w:rsidRPr="00044525" w:rsidRDefault="00F931E8" w:rsidP="001A2316">
      <w:pPr>
        <w:numPr>
          <w:ilvl w:val="0"/>
          <w:numId w:val="71"/>
        </w:numPr>
        <w:spacing w:after="0" w:line="240" w:lineRule="auto"/>
        <w:ind w:left="360"/>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Škola je dužna osigurati takve uvjete i mjere lične i kolektivne zaštite kojima se štiti psihofizičko zdravlje, te lična i kolektivna sigurnost svih radnika i učenika, u skladu sa zakonom i važećim propisima o zaštiti na radu.</w:t>
      </w:r>
    </w:p>
    <w:p w:rsidR="00F931E8" w:rsidRPr="00044525" w:rsidRDefault="00F931E8" w:rsidP="001A2316">
      <w:pPr>
        <w:numPr>
          <w:ilvl w:val="0"/>
          <w:numId w:val="71"/>
        </w:numPr>
        <w:spacing w:after="0" w:line="240" w:lineRule="auto"/>
        <w:ind w:left="360"/>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Radnicima u neposrednom odgojno-obrazovnom radu u kome se izvode praktične vježbe iz hemije, biologije, fizike, tehničkog i informatike, te na poslovima domara, ložača, noćnog čuvara i čistačice prostorija, Škola je dužna osigurati odgovarajuću opremu propisanu zakonom, podzakonskim aktima i Pedagoškim standardima i normativima.</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lastRenderedPageBreak/>
        <w:t>Član 75</w:t>
      </w:r>
      <w:r w:rsidR="00F931E8" w:rsidRPr="00044525">
        <w:rPr>
          <w:rFonts w:ascii="Times New Roman" w:eastAsia="Times New Roman" w:hAnsi="Times New Roman" w:cs="Times New Roman"/>
          <w:b/>
          <w:sz w:val="24"/>
          <w:szCs w:val="24"/>
          <w:lang w:val="sl-SI" w:eastAsia="bs-Latn-BA"/>
        </w:rPr>
        <w:t>.</w:t>
      </w:r>
    </w:p>
    <w:p w:rsidR="00F931E8" w:rsidRPr="00044525" w:rsidRDefault="00015588"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(Porodiljsko</w:t>
      </w:r>
      <w:r w:rsidR="00F931E8" w:rsidRPr="00044525">
        <w:rPr>
          <w:rFonts w:ascii="Times New Roman" w:eastAsia="Times New Roman" w:hAnsi="Times New Roman" w:cs="Times New Roman"/>
          <w:b/>
          <w:sz w:val="24"/>
          <w:szCs w:val="24"/>
          <w:lang w:val="sl-SI" w:eastAsia="bs-Latn-BA"/>
        </w:rPr>
        <w:t xml:space="preserve"> odsustvo)</w:t>
      </w:r>
    </w:p>
    <w:p w:rsidR="00F931E8" w:rsidRPr="00044525" w:rsidRDefault="00F931E8" w:rsidP="001A2316">
      <w:pPr>
        <w:numPr>
          <w:ilvl w:val="0"/>
          <w:numId w:val="72"/>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Za vrijeme trudnoće, porođaja i njege djeteta, žena ima pravo na porođajno odsustvo u trajanju od jedne godine neprekidno.</w:t>
      </w:r>
    </w:p>
    <w:p w:rsidR="00F931E8" w:rsidRPr="00044525" w:rsidRDefault="00F931E8" w:rsidP="001A2316">
      <w:pPr>
        <w:numPr>
          <w:ilvl w:val="0"/>
          <w:numId w:val="72"/>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Na osnovu nalaza ovlaštenog ljekara žena može da otpočne porođajno odsustvo 28 dana prije očekivanog datuma poroda.</w:t>
      </w:r>
    </w:p>
    <w:p w:rsidR="00F931E8" w:rsidRPr="00044525" w:rsidRDefault="00F931E8" w:rsidP="001A2316">
      <w:pPr>
        <w:numPr>
          <w:ilvl w:val="0"/>
          <w:numId w:val="72"/>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Žena može koristiti kraće porođajno odsustvo, ali ne kraće od 42 dana poslije porođaja.</w:t>
      </w:r>
    </w:p>
    <w:p w:rsidR="00F931E8" w:rsidRPr="00044525" w:rsidRDefault="00F931E8" w:rsidP="001A2316">
      <w:pPr>
        <w:numPr>
          <w:ilvl w:val="0"/>
          <w:numId w:val="72"/>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Nakon 42 dana poslije porođaja pravo na porođajno odsustvo može koristiti i radnik – otac djeteta, ako se roditelji tako sporazumiju.</w:t>
      </w:r>
    </w:p>
    <w:p w:rsidR="00F931E8" w:rsidRPr="00044525" w:rsidRDefault="00F931E8" w:rsidP="001A2316">
      <w:pPr>
        <w:numPr>
          <w:ilvl w:val="0"/>
          <w:numId w:val="72"/>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 xml:space="preserve">Radnik – otac djeteta može koristiti pravo iz stava 1. ovog člana i u slučaju smrti majke, ako majka napusti dijete ili ako iz drugih opravdanih razloga ne može koristiti porođajno odsustvo. </w:t>
      </w:r>
    </w:p>
    <w:p w:rsidR="00F931E8" w:rsidRPr="00044525" w:rsidRDefault="00F931E8" w:rsidP="001A2316">
      <w:pPr>
        <w:numPr>
          <w:ilvl w:val="0"/>
          <w:numId w:val="72"/>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Ostala prava po osnovu porođajnog odsustva se koriste u skladu sa Zakonom o radu i Kolektivnim ugovorom.</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76</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(Zaštita radnika privremeno ili trajno nesposobnog za rad)</w:t>
      </w:r>
    </w:p>
    <w:p w:rsidR="00F931E8" w:rsidRPr="00044525" w:rsidRDefault="00F931E8" w:rsidP="001A2316">
      <w:pPr>
        <w:numPr>
          <w:ilvl w:val="0"/>
          <w:numId w:val="78"/>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Radniku koji je pretrpio povredu na radu ili je obolio od profesionalne bolesti, poslodavac ne može otkazati ugovor o radu za vrijeme privremene spriječenosti za rad zbog liječenja ili oporavka, osim ako je počinio težu povredu radne obaveze propisanu ovim Pravilnikom.</w:t>
      </w:r>
    </w:p>
    <w:p w:rsidR="00F931E8" w:rsidRPr="00044525" w:rsidRDefault="00F931E8" w:rsidP="001A2316">
      <w:pPr>
        <w:numPr>
          <w:ilvl w:val="0"/>
          <w:numId w:val="78"/>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 xml:space="preserve">Radniku iz stava 1. ovog člana, a koji je zaključio ugovor o radu na određeno vrijeme, ugovor o radu ne prestaje sa danom naznačenim u ugovoru, već se njegovo važenje produžava službenom zabilješkom da je radnik donio dokaz o produženju privremena spriječenosti za rad (doznaka), a prestaje kad nadležna zdravstvena ustanova proglasi radnika sposobnim za rad. Ugovor o radu se formalno-pravno produžava na način da se prilikom svake dostave doznake o bolovanju pismeno službenom zabilješkom konstatuje da je dostavljena i za koji period, do kada ugovor neće prestati važiti. </w:t>
      </w:r>
    </w:p>
    <w:p w:rsidR="00F931E8" w:rsidRDefault="00F931E8" w:rsidP="001A2316">
      <w:pPr>
        <w:numPr>
          <w:ilvl w:val="0"/>
          <w:numId w:val="78"/>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Radnik koji je pretrpio povredu na radu ili je obolio od bolesti ili profesionalne bolesti, ostvaruje svoja prava u skladu sa Zakonom o radu, Kolektivnim ugovorom i drugim pozitivnim propisima.</w:t>
      </w:r>
    </w:p>
    <w:p w:rsidR="00F931E8" w:rsidRPr="00137FBC" w:rsidRDefault="00015588" w:rsidP="00F931E8">
      <w:pPr>
        <w:numPr>
          <w:ilvl w:val="0"/>
          <w:numId w:val="78"/>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015588">
        <w:rPr>
          <w:rFonts w:ascii="Times New Roman" w:eastAsia="Times New Roman" w:hAnsi="Times New Roman" w:cs="Times New Roman"/>
          <w:sz w:val="24"/>
          <w:szCs w:val="24"/>
          <w:lang w:eastAsia="bs-Latn-BA"/>
        </w:rPr>
        <w:t>Poslodavac i Ministarstvo u dogovoru sa Sindikatom, kod uvođenja nove koncepcije odgoja i obrazovanja, novih nastavnih planova i programa, mreže ustanova i promjena u pedagoškim standardima i normativima, kao i zbog povrede na radu i bolesti zbog koje je radnik trajno spriječen za rad, odnosno kada je utvrđena promijenjena radna sposobnost radnika (invalid I ili II kategorije), dužni su donijeti i program zbrinjavanja eventualnog viška radnika nastalog kao posljedica navedenih promjena.</w:t>
      </w:r>
    </w:p>
    <w:p w:rsidR="00F931E8" w:rsidRPr="00044525" w:rsidRDefault="00F931E8" w:rsidP="00F931E8">
      <w:pPr>
        <w:spacing w:after="0"/>
        <w:rPr>
          <w:rFonts w:ascii="Times New Roman" w:eastAsia="Calibri" w:hAnsi="Times New Roman" w:cs="Times New Roman"/>
          <w:b/>
          <w:sz w:val="24"/>
          <w:szCs w:val="24"/>
          <w:lang w:val="hr-HR"/>
        </w:rPr>
      </w:pPr>
    </w:p>
    <w:p w:rsidR="00F931E8" w:rsidRPr="00044525" w:rsidRDefault="00F931E8" w:rsidP="00137FBC">
      <w:pPr>
        <w:spacing w:after="0"/>
        <w:rPr>
          <w:rFonts w:ascii="Times New Roman" w:eastAsia="Calibri" w:hAnsi="Times New Roman" w:cs="Times New Roman"/>
          <w:b/>
          <w:sz w:val="24"/>
          <w:szCs w:val="24"/>
          <w:lang w:val="hr-HR"/>
        </w:rPr>
      </w:pPr>
      <w:r w:rsidRPr="00044525">
        <w:rPr>
          <w:rFonts w:ascii="Times New Roman" w:eastAsia="Calibri" w:hAnsi="Times New Roman" w:cs="Times New Roman"/>
          <w:b/>
          <w:sz w:val="24"/>
          <w:szCs w:val="24"/>
          <w:lang w:val="hr-HR"/>
        </w:rPr>
        <w:t xml:space="preserve">VIII -   ZAŠTITA OD DISKRIMINACIJE I </w:t>
      </w:r>
      <w:r w:rsidR="00C528B8" w:rsidRPr="00044525">
        <w:rPr>
          <w:rFonts w:ascii="Times New Roman" w:eastAsia="Calibri" w:hAnsi="Times New Roman" w:cs="Times New Roman"/>
          <w:b/>
          <w:sz w:val="24"/>
          <w:szCs w:val="24"/>
          <w:lang w:val="hr-HR"/>
        </w:rPr>
        <w:t xml:space="preserve">OSIGURANJE </w:t>
      </w:r>
      <w:r w:rsidRPr="00044525">
        <w:rPr>
          <w:rFonts w:ascii="Times New Roman" w:eastAsia="Calibri" w:hAnsi="Times New Roman" w:cs="Times New Roman"/>
          <w:b/>
          <w:sz w:val="24"/>
          <w:szCs w:val="24"/>
          <w:lang w:val="hr-HR"/>
        </w:rPr>
        <w:t xml:space="preserve">DOSTOJANSTVA   RADNIKA </w:t>
      </w:r>
    </w:p>
    <w:p w:rsidR="00F931E8" w:rsidRPr="00044525" w:rsidRDefault="00216123" w:rsidP="00F931E8">
      <w:pPr>
        <w:spacing w:after="0"/>
        <w:jc w:val="center"/>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t>Član  77</w:t>
      </w:r>
      <w:r w:rsidR="00F931E8" w:rsidRPr="00044525">
        <w:rPr>
          <w:rFonts w:ascii="Times New Roman" w:eastAsia="Calibri" w:hAnsi="Times New Roman" w:cs="Times New Roman"/>
          <w:b/>
          <w:sz w:val="24"/>
          <w:szCs w:val="24"/>
          <w:lang w:val="hr-HR"/>
        </w:rPr>
        <w:t>.</w:t>
      </w:r>
    </w:p>
    <w:p w:rsidR="00F931E8" w:rsidRPr="00216123" w:rsidRDefault="00F931E8" w:rsidP="00F931E8">
      <w:pPr>
        <w:spacing w:after="0"/>
        <w:jc w:val="center"/>
        <w:rPr>
          <w:rFonts w:ascii="Times New Roman" w:eastAsia="Calibri" w:hAnsi="Times New Roman" w:cs="Times New Roman"/>
          <w:b/>
          <w:sz w:val="24"/>
          <w:szCs w:val="24"/>
          <w:lang w:val="hr-HR"/>
        </w:rPr>
      </w:pPr>
      <w:r w:rsidRPr="00216123">
        <w:rPr>
          <w:rFonts w:ascii="Times New Roman" w:eastAsia="Calibri" w:hAnsi="Times New Roman" w:cs="Times New Roman"/>
          <w:b/>
          <w:sz w:val="24"/>
          <w:szCs w:val="24"/>
          <w:lang w:val="hr-HR"/>
        </w:rPr>
        <w:t>(Osnovi i  vrste diskriminacije)</w:t>
      </w:r>
    </w:p>
    <w:p w:rsidR="00FE7837" w:rsidRPr="00FE7837" w:rsidRDefault="00FE7837" w:rsidP="00FE7837">
      <w:pPr>
        <w:spacing w:after="0"/>
        <w:jc w:val="both"/>
        <w:rPr>
          <w:rFonts w:ascii="Times New Roman" w:eastAsia="Calibri" w:hAnsi="Times New Roman" w:cs="Times New Roman"/>
          <w:sz w:val="24"/>
          <w:szCs w:val="24"/>
        </w:rPr>
      </w:pPr>
      <w:r w:rsidRPr="00D76B55">
        <w:rPr>
          <w:rFonts w:ascii="Times New Roman" w:eastAsia="Calibri" w:hAnsi="Times New Roman" w:cs="Times New Roman"/>
          <w:b/>
          <w:sz w:val="24"/>
          <w:szCs w:val="24"/>
        </w:rPr>
        <w:t>(1)</w:t>
      </w:r>
      <w:r w:rsidRPr="00FE7837">
        <w:rPr>
          <w:rFonts w:ascii="Times New Roman" w:eastAsia="Calibri" w:hAnsi="Times New Roman" w:cs="Times New Roman"/>
          <w:sz w:val="24"/>
          <w:szCs w:val="24"/>
        </w:rPr>
        <w:t xml:space="preserve"> Radnik ima pravo na poštovanje osobe i zaštitu dostojanstva za vrijeme i u vezi s obavljanjem poslova svog radnog mjesta.</w:t>
      </w:r>
    </w:p>
    <w:p w:rsidR="00FE7837" w:rsidRPr="00FE7837" w:rsidRDefault="00FE7837" w:rsidP="00FE7837">
      <w:pPr>
        <w:spacing w:after="0"/>
        <w:jc w:val="both"/>
        <w:rPr>
          <w:rFonts w:ascii="Times New Roman" w:eastAsia="Calibri" w:hAnsi="Times New Roman" w:cs="Times New Roman"/>
          <w:sz w:val="24"/>
          <w:szCs w:val="24"/>
        </w:rPr>
      </w:pPr>
      <w:r w:rsidRPr="00D76B55">
        <w:rPr>
          <w:rFonts w:ascii="Times New Roman" w:eastAsia="Calibri" w:hAnsi="Times New Roman" w:cs="Times New Roman"/>
          <w:b/>
          <w:sz w:val="24"/>
          <w:szCs w:val="24"/>
        </w:rPr>
        <w:t>(2)</w:t>
      </w:r>
      <w:r w:rsidRPr="00FE7837">
        <w:rPr>
          <w:rFonts w:ascii="Times New Roman" w:eastAsia="Calibri" w:hAnsi="Times New Roman" w:cs="Times New Roman"/>
          <w:sz w:val="24"/>
          <w:szCs w:val="24"/>
        </w:rPr>
        <w:t xml:space="preserve"> Privatnost i zaštita dostojanstva radnika štiti se od uznemiravanja ili polnog uznemiravanja poslodavca, nadređenih, saradnika i osoba s kojima radnik redovno dolazi u kontakt u obavljanju svojih poslova. </w:t>
      </w:r>
    </w:p>
    <w:p w:rsidR="00FE7837" w:rsidRPr="00FE7837" w:rsidRDefault="00FE7837" w:rsidP="00FE7837">
      <w:pPr>
        <w:spacing w:after="0"/>
        <w:jc w:val="both"/>
        <w:rPr>
          <w:rFonts w:ascii="Times New Roman" w:eastAsia="Calibri" w:hAnsi="Times New Roman" w:cs="Times New Roman"/>
          <w:sz w:val="24"/>
          <w:szCs w:val="24"/>
          <w:lang w:val="hr-HR"/>
        </w:rPr>
      </w:pPr>
      <w:r w:rsidRPr="00D76B55">
        <w:rPr>
          <w:rFonts w:ascii="Times New Roman" w:eastAsia="Calibri" w:hAnsi="Times New Roman" w:cs="Times New Roman"/>
          <w:b/>
          <w:sz w:val="24"/>
          <w:szCs w:val="24"/>
        </w:rPr>
        <w:t>(3)</w:t>
      </w:r>
      <w:r w:rsidRPr="00FE7837">
        <w:rPr>
          <w:rFonts w:ascii="Times New Roman" w:eastAsia="Calibri" w:hAnsi="Times New Roman" w:cs="Times New Roman"/>
          <w:sz w:val="24"/>
          <w:szCs w:val="24"/>
        </w:rPr>
        <w:t xml:space="preserve"> U ostvarivanju ovog prava, strane ovog Kolektivnog ugovora obavezuju se promovisati odnose u duhu tolerancije, razumijevanja i uvažavanja dostojanstva radnika, te svako neželjeno </w:t>
      </w:r>
      <w:r w:rsidRPr="00FE7837">
        <w:rPr>
          <w:rFonts w:ascii="Times New Roman" w:eastAsia="Calibri" w:hAnsi="Times New Roman" w:cs="Times New Roman"/>
          <w:sz w:val="24"/>
          <w:szCs w:val="24"/>
        </w:rPr>
        <w:lastRenderedPageBreak/>
        <w:t>ponašanje i postupke kojima se takvi odnosi narušavaju, opisati, prepoznati, spriječiti i sankcionisati.</w:t>
      </w:r>
    </w:p>
    <w:p w:rsidR="00965F9A" w:rsidRPr="00044525" w:rsidRDefault="00FE7837" w:rsidP="00FE7837">
      <w:pPr>
        <w:spacing w:after="0"/>
        <w:jc w:val="both"/>
        <w:rPr>
          <w:rFonts w:ascii="Times New Roman" w:eastAsia="Times New Roman" w:hAnsi="Times New Roman" w:cs="Times New Roman"/>
          <w:sz w:val="24"/>
          <w:szCs w:val="24"/>
          <w:lang w:val="hr-HR" w:eastAsia="bs-Latn-BA"/>
        </w:rPr>
      </w:pPr>
      <w:r>
        <w:rPr>
          <w:rFonts w:ascii="Times New Roman" w:eastAsia="Calibri" w:hAnsi="Times New Roman" w:cs="Times New Roman"/>
          <w:b/>
          <w:sz w:val="24"/>
          <w:szCs w:val="24"/>
          <w:lang w:val="hr-HR"/>
        </w:rPr>
        <w:t xml:space="preserve"> </w:t>
      </w:r>
    </w:p>
    <w:p w:rsidR="00F931E8" w:rsidRPr="00044525" w:rsidRDefault="00216123" w:rsidP="00F931E8">
      <w:pPr>
        <w:spacing w:after="0"/>
        <w:jc w:val="center"/>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t>Član 78</w:t>
      </w:r>
      <w:r w:rsidR="00F931E8" w:rsidRPr="00044525">
        <w:rPr>
          <w:rFonts w:ascii="Times New Roman" w:eastAsia="Calibri" w:hAnsi="Times New Roman" w:cs="Times New Roman"/>
          <w:b/>
          <w:sz w:val="24"/>
          <w:szCs w:val="24"/>
          <w:lang w:val="hr-HR"/>
        </w:rPr>
        <w:t>.</w:t>
      </w:r>
    </w:p>
    <w:p w:rsidR="00F931E8" w:rsidRPr="00044525" w:rsidRDefault="00F931E8" w:rsidP="00F931E8">
      <w:pPr>
        <w:spacing w:after="0"/>
        <w:jc w:val="center"/>
        <w:rPr>
          <w:rFonts w:ascii="Times New Roman" w:eastAsia="Calibri" w:hAnsi="Times New Roman" w:cs="Times New Roman"/>
          <w:b/>
          <w:sz w:val="24"/>
          <w:szCs w:val="24"/>
          <w:lang w:val="hr-HR"/>
        </w:rPr>
      </w:pPr>
      <w:r w:rsidRPr="00044525">
        <w:rPr>
          <w:rFonts w:ascii="Times New Roman" w:eastAsia="Calibri" w:hAnsi="Times New Roman" w:cs="Times New Roman"/>
          <w:b/>
          <w:sz w:val="24"/>
          <w:szCs w:val="24"/>
          <w:lang w:val="hr-HR"/>
        </w:rPr>
        <w:t>(Zabrana diskriminacije)</w:t>
      </w:r>
    </w:p>
    <w:p w:rsidR="00FE7837" w:rsidRPr="00FE7837" w:rsidRDefault="00FE7837" w:rsidP="00FE7837">
      <w:pPr>
        <w:spacing w:after="0"/>
        <w:jc w:val="both"/>
        <w:rPr>
          <w:rFonts w:ascii="Times New Roman" w:eastAsia="Calibri" w:hAnsi="Times New Roman" w:cs="Times New Roman"/>
          <w:sz w:val="24"/>
          <w:szCs w:val="24"/>
        </w:rPr>
      </w:pPr>
      <w:r w:rsidRPr="00D76B55">
        <w:rPr>
          <w:rFonts w:ascii="Times New Roman" w:eastAsia="Calibri" w:hAnsi="Times New Roman" w:cs="Times New Roman"/>
          <w:b/>
          <w:sz w:val="24"/>
          <w:szCs w:val="24"/>
        </w:rPr>
        <w:t>(1)</w:t>
      </w:r>
      <w:r w:rsidRPr="00FE7837">
        <w:rPr>
          <w:rFonts w:ascii="Times New Roman" w:eastAsia="Calibri" w:hAnsi="Times New Roman" w:cs="Times New Roman"/>
          <w:sz w:val="24"/>
          <w:szCs w:val="24"/>
        </w:rPr>
        <w:t xml:space="preserve"> Zabranjeno je uznemiravanje i polno uznemiravanje radnika.</w:t>
      </w:r>
    </w:p>
    <w:p w:rsidR="00FE7837" w:rsidRPr="00FE7837" w:rsidRDefault="00FE7837" w:rsidP="00FE7837">
      <w:pPr>
        <w:spacing w:after="0"/>
        <w:jc w:val="both"/>
        <w:rPr>
          <w:rFonts w:ascii="Times New Roman" w:eastAsia="Calibri" w:hAnsi="Times New Roman" w:cs="Times New Roman"/>
          <w:sz w:val="24"/>
          <w:szCs w:val="24"/>
        </w:rPr>
      </w:pPr>
      <w:r w:rsidRPr="00D76B55">
        <w:rPr>
          <w:rFonts w:ascii="Times New Roman" w:eastAsia="Calibri" w:hAnsi="Times New Roman" w:cs="Times New Roman"/>
          <w:b/>
          <w:sz w:val="24"/>
          <w:szCs w:val="24"/>
        </w:rPr>
        <w:t>(2)</w:t>
      </w:r>
      <w:r w:rsidRPr="00FE7837">
        <w:rPr>
          <w:rFonts w:ascii="Times New Roman" w:eastAsia="Calibri" w:hAnsi="Times New Roman" w:cs="Times New Roman"/>
          <w:sz w:val="24"/>
          <w:szCs w:val="24"/>
        </w:rPr>
        <w:t xml:space="preserve"> Uznemiravanje je svako ponašanje koje ima za cilj ili stvarno predstavlja povredu dostojanstva radnika, a koje uzrokuje strah ili neprijateljsko, ponižavajuće ili uvredljivo okruženje radnika.</w:t>
      </w:r>
    </w:p>
    <w:p w:rsidR="00FE7837" w:rsidRDefault="00FE7837" w:rsidP="00FE7837">
      <w:pPr>
        <w:spacing w:after="0"/>
        <w:jc w:val="both"/>
        <w:rPr>
          <w:rFonts w:ascii="Times New Roman" w:eastAsia="Calibri" w:hAnsi="Times New Roman" w:cs="Times New Roman"/>
          <w:sz w:val="24"/>
          <w:szCs w:val="24"/>
        </w:rPr>
      </w:pPr>
      <w:r w:rsidRPr="00D76B55">
        <w:rPr>
          <w:rFonts w:ascii="Times New Roman" w:eastAsia="Calibri" w:hAnsi="Times New Roman" w:cs="Times New Roman"/>
          <w:b/>
          <w:sz w:val="24"/>
          <w:szCs w:val="24"/>
        </w:rPr>
        <w:t>(3)</w:t>
      </w:r>
      <w:r w:rsidRPr="00FE7837">
        <w:rPr>
          <w:rFonts w:ascii="Times New Roman" w:eastAsia="Calibri" w:hAnsi="Times New Roman" w:cs="Times New Roman"/>
          <w:sz w:val="24"/>
          <w:szCs w:val="24"/>
        </w:rPr>
        <w:t xml:space="preserve"> Uznemiravanjem iz stava (1) ovog člana smatra se i diskriminirajuće ponašanje kojim se radnik direktno ili indirektno stavlja u nepovoljniji položaj od drugog radnika na osnovu rase, boje kože, spola, spolnog opredjeljenja, bračnog stanja, porodičnih obaveza, dobi, jezika, vjere, političkog ili drugog uvjerenja, nacionalnog ili socijalnog porijekla, imovnog stanja, rođenja, društvenog položaja, članstva ili nečlanstva u političkoj stranci, članstva ili nečlanstva u sindikatu te tjelesnih ili duševnih poteškoća. </w:t>
      </w:r>
    </w:p>
    <w:p w:rsidR="00FE7837" w:rsidRPr="00FE7837" w:rsidRDefault="00FE7837" w:rsidP="00FE7837">
      <w:pPr>
        <w:spacing w:after="0"/>
        <w:jc w:val="both"/>
        <w:rPr>
          <w:rFonts w:ascii="Times New Roman" w:eastAsia="Calibri" w:hAnsi="Times New Roman" w:cs="Times New Roman"/>
          <w:sz w:val="24"/>
          <w:szCs w:val="24"/>
        </w:rPr>
      </w:pPr>
      <w:r w:rsidRPr="00D76B55">
        <w:rPr>
          <w:rFonts w:ascii="Times New Roman" w:eastAsia="Calibri" w:hAnsi="Times New Roman" w:cs="Times New Roman"/>
          <w:b/>
          <w:sz w:val="24"/>
          <w:szCs w:val="24"/>
        </w:rPr>
        <w:t>(4)</w:t>
      </w:r>
      <w:r w:rsidRPr="00FE7837">
        <w:rPr>
          <w:rFonts w:ascii="Times New Roman" w:eastAsia="Calibri" w:hAnsi="Times New Roman" w:cs="Times New Roman"/>
          <w:sz w:val="24"/>
          <w:szCs w:val="24"/>
        </w:rPr>
        <w:t xml:space="preserve"> Polno uznemiravanje je svako verbalno, neverbalno ili fizičko ponašanje polne naravi koje ima za cilj ili stvarno predstavlja povredu dostojanstva radnika, a koje uzrokuje strah ili neprijateljsko, ponižavajuće ili uvredljivo okruženje. </w:t>
      </w:r>
    </w:p>
    <w:p w:rsidR="00FE7837" w:rsidRPr="00FE7837" w:rsidRDefault="00FE7837" w:rsidP="00FE7837">
      <w:pPr>
        <w:spacing w:after="0"/>
        <w:jc w:val="both"/>
        <w:rPr>
          <w:rFonts w:ascii="Times New Roman" w:eastAsia="Calibri" w:hAnsi="Times New Roman" w:cs="Times New Roman"/>
          <w:sz w:val="24"/>
          <w:szCs w:val="24"/>
        </w:rPr>
      </w:pPr>
      <w:r w:rsidRPr="00D76B55">
        <w:rPr>
          <w:rFonts w:ascii="Times New Roman" w:eastAsia="Calibri" w:hAnsi="Times New Roman" w:cs="Times New Roman"/>
          <w:b/>
          <w:sz w:val="24"/>
          <w:szCs w:val="24"/>
        </w:rPr>
        <w:t>(5)</w:t>
      </w:r>
      <w:r w:rsidRPr="00FE7837">
        <w:rPr>
          <w:rFonts w:ascii="Times New Roman" w:eastAsia="Calibri" w:hAnsi="Times New Roman" w:cs="Times New Roman"/>
          <w:sz w:val="24"/>
          <w:szCs w:val="24"/>
        </w:rPr>
        <w:t xml:space="preserve"> Ponašanje kojim se narušava dostojanstvo osobe radnika smatra se namjerno ili nehatno ponašanje koje uključuje ogovaranje, širenje glasina ili kleveta o drugome, uvrede, prijetnje, psovke, omalovažavanje, namjerno uskraćivanje informacija potrebnih za rad i sl. </w:t>
      </w:r>
    </w:p>
    <w:p w:rsidR="00FE7837" w:rsidRPr="00FE7837" w:rsidRDefault="00FE7837" w:rsidP="00FE7837">
      <w:pPr>
        <w:spacing w:after="0"/>
        <w:jc w:val="both"/>
        <w:rPr>
          <w:rFonts w:ascii="Times New Roman" w:eastAsia="Calibri" w:hAnsi="Times New Roman" w:cs="Times New Roman"/>
          <w:sz w:val="24"/>
          <w:szCs w:val="24"/>
        </w:rPr>
      </w:pPr>
      <w:r w:rsidRPr="00D76B55">
        <w:rPr>
          <w:rFonts w:ascii="Times New Roman" w:eastAsia="Calibri" w:hAnsi="Times New Roman" w:cs="Times New Roman"/>
          <w:b/>
          <w:sz w:val="24"/>
          <w:szCs w:val="24"/>
        </w:rPr>
        <w:t>(6</w:t>
      </w:r>
      <w:r w:rsidRPr="00FE7837">
        <w:rPr>
          <w:rFonts w:ascii="Times New Roman" w:eastAsia="Calibri" w:hAnsi="Times New Roman" w:cs="Times New Roman"/>
          <w:sz w:val="24"/>
          <w:szCs w:val="24"/>
        </w:rPr>
        <w:t xml:space="preserve">) Nasilje na osnovu pola je bilo koje djelo koje nanosi fizičku, psihičku, seksualnu ili ekonomsku štetu ili patnju, kao i prijetnje takvim djelima koje ozbiljno sputavaju lica u njihovim pravima i slobodama na principu ravnopravnosti polova na radu ili u vezu s radom. </w:t>
      </w:r>
    </w:p>
    <w:p w:rsidR="00F931E8" w:rsidRDefault="00FE7837" w:rsidP="00FE7837">
      <w:pPr>
        <w:spacing w:after="0"/>
        <w:jc w:val="both"/>
        <w:rPr>
          <w:rFonts w:ascii="Times New Roman" w:eastAsia="Calibri" w:hAnsi="Times New Roman" w:cs="Times New Roman"/>
          <w:sz w:val="24"/>
          <w:szCs w:val="24"/>
        </w:rPr>
      </w:pPr>
      <w:r w:rsidRPr="00D76B55">
        <w:rPr>
          <w:rFonts w:ascii="Times New Roman" w:eastAsia="Calibri" w:hAnsi="Times New Roman" w:cs="Times New Roman"/>
          <w:b/>
          <w:sz w:val="24"/>
          <w:szCs w:val="24"/>
        </w:rPr>
        <w:t>(7)</w:t>
      </w:r>
      <w:r w:rsidRPr="00FE7837">
        <w:rPr>
          <w:rFonts w:ascii="Times New Roman" w:eastAsia="Calibri" w:hAnsi="Times New Roman" w:cs="Times New Roman"/>
          <w:sz w:val="24"/>
          <w:szCs w:val="24"/>
        </w:rPr>
        <w:t xml:space="preserve"> Mobing predstavlja specifičnu formu nefizičkog uznemiravanja na radnom mjestu koje podrazumijeva ponavljanje radnji kojima jedno ili više lica psihički zlostavlja i ponižava drugo lice, a čija je svrha ili posljedica ugrožavanje njegovog ugleda, časti, dostojanstva, integriteta, degradacija radnih uslova ili profesionalnog statusa.</w:t>
      </w:r>
    </w:p>
    <w:p w:rsidR="004D2063" w:rsidRPr="00FE7837" w:rsidRDefault="004D2063" w:rsidP="00FE7837">
      <w:pPr>
        <w:spacing w:after="0"/>
        <w:jc w:val="both"/>
        <w:rPr>
          <w:rFonts w:ascii="Times New Roman" w:eastAsia="Calibri" w:hAnsi="Times New Roman" w:cs="Times New Roman"/>
          <w:sz w:val="24"/>
          <w:szCs w:val="24"/>
          <w:lang w:val="hr-HR"/>
        </w:rPr>
      </w:pPr>
    </w:p>
    <w:p w:rsidR="00F931E8" w:rsidRPr="00044525" w:rsidRDefault="00216123" w:rsidP="00F931E8">
      <w:pPr>
        <w:spacing w:after="0"/>
        <w:jc w:val="center"/>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t>Član 79</w:t>
      </w:r>
      <w:r w:rsidR="00F931E8" w:rsidRPr="00044525">
        <w:rPr>
          <w:rFonts w:ascii="Times New Roman" w:eastAsia="Calibri" w:hAnsi="Times New Roman" w:cs="Times New Roman"/>
          <w:b/>
          <w:sz w:val="24"/>
          <w:szCs w:val="24"/>
          <w:lang w:val="hr-HR"/>
        </w:rPr>
        <w:t xml:space="preserve"> .</w:t>
      </w:r>
    </w:p>
    <w:p w:rsidR="00F931E8" w:rsidRDefault="00F931E8" w:rsidP="00F931E8">
      <w:pPr>
        <w:spacing w:after="0"/>
        <w:jc w:val="center"/>
        <w:rPr>
          <w:rFonts w:ascii="Times New Roman" w:eastAsia="Calibri" w:hAnsi="Times New Roman" w:cs="Times New Roman"/>
          <w:b/>
          <w:sz w:val="24"/>
          <w:szCs w:val="24"/>
          <w:lang w:val="hr-HR"/>
        </w:rPr>
      </w:pPr>
      <w:r w:rsidRPr="00044525">
        <w:rPr>
          <w:rFonts w:ascii="Times New Roman" w:eastAsia="Calibri" w:hAnsi="Times New Roman" w:cs="Times New Roman"/>
          <w:b/>
          <w:sz w:val="24"/>
          <w:szCs w:val="24"/>
          <w:lang w:val="hr-HR"/>
        </w:rPr>
        <w:t>(Zaštita u slučajevima diskriminacije)</w:t>
      </w:r>
    </w:p>
    <w:p w:rsidR="00FE7837" w:rsidRPr="00FE7837" w:rsidRDefault="00FE7837" w:rsidP="00FE7837">
      <w:pPr>
        <w:spacing w:after="0"/>
        <w:jc w:val="both"/>
        <w:rPr>
          <w:rFonts w:ascii="Times New Roman" w:eastAsia="Calibri" w:hAnsi="Times New Roman" w:cs="Times New Roman"/>
          <w:sz w:val="24"/>
          <w:szCs w:val="24"/>
        </w:rPr>
      </w:pPr>
      <w:r w:rsidRPr="00D76B55">
        <w:rPr>
          <w:rFonts w:ascii="Times New Roman" w:eastAsia="Calibri" w:hAnsi="Times New Roman" w:cs="Times New Roman"/>
          <w:b/>
          <w:sz w:val="24"/>
          <w:szCs w:val="24"/>
        </w:rPr>
        <w:t>(1)</w:t>
      </w:r>
      <w:r w:rsidRPr="00FE7837">
        <w:rPr>
          <w:rFonts w:ascii="Times New Roman" w:eastAsia="Calibri" w:hAnsi="Times New Roman" w:cs="Times New Roman"/>
          <w:sz w:val="24"/>
          <w:szCs w:val="24"/>
        </w:rPr>
        <w:t xml:space="preserve"> Poslodavac koji zapošljava najmanje 20 radnika dužan je, nakon prethodno pribavljene saglasnosti sindikalnog povjerenika, imenovati osobu ovlaštenu od poslodavca za primanje i rješavanje pritužbi vezanih za zaštitu dostojanstva (u daljem tekstu: ovlaštena osoba). </w:t>
      </w:r>
    </w:p>
    <w:p w:rsidR="00137FBC" w:rsidRDefault="00FE7837" w:rsidP="00FE7837">
      <w:pPr>
        <w:spacing w:after="0"/>
        <w:jc w:val="both"/>
        <w:rPr>
          <w:rFonts w:ascii="Times New Roman" w:eastAsia="Calibri" w:hAnsi="Times New Roman" w:cs="Times New Roman"/>
          <w:sz w:val="24"/>
          <w:szCs w:val="24"/>
        </w:rPr>
      </w:pPr>
      <w:r w:rsidRPr="00D76B55">
        <w:rPr>
          <w:rFonts w:ascii="Times New Roman" w:eastAsia="Calibri" w:hAnsi="Times New Roman" w:cs="Times New Roman"/>
          <w:b/>
          <w:sz w:val="24"/>
          <w:szCs w:val="24"/>
        </w:rPr>
        <w:t>(2)</w:t>
      </w:r>
      <w:r w:rsidRPr="00FE7837">
        <w:rPr>
          <w:rFonts w:ascii="Times New Roman" w:eastAsia="Calibri" w:hAnsi="Times New Roman" w:cs="Times New Roman"/>
          <w:sz w:val="24"/>
          <w:szCs w:val="24"/>
        </w:rPr>
        <w:t xml:space="preserve"> U svrhu stvaranja klime tolerancije, razumijevanja i uvažavanja dostojanstva osobe radnika, poslodavac će voditi posebnu brigu o informisanju radnika o zaštiti dostojanstva te o edukaciji ovlaštenih osoba. </w:t>
      </w:r>
    </w:p>
    <w:p w:rsidR="00137FBC" w:rsidRPr="00FE7837" w:rsidRDefault="00137FBC" w:rsidP="00FE7837">
      <w:pPr>
        <w:spacing w:after="0"/>
        <w:jc w:val="both"/>
        <w:rPr>
          <w:rFonts w:ascii="Times New Roman" w:eastAsia="Calibri" w:hAnsi="Times New Roman" w:cs="Times New Roman"/>
          <w:sz w:val="24"/>
          <w:szCs w:val="24"/>
          <w:lang w:val="hr-HR"/>
        </w:rPr>
      </w:pPr>
    </w:p>
    <w:p w:rsidR="00F931E8" w:rsidRPr="00044525" w:rsidRDefault="00F931E8" w:rsidP="00F931E8">
      <w:pPr>
        <w:spacing w:after="0"/>
        <w:jc w:val="center"/>
        <w:rPr>
          <w:rFonts w:ascii="Times New Roman" w:eastAsia="Calibri" w:hAnsi="Times New Roman" w:cs="Times New Roman"/>
          <w:b/>
          <w:sz w:val="24"/>
          <w:szCs w:val="24"/>
          <w:lang w:val="hr-HR"/>
        </w:rPr>
      </w:pPr>
      <w:r w:rsidRPr="00044525">
        <w:rPr>
          <w:rFonts w:ascii="Times New Roman" w:eastAsia="Calibri" w:hAnsi="Times New Roman" w:cs="Times New Roman"/>
          <w:b/>
          <w:sz w:val="24"/>
          <w:szCs w:val="24"/>
          <w:lang w:val="hr-HR"/>
        </w:rPr>
        <w:t>Član 8</w:t>
      </w:r>
      <w:r w:rsidR="00216123">
        <w:rPr>
          <w:rFonts w:ascii="Times New Roman" w:eastAsia="Calibri" w:hAnsi="Times New Roman" w:cs="Times New Roman"/>
          <w:b/>
          <w:sz w:val="24"/>
          <w:szCs w:val="24"/>
          <w:lang w:val="hr-HR"/>
        </w:rPr>
        <w:t>0</w:t>
      </w:r>
      <w:r w:rsidRPr="00044525">
        <w:rPr>
          <w:rFonts w:ascii="Times New Roman" w:eastAsia="Calibri" w:hAnsi="Times New Roman" w:cs="Times New Roman"/>
          <w:b/>
          <w:sz w:val="24"/>
          <w:szCs w:val="24"/>
          <w:lang w:val="hr-HR"/>
        </w:rPr>
        <w:t>.</w:t>
      </w:r>
    </w:p>
    <w:p w:rsidR="00F931E8" w:rsidRPr="00044525" w:rsidRDefault="00F931E8" w:rsidP="00F931E8">
      <w:pPr>
        <w:spacing w:after="0"/>
        <w:jc w:val="center"/>
        <w:rPr>
          <w:rFonts w:ascii="Times New Roman" w:eastAsia="Calibri" w:hAnsi="Times New Roman" w:cs="Times New Roman"/>
          <w:b/>
          <w:sz w:val="24"/>
          <w:szCs w:val="24"/>
          <w:lang w:val="hr-HR"/>
        </w:rPr>
      </w:pPr>
      <w:r w:rsidRPr="00044525">
        <w:rPr>
          <w:rFonts w:ascii="Times New Roman" w:eastAsia="Calibri" w:hAnsi="Times New Roman" w:cs="Times New Roman"/>
          <w:b/>
          <w:sz w:val="24"/>
          <w:szCs w:val="24"/>
          <w:lang w:val="hr-HR"/>
        </w:rPr>
        <w:t>(Izuzeci od zabrane diskiminacije)</w:t>
      </w:r>
    </w:p>
    <w:p w:rsidR="00FE7837" w:rsidRDefault="00FE7837" w:rsidP="00FE7837">
      <w:pPr>
        <w:contextualSpacing/>
        <w:jc w:val="both"/>
        <w:rPr>
          <w:rFonts w:ascii="Times New Roman" w:eastAsia="Times New Roman" w:hAnsi="Times New Roman" w:cs="Times New Roman"/>
          <w:sz w:val="24"/>
          <w:szCs w:val="24"/>
          <w:lang w:eastAsia="bs-Latn-BA"/>
        </w:rPr>
      </w:pPr>
      <w:r w:rsidRPr="00D76B55">
        <w:rPr>
          <w:rFonts w:ascii="Times New Roman" w:eastAsia="Times New Roman" w:hAnsi="Times New Roman" w:cs="Times New Roman"/>
          <w:b/>
          <w:sz w:val="24"/>
          <w:szCs w:val="24"/>
          <w:lang w:eastAsia="bs-Latn-BA"/>
        </w:rPr>
        <w:t>(1)</w:t>
      </w:r>
      <w:r w:rsidRPr="00FE7837">
        <w:rPr>
          <w:rFonts w:ascii="Times New Roman" w:eastAsia="Times New Roman" w:hAnsi="Times New Roman" w:cs="Times New Roman"/>
          <w:sz w:val="24"/>
          <w:szCs w:val="24"/>
          <w:lang w:eastAsia="bs-Latn-BA"/>
        </w:rPr>
        <w:t xml:space="preserve"> Postupak zaštite dostojanstva radnika pokreće se podnošenjem pisane pritužbe poslodavcu ili ovlaštenoj osobi u roku od 15 dana od dana saznanja za diskriminaciju i mobing. </w:t>
      </w:r>
    </w:p>
    <w:p w:rsidR="00FE7837" w:rsidRDefault="00FE7837" w:rsidP="00FE7837">
      <w:pPr>
        <w:contextualSpacing/>
        <w:jc w:val="both"/>
        <w:rPr>
          <w:rFonts w:ascii="Times New Roman" w:eastAsia="Times New Roman" w:hAnsi="Times New Roman" w:cs="Times New Roman"/>
          <w:sz w:val="24"/>
          <w:szCs w:val="24"/>
          <w:lang w:eastAsia="bs-Latn-BA"/>
        </w:rPr>
      </w:pPr>
      <w:r w:rsidRPr="00D76B55">
        <w:rPr>
          <w:rFonts w:ascii="Times New Roman" w:eastAsia="Times New Roman" w:hAnsi="Times New Roman" w:cs="Times New Roman"/>
          <w:b/>
          <w:sz w:val="24"/>
          <w:szCs w:val="24"/>
          <w:lang w:eastAsia="bs-Latn-BA"/>
        </w:rPr>
        <w:t>(2)</w:t>
      </w:r>
      <w:r w:rsidRPr="00FE7837">
        <w:rPr>
          <w:rFonts w:ascii="Times New Roman" w:eastAsia="Times New Roman" w:hAnsi="Times New Roman" w:cs="Times New Roman"/>
          <w:sz w:val="24"/>
          <w:szCs w:val="24"/>
          <w:lang w:eastAsia="bs-Latn-BA"/>
        </w:rPr>
        <w:t xml:space="preserve"> Poslodavac je dužan o svakoj pritužbi o povredi dostojanstva radnika obavijestiti ovlaštenu osobu. </w:t>
      </w:r>
    </w:p>
    <w:p w:rsidR="00FE7837" w:rsidRDefault="00FE7837" w:rsidP="00FE7837">
      <w:pPr>
        <w:contextualSpacing/>
        <w:jc w:val="both"/>
        <w:rPr>
          <w:rFonts w:ascii="Times New Roman" w:eastAsia="Times New Roman" w:hAnsi="Times New Roman" w:cs="Times New Roman"/>
          <w:sz w:val="24"/>
          <w:szCs w:val="24"/>
          <w:lang w:eastAsia="bs-Latn-BA"/>
        </w:rPr>
      </w:pPr>
      <w:r w:rsidRPr="00D76B55">
        <w:rPr>
          <w:rFonts w:ascii="Times New Roman" w:eastAsia="Times New Roman" w:hAnsi="Times New Roman" w:cs="Times New Roman"/>
          <w:b/>
          <w:sz w:val="24"/>
          <w:szCs w:val="24"/>
          <w:lang w:eastAsia="bs-Latn-BA"/>
        </w:rPr>
        <w:lastRenderedPageBreak/>
        <w:t>(3)</w:t>
      </w:r>
      <w:r w:rsidRPr="00FE7837">
        <w:rPr>
          <w:rFonts w:ascii="Times New Roman" w:eastAsia="Times New Roman" w:hAnsi="Times New Roman" w:cs="Times New Roman"/>
          <w:sz w:val="24"/>
          <w:szCs w:val="24"/>
          <w:lang w:eastAsia="bs-Latn-BA"/>
        </w:rPr>
        <w:t xml:space="preserve"> Ovlaštena osoba je dužna primati i rješavati pritužbe u vezi sa zaštitom dostojanstva radnika. </w:t>
      </w:r>
    </w:p>
    <w:p w:rsidR="00FE7837" w:rsidRDefault="00FE7837" w:rsidP="00FE7837">
      <w:pPr>
        <w:contextualSpacing/>
        <w:jc w:val="both"/>
        <w:rPr>
          <w:rFonts w:ascii="Times New Roman" w:eastAsia="Times New Roman" w:hAnsi="Times New Roman" w:cs="Times New Roman"/>
          <w:sz w:val="24"/>
          <w:szCs w:val="24"/>
          <w:lang w:eastAsia="bs-Latn-BA"/>
        </w:rPr>
      </w:pPr>
      <w:r w:rsidRPr="00D76B55">
        <w:rPr>
          <w:rFonts w:ascii="Times New Roman" w:eastAsia="Times New Roman" w:hAnsi="Times New Roman" w:cs="Times New Roman"/>
          <w:b/>
          <w:sz w:val="24"/>
          <w:szCs w:val="24"/>
          <w:lang w:eastAsia="bs-Latn-BA"/>
        </w:rPr>
        <w:t>(4)</w:t>
      </w:r>
      <w:r w:rsidRPr="00FE7837">
        <w:rPr>
          <w:rFonts w:ascii="Times New Roman" w:eastAsia="Times New Roman" w:hAnsi="Times New Roman" w:cs="Times New Roman"/>
          <w:sz w:val="24"/>
          <w:szCs w:val="24"/>
          <w:lang w:eastAsia="bs-Latn-BA"/>
        </w:rPr>
        <w:t xml:space="preserve"> Izuzetno od stava (3) ovog člana, poslodavac će primati i rješavati pritužbe u vezi sa zaštitom dostojanstva radnika ako: </w:t>
      </w:r>
    </w:p>
    <w:p w:rsidR="00FE7837" w:rsidRDefault="00FE7837" w:rsidP="00FE7837">
      <w:pPr>
        <w:contextualSpacing/>
        <w:jc w:val="both"/>
        <w:rPr>
          <w:rFonts w:ascii="Times New Roman" w:eastAsia="Times New Roman" w:hAnsi="Times New Roman" w:cs="Times New Roman"/>
          <w:sz w:val="24"/>
          <w:szCs w:val="24"/>
          <w:lang w:eastAsia="bs-Latn-BA"/>
        </w:rPr>
      </w:pPr>
      <w:r w:rsidRPr="00FE7837">
        <w:rPr>
          <w:rFonts w:ascii="Times New Roman" w:eastAsia="Times New Roman" w:hAnsi="Times New Roman" w:cs="Times New Roman"/>
          <w:sz w:val="24"/>
          <w:szCs w:val="24"/>
          <w:lang w:eastAsia="bs-Latn-BA"/>
        </w:rPr>
        <w:t>a) je ovlaštena osoba odsutna,</w:t>
      </w:r>
    </w:p>
    <w:p w:rsidR="00FE7837" w:rsidRDefault="00FE7837" w:rsidP="00FE7837">
      <w:pPr>
        <w:contextualSpacing/>
        <w:jc w:val="both"/>
        <w:rPr>
          <w:rFonts w:ascii="Times New Roman" w:eastAsia="Times New Roman" w:hAnsi="Times New Roman" w:cs="Times New Roman"/>
          <w:sz w:val="24"/>
          <w:szCs w:val="24"/>
          <w:lang w:eastAsia="bs-Latn-BA"/>
        </w:rPr>
      </w:pPr>
      <w:r w:rsidRPr="00FE7837">
        <w:rPr>
          <w:rFonts w:ascii="Times New Roman" w:eastAsia="Times New Roman" w:hAnsi="Times New Roman" w:cs="Times New Roman"/>
          <w:sz w:val="24"/>
          <w:szCs w:val="24"/>
          <w:lang w:eastAsia="bs-Latn-BA"/>
        </w:rPr>
        <w:t xml:space="preserve">b) se radi o pritužbi same ovlaštene osobe, </w:t>
      </w:r>
    </w:p>
    <w:p w:rsidR="00FE7837" w:rsidRDefault="00FE7837" w:rsidP="00FE7837">
      <w:pPr>
        <w:contextualSpacing/>
        <w:jc w:val="both"/>
        <w:rPr>
          <w:rFonts w:ascii="Times New Roman" w:eastAsia="Times New Roman" w:hAnsi="Times New Roman" w:cs="Times New Roman"/>
          <w:sz w:val="24"/>
          <w:szCs w:val="24"/>
          <w:lang w:eastAsia="bs-Latn-BA"/>
        </w:rPr>
      </w:pPr>
      <w:r w:rsidRPr="00FE7837">
        <w:rPr>
          <w:rFonts w:ascii="Times New Roman" w:eastAsia="Times New Roman" w:hAnsi="Times New Roman" w:cs="Times New Roman"/>
          <w:sz w:val="24"/>
          <w:szCs w:val="24"/>
          <w:lang w:eastAsia="bs-Latn-BA"/>
        </w:rPr>
        <w:t xml:space="preserve">c) radnik određen za rješavanje pritužbi, pritužbu ne riješi u propisanom roku, ili ako to ovlaštena osoba izričito zatraži od poslodavca. </w:t>
      </w:r>
    </w:p>
    <w:p w:rsidR="00FE7837" w:rsidRDefault="00FE7837" w:rsidP="00FE7837">
      <w:pPr>
        <w:contextualSpacing/>
        <w:jc w:val="both"/>
        <w:rPr>
          <w:rFonts w:ascii="Times New Roman" w:eastAsia="Times New Roman" w:hAnsi="Times New Roman" w:cs="Times New Roman"/>
          <w:sz w:val="24"/>
          <w:szCs w:val="24"/>
          <w:lang w:eastAsia="bs-Latn-BA"/>
        </w:rPr>
      </w:pPr>
      <w:r w:rsidRPr="00D76B55">
        <w:rPr>
          <w:rFonts w:ascii="Times New Roman" w:eastAsia="Times New Roman" w:hAnsi="Times New Roman" w:cs="Times New Roman"/>
          <w:b/>
          <w:sz w:val="24"/>
          <w:szCs w:val="24"/>
          <w:lang w:eastAsia="bs-Latn-BA"/>
        </w:rPr>
        <w:t>(5)</w:t>
      </w:r>
      <w:r w:rsidRPr="00FE7837">
        <w:rPr>
          <w:rFonts w:ascii="Times New Roman" w:eastAsia="Times New Roman" w:hAnsi="Times New Roman" w:cs="Times New Roman"/>
          <w:sz w:val="24"/>
          <w:szCs w:val="24"/>
          <w:lang w:eastAsia="bs-Latn-BA"/>
        </w:rPr>
        <w:t xml:space="preserve"> Ovlaštena osoba je dužna zavisno o prirodi i težini povrede, odmah, a najkasnije u roku od 15 dana od dostave pritužbe istu ispitati, o čemu se sastavlja zapisnik kojeg potpisuju radnik i ovlaštena osoba. Ukoliko poslodavac ili ovlaštena osoba u roku od 15 dana od dana podnošenja zahtjeva za zaštitu ne udovolji tom zahtjevu, radnik može u roku od 30 dana podnijeti tužbu nadležnom sudu. </w:t>
      </w:r>
    </w:p>
    <w:p w:rsidR="00F931E8" w:rsidRPr="00FE7837" w:rsidRDefault="00FE7837" w:rsidP="00FE7837">
      <w:pPr>
        <w:contextualSpacing/>
        <w:jc w:val="both"/>
        <w:rPr>
          <w:rFonts w:ascii="Times New Roman" w:eastAsia="Times New Roman" w:hAnsi="Times New Roman" w:cs="Times New Roman"/>
          <w:sz w:val="24"/>
          <w:szCs w:val="24"/>
          <w:lang w:val="hr-HR" w:eastAsia="bs-Latn-BA"/>
        </w:rPr>
      </w:pPr>
      <w:r w:rsidRPr="00D76B55">
        <w:rPr>
          <w:rFonts w:ascii="Times New Roman" w:eastAsia="Times New Roman" w:hAnsi="Times New Roman" w:cs="Times New Roman"/>
          <w:b/>
          <w:sz w:val="24"/>
          <w:szCs w:val="24"/>
          <w:lang w:eastAsia="bs-Latn-BA"/>
        </w:rPr>
        <w:t>(6)</w:t>
      </w:r>
      <w:r w:rsidRPr="00FE7837">
        <w:rPr>
          <w:rFonts w:ascii="Times New Roman" w:eastAsia="Times New Roman" w:hAnsi="Times New Roman" w:cs="Times New Roman"/>
          <w:sz w:val="24"/>
          <w:szCs w:val="24"/>
          <w:lang w:eastAsia="bs-Latn-BA"/>
        </w:rPr>
        <w:t xml:space="preserve"> U provođenju postupka, ovlaštena osoba mora preduzeti sve potrebne mjere primjerene pojedinom slučaju, radi sprečavanja nastavka uznemiravanja ili spolnog uznemiravanja ako utvrdi da ono postoji.</w:t>
      </w:r>
    </w:p>
    <w:p w:rsidR="00F931E8" w:rsidRPr="00044525" w:rsidRDefault="00F931E8" w:rsidP="00F931E8">
      <w:pPr>
        <w:spacing w:after="0"/>
        <w:jc w:val="center"/>
        <w:rPr>
          <w:rFonts w:ascii="Times New Roman" w:eastAsia="Calibri" w:hAnsi="Times New Roman" w:cs="Times New Roman"/>
          <w:b/>
          <w:sz w:val="24"/>
          <w:szCs w:val="24"/>
          <w:lang w:val="hr-HR"/>
        </w:rPr>
      </w:pPr>
    </w:p>
    <w:p w:rsidR="00F931E8" w:rsidRPr="00044525" w:rsidRDefault="00F931E8" w:rsidP="00F931E8">
      <w:pPr>
        <w:spacing w:after="0"/>
        <w:jc w:val="center"/>
        <w:rPr>
          <w:rFonts w:ascii="Times New Roman" w:eastAsia="Calibri" w:hAnsi="Times New Roman" w:cs="Times New Roman"/>
          <w:b/>
          <w:sz w:val="24"/>
          <w:szCs w:val="24"/>
          <w:lang w:val="hr-HR"/>
        </w:rPr>
      </w:pPr>
    </w:p>
    <w:p w:rsidR="00F931E8" w:rsidRPr="00044525" w:rsidRDefault="00216123" w:rsidP="00F931E8">
      <w:pPr>
        <w:spacing w:after="0"/>
        <w:jc w:val="center"/>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t>Član 81</w:t>
      </w:r>
      <w:r w:rsidR="00F931E8" w:rsidRPr="00044525">
        <w:rPr>
          <w:rFonts w:ascii="Times New Roman" w:eastAsia="Calibri" w:hAnsi="Times New Roman" w:cs="Times New Roman"/>
          <w:b/>
          <w:sz w:val="24"/>
          <w:szCs w:val="24"/>
          <w:lang w:val="hr-HR"/>
        </w:rPr>
        <w:t>.</w:t>
      </w:r>
    </w:p>
    <w:p w:rsidR="00F931E8" w:rsidRPr="00044525" w:rsidRDefault="00F931E8" w:rsidP="00F931E8">
      <w:pPr>
        <w:spacing w:after="0"/>
        <w:jc w:val="center"/>
        <w:rPr>
          <w:rFonts w:ascii="Times New Roman" w:eastAsia="Calibri" w:hAnsi="Times New Roman" w:cs="Times New Roman"/>
          <w:b/>
          <w:sz w:val="24"/>
          <w:szCs w:val="24"/>
          <w:lang w:val="hr-HR"/>
        </w:rPr>
      </w:pPr>
      <w:r w:rsidRPr="00044525">
        <w:rPr>
          <w:rFonts w:ascii="Times New Roman" w:eastAsia="Calibri" w:hAnsi="Times New Roman" w:cs="Times New Roman"/>
          <w:b/>
          <w:sz w:val="24"/>
          <w:szCs w:val="24"/>
          <w:lang w:val="hr-HR"/>
        </w:rPr>
        <w:t>(Mjere u postupku zaštite dostojanstva)</w:t>
      </w:r>
    </w:p>
    <w:p w:rsidR="00F931E8" w:rsidRPr="00044525" w:rsidRDefault="00F931E8" w:rsidP="001A2316">
      <w:pPr>
        <w:numPr>
          <w:ilvl w:val="0"/>
          <w:numId w:val="103"/>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Ako ovlaštena osoba utvrdi da postoji neže</w:t>
      </w:r>
      <w:r w:rsidR="00024E7C" w:rsidRPr="00044525">
        <w:rPr>
          <w:rFonts w:ascii="Times New Roman" w:eastAsia="Times New Roman" w:hAnsi="Times New Roman" w:cs="Times New Roman"/>
          <w:sz w:val="24"/>
          <w:szCs w:val="24"/>
          <w:lang w:val="hr-HR" w:eastAsia="bs-Latn-BA"/>
        </w:rPr>
        <w:t>ljeno ponašanje iz člana 4. i 80</w:t>
      </w:r>
      <w:r w:rsidRPr="00044525">
        <w:rPr>
          <w:rFonts w:ascii="Times New Roman" w:eastAsia="Times New Roman" w:hAnsi="Times New Roman" w:cs="Times New Roman"/>
          <w:sz w:val="24"/>
          <w:szCs w:val="24"/>
          <w:lang w:val="hr-HR" w:eastAsia="bs-Latn-BA"/>
        </w:rPr>
        <w:t>. ovog Pravilnika,</w:t>
      </w:r>
      <w:r w:rsidR="00C528B8" w:rsidRPr="00044525">
        <w:rPr>
          <w:rFonts w:ascii="Times New Roman" w:eastAsia="Times New Roman" w:hAnsi="Times New Roman" w:cs="Times New Roman"/>
          <w:sz w:val="24"/>
          <w:szCs w:val="24"/>
          <w:lang w:val="hr-HR" w:eastAsia="bs-Latn-BA"/>
        </w:rPr>
        <w:t xml:space="preserve"> </w:t>
      </w:r>
      <w:r w:rsidRPr="00044525">
        <w:rPr>
          <w:rFonts w:ascii="Times New Roman" w:eastAsia="Times New Roman" w:hAnsi="Times New Roman" w:cs="Times New Roman"/>
          <w:sz w:val="24"/>
          <w:szCs w:val="24"/>
          <w:lang w:val="hr-HR" w:eastAsia="bs-Latn-BA"/>
        </w:rPr>
        <w:t>direktoru, ovisno o svakom pojedinom slučaju, predlaže preduzimanje  mjera kao što su:</w:t>
      </w:r>
    </w:p>
    <w:p w:rsidR="00F931E8" w:rsidRPr="00044525" w:rsidRDefault="00F931E8" w:rsidP="001A2316">
      <w:pPr>
        <w:numPr>
          <w:ilvl w:val="0"/>
          <w:numId w:val="104"/>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Usmeno upozorenje radniku za kojeg je utvrđeno da je izvršio uznemiravanje,</w:t>
      </w:r>
    </w:p>
    <w:p w:rsidR="00F931E8" w:rsidRPr="00044525" w:rsidRDefault="00F931E8" w:rsidP="001A2316">
      <w:pPr>
        <w:numPr>
          <w:ilvl w:val="0"/>
          <w:numId w:val="104"/>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Pisano upozorenje radniku za kojeg je utvrđeno daje izvršio uznemiravanje,</w:t>
      </w:r>
    </w:p>
    <w:p w:rsidR="00F931E8" w:rsidRPr="00044525" w:rsidRDefault="00F931E8" w:rsidP="001A2316">
      <w:pPr>
        <w:numPr>
          <w:ilvl w:val="0"/>
          <w:numId w:val="104"/>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Promjene u organizaciji rada kako bi se izbjegla zajednička fizička prisutnost radnika koji je uznemiravan i radnika za kojeg je utvrđeno daje izvršio uznemiravanje,</w:t>
      </w:r>
    </w:p>
    <w:p w:rsidR="00F931E8" w:rsidRPr="00044525" w:rsidRDefault="00F931E8" w:rsidP="001A2316">
      <w:pPr>
        <w:numPr>
          <w:ilvl w:val="0"/>
          <w:numId w:val="104"/>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Mjere u skladu sa podzakonskim aktima i Pravilnikom o radu.</w:t>
      </w:r>
    </w:p>
    <w:p w:rsidR="00F931E8" w:rsidRPr="00044525" w:rsidRDefault="00F931E8" w:rsidP="001A2316">
      <w:pPr>
        <w:numPr>
          <w:ilvl w:val="0"/>
          <w:numId w:val="103"/>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 xml:space="preserve">Ako poslodavac ne provede predložene mjere za sprečavanje uznemiravanja ili polnog uznemiravanja ili ako su mjere koje je preduzeo očito neprimjerene, radnik ima pravo prekinuti rad dok mu se ne osigura zaštita , pod uslovom da je roku od 30 dana zatražio zaštitu pred nadležnim sudom.  </w:t>
      </w:r>
    </w:p>
    <w:p w:rsidR="00F931E8" w:rsidRPr="00044525" w:rsidRDefault="00F931E8" w:rsidP="00F931E8">
      <w:pPr>
        <w:contextualSpacing/>
        <w:rPr>
          <w:rFonts w:ascii="Times New Roman" w:eastAsia="Times New Roman" w:hAnsi="Times New Roman" w:cs="Times New Roman"/>
          <w:sz w:val="24"/>
          <w:szCs w:val="24"/>
          <w:lang w:val="hr-HR" w:eastAsia="bs-Latn-BA"/>
        </w:rPr>
      </w:pPr>
    </w:p>
    <w:p w:rsidR="00F931E8" w:rsidRPr="00044525" w:rsidRDefault="00F931E8" w:rsidP="00F931E8">
      <w:pPr>
        <w:spacing w:after="0" w:line="240" w:lineRule="auto"/>
        <w:jc w:val="both"/>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bs-Latn-BA"/>
        </w:rPr>
        <w:t xml:space="preserve">IX - </w:t>
      </w:r>
      <w:r w:rsidRPr="00044525">
        <w:rPr>
          <w:rFonts w:ascii="Times New Roman" w:eastAsia="Times New Roman" w:hAnsi="Times New Roman" w:cs="Times New Roman"/>
          <w:b/>
          <w:sz w:val="24"/>
          <w:szCs w:val="24"/>
          <w:lang w:val="sl-SI" w:eastAsia="hr-HR"/>
        </w:rPr>
        <w:t>PLAĆA I NAKNADA PLAĆE</w:t>
      </w:r>
    </w:p>
    <w:p w:rsidR="00F931E8" w:rsidRPr="00044525" w:rsidRDefault="00F931E8" w:rsidP="00F931E8">
      <w:pPr>
        <w:spacing w:after="0" w:line="240" w:lineRule="auto"/>
        <w:jc w:val="both"/>
        <w:rPr>
          <w:rFonts w:ascii="Times New Roman" w:eastAsia="Times New Roman" w:hAnsi="Times New Roman" w:cs="Times New Roman"/>
          <w:b/>
          <w:sz w:val="24"/>
          <w:szCs w:val="24"/>
          <w:lang w:val="sl-SI" w:eastAsia="hr-HR"/>
        </w:rPr>
      </w:pPr>
    </w:p>
    <w:p w:rsidR="00F931E8" w:rsidRPr="00044525" w:rsidRDefault="00F931E8" w:rsidP="00F931E8">
      <w:pPr>
        <w:spacing w:after="0" w:line="240" w:lineRule="auto"/>
        <w:jc w:val="both"/>
        <w:rPr>
          <w:rFonts w:ascii="Times New Roman" w:eastAsia="Times New Roman" w:hAnsi="Times New Roman" w:cs="Times New Roman"/>
          <w:b/>
          <w:sz w:val="24"/>
          <w:szCs w:val="24"/>
          <w:lang w:val="sl-SI" w:eastAsia="hr-HR"/>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82</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(Pravo na plaću i jednakost plaća)</w:t>
      </w:r>
    </w:p>
    <w:p w:rsidR="00C80D7C" w:rsidRPr="00C80D7C" w:rsidRDefault="00C80D7C" w:rsidP="00C80D7C">
      <w:pPr>
        <w:spacing w:after="0" w:line="240" w:lineRule="auto"/>
        <w:jc w:val="both"/>
        <w:rPr>
          <w:rFonts w:ascii="Times New Roman" w:eastAsia="Times New Roman" w:hAnsi="Times New Roman" w:cs="Times New Roman"/>
          <w:sz w:val="24"/>
          <w:szCs w:val="24"/>
          <w:lang w:val="sl-SI" w:eastAsia="hr-HR"/>
        </w:rPr>
      </w:pPr>
      <w:r w:rsidRPr="00D76B55">
        <w:rPr>
          <w:rFonts w:ascii="Times New Roman" w:eastAsia="Times New Roman" w:hAnsi="Times New Roman" w:cs="Times New Roman"/>
          <w:b/>
          <w:sz w:val="24"/>
          <w:szCs w:val="24"/>
          <w:lang w:val="sl-SI" w:eastAsia="hr-HR"/>
        </w:rPr>
        <w:t>(1)</w:t>
      </w:r>
      <w:r w:rsidRPr="00C80D7C">
        <w:rPr>
          <w:rFonts w:ascii="Times New Roman" w:eastAsia="Times New Roman" w:hAnsi="Times New Roman" w:cs="Times New Roman"/>
          <w:sz w:val="24"/>
          <w:szCs w:val="24"/>
          <w:lang w:val="sl-SI" w:eastAsia="hr-HR"/>
        </w:rPr>
        <w:t xml:space="preserve"> Pri određivanju iznosa plata i naknada za radnike poštivat će se načelo jednakosti plata, u skladu sa Zakonom o radu.</w:t>
      </w:r>
    </w:p>
    <w:p w:rsidR="00C80D7C" w:rsidRPr="00C80D7C" w:rsidRDefault="00C80D7C" w:rsidP="00C80D7C">
      <w:pPr>
        <w:spacing w:after="0" w:line="240" w:lineRule="auto"/>
        <w:jc w:val="both"/>
        <w:rPr>
          <w:rFonts w:ascii="Times New Roman" w:eastAsia="Times New Roman" w:hAnsi="Times New Roman" w:cs="Times New Roman"/>
          <w:sz w:val="24"/>
          <w:szCs w:val="24"/>
          <w:lang w:val="sl-SI" w:eastAsia="hr-HR"/>
        </w:rPr>
      </w:pPr>
      <w:r w:rsidRPr="00D76B55">
        <w:rPr>
          <w:rFonts w:ascii="Times New Roman" w:eastAsia="Times New Roman" w:hAnsi="Times New Roman" w:cs="Times New Roman"/>
          <w:b/>
          <w:sz w:val="24"/>
          <w:szCs w:val="24"/>
          <w:lang w:val="sl-SI" w:eastAsia="hr-HR"/>
        </w:rPr>
        <w:t>(2)</w:t>
      </w:r>
      <w:r w:rsidRPr="00C80D7C">
        <w:rPr>
          <w:rFonts w:ascii="Times New Roman" w:eastAsia="Times New Roman" w:hAnsi="Times New Roman" w:cs="Times New Roman"/>
          <w:sz w:val="24"/>
          <w:szCs w:val="24"/>
          <w:lang w:val="sl-SI" w:eastAsia="hr-HR"/>
        </w:rPr>
        <w:t xml:space="preserve"> Prema načelu jednakosti plata iz prethodnog stava ovog člana pod radom jednake</w:t>
      </w:r>
    </w:p>
    <w:p w:rsidR="00C80D7C" w:rsidRPr="00C80D7C" w:rsidRDefault="00C80D7C" w:rsidP="00C80D7C">
      <w:pPr>
        <w:spacing w:after="0" w:line="240" w:lineRule="auto"/>
        <w:jc w:val="both"/>
        <w:rPr>
          <w:rFonts w:ascii="Times New Roman" w:eastAsia="Times New Roman" w:hAnsi="Times New Roman" w:cs="Times New Roman"/>
          <w:sz w:val="24"/>
          <w:szCs w:val="24"/>
          <w:lang w:val="sl-SI" w:eastAsia="hr-HR"/>
        </w:rPr>
      </w:pPr>
      <w:r w:rsidRPr="00C80D7C">
        <w:rPr>
          <w:rFonts w:ascii="Times New Roman" w:eastAsia="Times New Roman" w:hAnsi="Times New Roman" w:cs="Times New Roman"/>
          <w:sz w:val="24"/>
          <w:szCs w:val="24"/>
          <w:lang w:val="sl-SI" w:eastAsia="hr-HR"/>
        </w:rPr>
        <w:t>vrijednosti podrazumijeva se rad koji zahtijeva isti stepen stručne spreme, istu radnu</w:t>
      </w:r>
    </w:p>
    <w:p w:rsidR="00F931E8" w:rsidRDefault="00C80D7C" w:rsidP="00C80D7C">
      <w:pPr>
        <w:spacing w:after="0" w:line="240" w:lineRule="auto"/>
        <w:jc w:val="both"/>
        <w:rPr>
          <w:rFonts w:ascii="Times New Roman" w:eastAsia="Times New Roman" w:hAnsi="Times New Roman" w:cs="Times New Roman"/>
          <w:sz w:val="24"/>
          <w:szCs w:val="24"/>
          <w:lang w:val="sl-SI" w:eastAsia="hr-HR"/>
        </w:rPr>
      </w:pPr>
      <w:r w:rsidRPr="00C80D7C">
        <w:rPr>
          <w:rFonts w:ascii="Times New Roman" w:eastAsia="Times New Roman" w:hAnsi="Times New Roman" w:cs="Times New Roman"/>
          <w:sz w:val="24"/>
          <w:szCs w:val="24"/>
          <w:lang w:val="sl-SI" w:eastAsia="hr-HR"/>
        </w:rPr>
        <w:t>sposobnost, odgovornost, fizički i intelektualni rad, vještine, uslove rada i rezultate rada.</w:t>
      </w:r>
    </w:p>
    <w:p w:rsidR="004D2063" w:rsidRDefault="004D2063" w:rsidP="00C80D7C">
      <w:pPr>
        <w:spacing w:after="0" w:line="240" w:lineRule="auto"/>
        <w:jc w:val="both"/>
        <w:rPr>
          <w:rFonts w:ascii="Times New Roman" w:eastAsia="Times New Roman" w:hAnsi="Times New Roman" w:cs="Times New Roman"/>
          <w:sz w:val="24"/>
          <w:szCs w:val="24"/>
          <w:lang w:val="sl-SI" w:eastAsia="hr-HR"/>
        </w:rPr>
      </w:pPr>
    </w:p>
    <w:p w:rsidR="004D2063" w:rsidRDefault="004D2063" w:rsidP="00C80D7C">
      <w:pPr>
        <w:spacing w:after="0" w:line="240" w:lineRule="auto"/>
        <w:jc w:val="both"/>
        <w:rPr>
          <w:rFonts w:ascii="Times New Roman" w:eastAsia="Times New Roman" w:hAnsi="Times New Roman" w:cs="Times New Roman"/>
          <w:sz w:val="24"/>
          <w:szCs w:val="24"/>
          <w:lang w:val="sl-SI" w:eastAsia="hr-HR"/>
        </w:rPr>
      </w:pPr>
    </w:p>
    <w:p w:rsidR="004D2063" w:rsidRPr="00C80D7C" w:rsidRDefault="004D2063" w:rsidP="00C80D7C">
      <w:pPr>
        <w:spacing w:after="0" w:line="240" w:lineRule="auto"/>
        <w:jc w:val="both"/>
        <w:rPr>
          <w:rFonts w:ascii="Times New Roman" w:eastAsia="Times New Roman" w:hAnsi="Times New Roman" w:cs="Times New Roman"/>
          <w:sz w:val="24"/>
          <w:szCs w:val="24"/>
          <w:lang w:val="sl-SI" w:eastAsia="hr-HR"/>
        </w:rPr>
      </w:pPr>
    </w:p>
    <w:p w:rsidR="00C80D7C" w:rsidRPr="00044525" w:rsidRDefault="00C80D7C" w:rsidP="00C80D7C">
      <w:pPr>
        <w:spacing w:after="0" w:line="240" w:lineRule="auto"/>
        <w:jc w:val="both"/>
        <w:rPr>
          <w:rFonts w:ascii="Times New Roman" w:eastAsia="Times New Roman" w:hAnsi="Times New Roman" w:cs="Times New Roman"/>
          <w:b/>
          <w:sz w:val="24"/>
          <w:szCs w:val="24"/>
          <w:lang w:val="sl-SI" w:eastAsia="hr-HR"/>
        </w:rPr>
      </w:pPr>
    </w:p>
    <w:p w:rsidR="00F931E8" w:rsidRPr="00044525" w:rsidRDefault="00216123" w:rsidP="00C80D7C">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lastRenderedPageBreak/>
        <w:t>Član 83</w:t>
      </w:r>
      <w:r w:rsidR="00F931E8" w:rsidRPr="00044525">
        <w:rPr>
          <w:rFonts w:ascii="Times New Roman" w:eastAsia="Times New Roman" w:hAnsi="Times New Roman" w:cs="Times New Roman"/>
          <w:b/>
          <w:sz w:val="24"/>
          <w:szCs w:val="24"/>
          <w:lang w:val="sl-SI" w:eastAsia="hr-HR"/>
        </w:rPr>
        <w:t>.</w:t>
      </w:r>
    </w:p>
    <w:p w:rsidR="00F931E8"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(Najniža plaća i utvrđenje koeficijenata)</w:t>
      </w:r>
    </w:p>
    <w:p w:rsidR="009351A1" w:rsidRPr="00044525" w:rsidRDefault="009351A1" w:rsidP="00F931E8">
      <w:pPr>
        <w:spacing w:after="0" w:line="240" w:lineRule="auto"/>
        <w:jc w:val="center"/>
        <w:rPr>
          <w:rFonts w:ascii="Times New Roman" w:eastAsia="Times New Roman" w:hAnsi="Times New Roman" w:cs="Times New Roman"/>
          <w:b/>
          <w:sz w:val="24"/>
          <w:szCs w:val="24"/>
          <w:lang w:val="sl-SI" w:eastAsia="hr-HR"/>
        </w:rPr>
      </w:pPr>
    </w:p>
    <w:p w:rsidR="00342FE1" w:rsidRPr="00044525" w:rsidRDefault="009351A1" w:rsidP="00342FE1">
      <w:pPr>
        <w:spacing w:after="0" w:line="240" w:lineRule="auto"/>
        <w:contextualSpacing/>
        <w:jc w:val="both"/>
        <w:rPr>
          <w:rFonts w:ascii="Times New Roman" w:eastAsia="Times New Roman" w:hAnsi="Times New Roman" w:cs="Times New Roman"/>
          <w:sz w:val="24"/>
          <w:szCs w:val="24"/>
          <w:lang w:val="sl-SI" w:eastAsia="hr-HR"/>
        </w:rPr>
      </w:pPr>
      <w:r>
        <w:rPr>
          <w:rFonts w:ascii="Times New Roman" w:eastAsia="Times New Roman" w:hAnsi="Times New Roman" w:cs="Times New Roman"/>
          <w:sz w:val="24"/>
          <w:szCs w:val="24"/>
          <w:lang w:val="sl-SI" w:eastAsia="hr-HR"/>
        </w:rPr>
        <w:t>Radnik ima pravo na plaću koja odgovara radnom mjestu na koje je izabran.</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84</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(Osnovica za plaće)</w:t>
      </w:r>
    </w:p>
    <w:p w:rsidR="00F931E8" w:rsidRPr="00044525" w:rsidRDefault="00F931E8" w:rsidP="001A2316">
      <w:pPr>
        <w:numPr>
          <w:ilvl w:val="0"/>
          <w:numId w:val="79"/>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 xml:space="preserve">Osnovica za obračun plaće utvrđuje se sporazumno između Sindikata i Vlade Kantona Sarajevo, koji potpisuju potpisuju Sporazum o utvrđivanju osnovice za obračun plaće za narednu kalendarsku godinu </w:t>
      </w:r>
      <w:r w:rsidR="00C528B8" w:rsidRPr="00044525">
        <w:rPr>
          <w:rFonts w:ascii="Times New Roman" w:eastAsia="Times New Roman" w:hAnsi="Times New Roman" w:cs="Times New Roman"/>
          <w:sz w:val="24"/>
          <w:szCs w:val="24"/>
          <w:lang w:val="sl-SI" w:eastAsia="hr-HR"/>
        </w:rPr>
        <w:t>i</w:t>
      </w:r>
      <w:r w:rsidRPr="00044525">
        <w:rPr>
          <w:rFonts w:ascii="Times New Roman" w:eastAsia="Times New Roman" w:hAnsi="Times New Roman" w:cs="Times New Roman"/>
          <w:sz w:val="24"/>
          <w:szCs w:val="24"/>
          <w:lang w:val="sl-SI" w:eastAsia="hr-HR"/>
        </w:rPr>
        <w:t xml:space="preserve"> isti se objavljuje u “Službenim novinama Kantona Sarajevo”.</w:t>
      </w:r>
    </w:p>
    <w:p w:rsidR="00F931E8" w:rsidRDefault="00F931E8" w:rsidP="001A2316">
      <w:pPr>
        <w:numPr>
          <w:ilvl w:val="0"/>
          <w:numId w:val="79"/>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Dogovorena osnovica za obračun plaća ne može biti manja u odnosu na druge budžetske korisnike.</w:t>
      </w:r>
    </w:p>
    <w:p w:rsidR="00C80D7C" w:rsidRPr="00C80D7C" w:rsidRDefault="00C80D7C" w:rsidP="001A2316">
      <w:pPr>
        <w:numPr>
          <w:ilvl w:val="0"/>
          <w:numId w:val="79"/>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C80D7C">
        <w:rPr>
          <w:rFonts w:ascii="Times New Roman" w:eastAsia="Times New Roman" w:hAnsi="Times New Roman" w:cs="Times New Roman"/>
          <w:sz w:val="24"/>
          <w:szCs w:val="24"/>
          <w:lang w:eastAsia="hr-HR"/>
        </w:rPr>
        <w:t>Osnovica za obračun plate dogovara se prije usvajanje nacrta budžeta na Vladi.</w:t>
      </w:r>
    </w:p>
    <w:p w:rsidR="00C80D7C" w:rsidRPr="00C80D7C" w:rsidRDefault="00C80D7C" w:rsidP="001A2316">
      <w:pPr>
        <w:numPr>
          <w:ilvl w:val="0"/>
          <w:numId w:val="79"/>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C80D7C">
        <w:rPr>
          <w:rFonts w:ascii="Times New Roman" w:eastAsia="Times New Roman" w:hAnsi="Times New Roman" w:cs="Times New Roman"/>
          <w:sz w:val="24"/>
          <w:szCs w:val="24"/>
          <w:lang w:eastAsia="hr-HR"/>
        </w:rPr>
        <w:t>Ukoliko se ne postigne dogovor oko utvrđivanja osnovice za obračun plate za naredni period, na snazi ostaje dogovorena utvrđena osnovica iz prethodnog perioda. Ovako utvrđena osnovica primjenjuje se za naredni period ili do postizanja novog sporazuma.</w:t>
      </w:r>
    </w:p>
    <w:p w:rsidR="00F931E8" w:rsidRPr="00044525" w:rsidRDefault="00C80D7C" w:rsidP="007C10F5">
      <w:pPr>
        <w:spacing w:after="0" w:line="240" w:lineRule="auto"/>
        <w:contextualSpacing/>
        <w:jc w:val="both"/>
        <w:rPr>
          <w:rFonts w:ascii="Times New Roman" w:eastAsia="Times New Roman" w:hAnsi="Times New Roman" w:cs="Times New Roman"/>
          <w:b/>
          <w:sz w:val="24"/>
          <w:szCs w:val="24"/>
          <w:lang w:val="sl-SI" w:eastAsia="hr-HR"/>
        </w:rPr>
      </w:pPr>
      <w:r w:rsidRPr="00C80D7C">
        <w:rPr>
          <w:rFonts w:ascii="Times New Roman" w:eastAsia="Times New Roman" w:hAnsi="Times New Roman" w:cs="Times New Roman"/>
          <w:sz w:val="24"/>
          <w:szCs w:val="24"/>
          <w:lang w:eastAsia="hr-HR"/>
        </w:rPr>
        <w:t xml:space="preserve"> </w:t>
      </w: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85</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(Osnovna plaća)</w:t>
      </w:r>
    </w:p>
    <w:p w:rsidR="00C80D7C" w:rsidRDefault="00C80D7C" w:rsidP="00F931E8">
      <w:pPr>
        <w:contextualSpacing/>
        <w:jc w:val="both"/>
        <w:rPr>
          <w:rFonts w:ascii="Times New Roman" w:eastAsia="Times New Roman" w:hAnsi="Times New Roman" w:cs="Times New Roman"/>
          <w:sz w:val="24"/>
          <w:szCs w:val="24"/>
          <w:lang w:eastAsia="hr-HR"/>
        </w:rPr>
      </w:pPr>
      <w:r w:rsidRPr="00D76B55">
        <w:rPr>
          <w:rFonts w:ascii="Times New Roman" w:eastAsia="Times New Roman" w:hAnsi="Times New Roman" w:cs="Times New Roman"/>
          <w:b/>
          <w:sz w:val="24"/>
          <w:szCs w:val="24"/>
          <w:lang w:eastAsia="hr-HR"/>
        </w:rPr>
        <w:t>(1)</w:t>
      </w:r>
      <w:r w:rsidRPr="00C80D7C">
        <w:rPr>
          <w:rFonts w:ascii="Times New Roman" w:eastAsia="Times New Roman" w:hAnsi="Times New Roman" w:cs="Times New Roman"/>
          <w:sz w:val="24"/>
          <w:szCs w:val="24"/>
          <w:lang w:eastAsia="hr-HR"/>
        </w:rPr>
        <w:t xml:space="preserve"> Osnovna plata je najniži iznos koji se radniku mora isplatiti za rad na poslovima pripadajućeg platnog razreda za puno radno vrijeme i normalne uslove i rezultate rada. </w:t>
      </w:r>
    </w:p>
    <w:p w:rsidR="00D76B55" w:rsidRDefault="00C80D7C" w:rsidP="00F931E8">
      <w:pPr>
        <w:contextualSpacing/>
        <w:jc w:val="both"/>
        <w:rPr>
          <w:rFonts w:ascii="Times New Roman" w:eastAsia="Times New Roman" w:hAnsi="Times New Roman" w:cs="Times New Roman"/>
          <w:sz w:val="24"/>
          <w:szCs w:val="24"/>
          <w:lang w:eastAsia="hr-HR"/>
        </w:rPr>
      </w:pPr>
      <w:r w:rsidRPr="00D76B55">
        <w:rPr>
          <w:rFonts w:ascii="Times New Roman" w:eastAsia="Times New Roman" w:hAnsi="Times New Roman" w:cs="Times New Roman"/>
          <w:b/>
          <w:sz w:val="24"/>
          <w:szCs w:val="24"/>
          <w:lang w:eastAsia="hr-HR"/>
        </w:rPr>
        <w:t xml:space="preserve">(2) </w:t>
      </w:r>
      <w:r w:rsidRPr="00C80D7C">
        <w:rPr>
          <w:rFonts w:ascii="Times New Roman" w:eastAsia="Times New Roman" w:hAnsi="Times New Roman" w:cs="Times New Roman"/>
          <w:sz w:val="24"/>
          <w:szCs w:val="24"/>
          <w:lang w:eastAsia="hr-HR"/>
        </w:rPr>
        <w:t>Osnovna plata za puno radno vrijeme, normalne uslove rada i rezultate rada radnika čini vrijednost koeficijenta složenosti poslova platnog razreda u koji je postavljen radnik, umnožen s utvrđenom osnovicom za platu.</w:t>
      </w:r>
    </w:p>
    <w:p w:rsidR="00C80D7C" w:rsidRDefault="00C80D7C" w:rsidP="00F931E8">
      <w:pPr>
        <w:contextualSpacing/>
        <w:jc w:val="both"/>
        <w:rPr>
          <w:rFonts w:ascii="Times New Roman" w:eastAsia="Times New Roman" w:hAnsi="Times New Roman" w:cs="Times New Roman"/>
          <w:sz w:val="24"/>
          <w:szCs w:val="24"/>
          <w:lang w:eastAsia="hr-HR"/>
        </w:rPr>
      </w:pPr>
      <w:r w:rsidRPr="00D76B55">
        <w:rPr>
          <w:rFonts w:ascii="Times New Roman" w:eastAsia="Times New Roman" w:hAnsi="Times New Roman" w:cs="Times New Roman"/>
          <w:b/>
          <w:sz w:val="24"/>
          <w:szCs w:val="24"/>
          <w:lang w:eastAsia="hr-HR"/>
        </w:rPr>
        <w:t>(3)</w:t>
      </w:r>
      <w:r w:rsidRPr="00C80D7C">
        <w:rPr>
          <w:rFonts w:ascii="Times New Roman" w:eastAsia="Times New Roman" w:hAnsi="Times New Roman" w:cs="Times New Roman"/>
          <w:sz w:val="24"/>
          <w:szCs w:val="24"/>
          <w:lang w:eastAsia="hr-HR"/>
        </w:rPr>
        <w:t xml:space="preserve"> Pored osnovne plate, radnicima pripadaju i dodaci na platu (naknade i druga primanja), u skladu sa zakonom i ovim Kolektivnim ugovorom.</w:t>
      </w:r>
    </w:p>
    <w:p w:rsidR="00C80D7C" w:rsidRDefault="00C80D7C" w:rsidP="00F931E8">
      <w:pPr>
        <w:contextualSpacing/>
        <w:jc w:val="both"/>
        <w:rPr>
          <w:rFonts w:ascii="Times New Roman" w:eastAsia="Times New Roman" w:hAnsi="Times New Roman" w:cs="Times New Roman"/>
          <w:sz w:val="24"/>
          <w:szCs w:val="24"/>
          <w:lang w:eastAsia="hr-HR"/>
        </w:rPr>
      </w:pPr>
      <w:r w:rsidRPr="00D76B55">
        <w:rPr>
          <w:rFonts w:ascii="Times New Roman" w:eastAsia="Times New Roman" w:hAnsi="Times New Roman" w:cs="Times New Roman"/>
          <w:b/>
          <w:sz w:val="24"/>
          <w:szCs w:val="24"/>
          <w:lang w:eastAsia="hr-HR"/>
        </w:rPr>
        <w:t>(4)</w:t>
      </w:r>
      <w:r w:rsidRPr="00C80D7C">
        <w:rPr>
          <w:rFonts w:ascii="Times New Roman" w:eastAsia="Times New Roman" w:hAnsi="Times New Roman" w:cs="Times New Roman"/>
          <w:sz w:val="24"/>
          <w:szCs w:val="24"/>
          <w:lang w:eastAsia="hr-HR"/>
        </w:rPr>
        <w:t xml:space="preserve"> Ukoliko radnik radi s nepunim radnim vremenom, u skladu s posebnim zakonom ili drugim propisima, osnovna plata odredit će se srazmjerno vremenu provedenom na radu.</w:t>
      </w:r>
    </w:p>
    <w:p w:rsidR="00C80D7C" w:rsidRDefault="00C80D7C" w:rsidP="00F931E8">
      <w:pPr>
        <w:contextualSpacing/>
        <w:jc w:val="both"/>
        <w:rPr>
          <w:rFonts w:ascii="Times New Roman" w:eastAsia="Times New Roman" w:hAnsi="Times New Roman" w:cs="Times New Roman"/>
          <w:sz w:val="24"/>
          <w:szCs w:val="24"/>
          <w:lang w:eastAsia="hr-HR"/>
        </w:rPr>
      </w:pPr>
      <w:r w:rsidRPr="00D76B55">
        <w:rPr>
          <w:rFonts w:ascii="Times New Roman" w:eastAsia="Times New Roman" w:hAnsi="Times New Roman" w:cs="Times New Roman"/>
          <w:b/>
          <w:sz w:val="24"/>
          <w:szCs w:val="24"/>
          <w:lang w:eastAsia="hr-HR"/>
        </w:rPr>
        <w:t>(5)</w:t>
      </w:r>
      <w:r w:rsidRPr="00C80D7C">
        <w:rPr>
          <w:rFonts w:ascii="Times New Roman" w:eastAsia="Times New Roman" w:hAnsi="Times New Roman" w:cs="Times New Roman"/>
          <w:sz w:val="24"/>
          <w:szCs w:val="24"/>
          <w:lang w:eastAsia="hr-HR"/>
        </w:rPr>
        <w:t xml:space="preserve"> Koeficijenti složenosti poslova radnika utvrđuju se ovim Kolektivnim ugovorom. </w:t>
      </w:r>
    </w:p>
    <w:p w:rsidR="00C80D7C" w:rsidRDefault="00C80D7C" w:rsidP="00F931E8">
      <w:pPr>
        <w:contextualSpacing/>
        <w:jc w:val="both"/>
        <w:rPr>
          <w:rFonts w:ascii="Times New Roman" w:eastAsia="Times New Roman" w:hAnsi="Times New Roman" w:cs="Times New Roman"/>
          <w:sz w:val="24"/>
          <w:szCs w:val="24"/>
          <w:lang w:eastAsia="hr-HR"/>
        </w:rPr>
      </w:pPr>
      <w:r w:rsidRPr="00D76B55">
        <w:rPr>
          <w:rFonts w:ascii="Times New Roman" w:eastAsia="Times New Roman" w:hAnsi="Times New Roman" w:cs="Times New Roman"/>
          <w:b/>
          <w:sz w:val="24"/>
          <w:szCs w:val="24"/>
          <w:lang w:eastAsia="hr-HR"/>
        </w:rPr>
        <w:t>(6)</w:t>
      </w:r>
      <w:r w:rsidRPr="00C80D7C">
        <w:rPr>
          <w:rFonts w:ascii="Times New Roman" w:eastAsia="Times New Roman" w:hAnsi="Times New Roman" w:cs="Times New Roman"/>
          <w:sz w:val="24"/>
          <w:szCs w:val="24"/>
          <w:lang w:eastAsia="hr-HR"/>
        </w:rPr>
        <w:t xml:space="preserve"> Koeficijenti odgovarajućeg platnog razreda su sastavni dio ovog Kolektivnog ugovora i ne mogu biti manji u odnosu na radnike u državnoj upravi iste stručne spreme i složenosti poslova.</w:t>
      </w:r>
    </w:p>
    <w:p w:rsidR="00F931E8" w:rsidRPr="00044525" w:rsidRDefault="00C80D7C" w:rsidP="00F931E8">
      <w:pPr>
        <w:contextualSpacing/>
        <w:jc w:val="both"/>
        <w:rPr>
          <w:rFonts w:ascii="Times New Roman" w:eastAsia="Times New Roman" w:hAnsi="Times New Roman" w:cs="Times New Roman"/>
          <w:sz w:val="24"/>
          <w:szCs w:val="24"/>
          <w:lang w:val="sl-SI" w:eastAsia="hr-HR"/>
        </w:rPr>
      </w:pPr>
      <w:r w:rsidRPr="00D76B55">
        <w:rPr>
          <w:rFonts w:ascii="Times New Roman" w:eastAsia="Times New Roman" w:hAnsi="Times New Roman" w:cs="Times New Roman"/>
          <w:b/>
          <w:sz w:val="24"/>
          <w:szCs w:val="24"/>
          <w:lang w:eastAsia="hr-HR"/>
        </w:rPr>
        <w:t>(7)</w:t>
      </w:r>
      <w:r w:rsidRPr="00C80D7C">
        <w:rPr>
          <w:rFonts w:ascii="Times New Roman" w:eastAsia="Times New Roman" w:hAnsi="Times New Roman" w:cs="Times New Roman"/>
          <w:sz w:val="24"/>
          <w:szCs w:val="24"/>
          <w:lang w:eastAsia="hr-HR"/>
        </w:rPr>
        <w:t xml:space="preserve"> Koeficijente, kao polazni osnov za obračun plate, dogovaraju Sindikat i Vlada.</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86</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(Platni razredi)</w:t>
      </w:r>
    </w:p>
    <w:p w:rsidR="00F931E8" w:rsidRPr="00044525" w:rsidRDefault="00F931E8" w:rsidP="001A2316">
      <w:pPr>
        <w:numPr>
          <w:ilvl w:val="0"/>
          <w:numId w:val="80"/>
        </w:numPr>
        <w:spacing w:after="0" w:line="240" w:lineRule="auto"/>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Složenost poslova određenog radnog mjesta utvrđuje se platnim razredom za koji se utvrđuje koeficijent složenosti.</w:t>
      </w:r>
    </w:p>
    <w:p w:rsidR="00F931E8" w:rsidRDefault="00F931E8" w:rsidP="00F931E8">
      <w:pPr>
        <w:spacing w:after="0" w:line="240" w:lineRule="auto"/>
        <w:jc w:val="both"/>
        <w:rPr>
          <w:rFonts w:ascii="Times New Roman" w:eastAsia="Times New Roman" w:hAnsi="Times New Roman" w:cs="Times New Roman"/>
          <w:b/>
          <w:sz w:val="24"/>
          <w:szCs w:val="24"/>
          <w:lang w:val="sl-SI" w:eastAsia="hr-HR"/>
        </w:rPr>
      </w:pPr>
    </w:p>
    <w:p w:rsidR="00E0008A" w:rsidRDefault="00E0008A" w:rsidP="00F931E8">
      <w:pPr>
        <w:spacing w:after="0" w:line="240" w:lineRule="auto"/>
        <w:jc w:val="both"/>
        <w:rPr>
          <w:rFonts w:ascii="Times New Roman" w:eastAsia="Times New Roman" w:hAnsi="Times New Roman" w:cs="Times New Roman"/>
          <w:b/>
          <w:sz w:val="24"/>
          <w:szCs w:val="24"/>
          <w:lang w:val="sl-SI" w:eastAsia="hr-HR"/>
        </w:rPr>
      </w:pPr>
    </w:p>
    <w:p w:rsidR="00E0008A" w:rsidRPr="00044525" w:rsidRDefault="00E0008A" w:rsidP="00F931E8">
      <w:pPr>
        <w:spacing w:after="0" w:line="240" w:lineRule="auto"/>
        <w:jc w:val="both"/>
        <w:rPr>
          <w:rFonts w:ascii="Times New Roman" w:eastAsia="Times New Roman" w:hAnsi="Times New Roman" w:cs="Times New Roman"/>
          <w:b/>
          <w:sz w:val="24"/>
          <w:szCs w:val="24"/>
          <w:lang w:val="sl-SI" w:eastAsia="hr-HR"/>
        </w:rPr>
      </w:pPr>
    </w:p>
    <w:p w:rsidR="00F931E8" w:rsidRPr="00044525" w:rsidRDefault="00F931E8" w:rsidP="00F931E8">
      <w:pPr>
        <w:spacing w:after="0" w:line="240" w:lineRule="auto"/>
        <w:jc w:val="both"/>
        <w:rPr>
          <w:rFonts w:ascii="Times New Roman" w:eastAsia="Times New Roman" w:hAnsi="Times New Roman" w:cs="Times New Roman"/>
          <w:b/>
          <w:sz w:val="24"/>
          <w:szCs w:val="24"/>
          <w:lang w:val="sl-SI" w:eastAsia="hr-HR"/>
        </w:rPr>
      </w:pPr>
    </w:p>
    <w:tbl>
      <w:tblPr>
        <w:tblStyle w:val="TableGrid2"/>
        <w:tblpPr w:leftFromText="180" w:rightFromText="180" w:vertAnchor="text" w:tblpY="1"/>
        <w:tblOverlap w:val="never"/>
        <w:tblW w:w="0" w:type="auto"/>
        <w:tblLook w:val="04A0" w:firstRow="1" w:lastRow="0" w:firstColumn="1" w:lastColumn="0" w:noHBand="0" w:noVBand="1"/>
      </w:tblPr>
      <w:tblGrid>
        <w:gridCol w:w="610"/>
        <w:gridCol w:w="754"/>
        <w:gridCol w:w="2530"/>
        <w:gridCol w:w="1248"/>
        <w:gridCol w:w="2433"/>
        <w:gridCol w:w="1487"/>
      </w:tblGrid>
      <w:tr w:rsidR="00F931E8" w:rsidRPr="00044525" w:rsidTr="00114A6A">
        <w:tc>
          <w:tcPr>
            <w:tcW w:w="618" w:type="dxa"/>
            <w:shd w:val="clear" w:color="auto" w:fill="D9D9D9" w:themeFill="background1" w:themeFillShade="D9"/>
          </w:tcPr>
          <w:p w:rsidR="00F931E8" w:rsidRPr="00044525" w:rsidRDefault="00F931E8" w:rsidP="00114A6A">
            <w:pPr>
              <w:rPr>
                <w:rFonts w:ascii="Times New Roman" w:hAnsi="Times New Roman"/>
              </w:rPr>
            </w:pPr>
            <w:r w:rsidRPr="00044525">
              <w:rPr>
                <w:rFonts w:ascii="Times New Roman" w:hAnsi="Times New Roman"/>
              </w:rPr>
              <w:t>R/b</w:t>
            </w:r>
          </w:p>
        </w:tc>
        <w:tc>
          <w:tcPr>
            <w:tcW w:w="754" w:type="dxa"/>
            <w:shd w:val="clear" w:color="auto" w:fill="D9D9D9" w:themeFill="background1" w:themeFillShade="D9"/>
          </w:tcPr>
          <w:p w:rsidR="00F931E8" w:rsidRPr="00044525" w:rsidRDefault="00F931E8" w:rsidP="00114A6A">
            <w:pPr>
              <w:rPr>
                <w:rFonts w:ascii="Times New Roman" w:hAnsi="Times New Roman"/>
                <w:sz w:val="20"/>
              </w:rPr>
            </w:pPr>
            <w:r w:rsidRPr="00044525">
              <w:rPr>
                <w:rFonts w:ascii="Times New Roman" w:hAnsi="Times New Roman"/>
                <w:sz w:val="20"/>
              </w:rPr>
              <w:t>Platni</w:t>
            </w:r>
          </w:p>
          <w:p w:rsidR="00F931E8" w:rsidRPr="00044525" w:rsidRDefault="00F931E8" w:rsidP="00114A6A">
            <w:pPr>
              <w:rPr>
                <w:rFonts w:ascii="Times New Roman" w:hAnsi="Times New Roman"/>
              </w:rPr>
            </w:pPr>
            <w:r w:rsidRPr="00044525">
              <w:rPr>
                <w:rFonts w:ascii="Times New Roman" w:hAnsi="Times New Roman"/>
                <w:sz w:val="20"/>
              </w:rPr>
              <w:t>razred</w:t>
            </w:r>
          </w:p>
        </w:tc>
        <w:tc>
          <w:tcPr>
            <w:tcW w:w="2533" w:type="dxa"/>
            <w:shd w:val="clear" w:color="auto" w:fill="D9D9D9" w:themeFill="background1" w:themeFillShade="D9"/>
          </w:tcPr>
          <w:p w:rsidR="00F931E8" w:rsidRPr="00044525" w:rsidRDefault="00F931E8" w:rsidP="00114A6A">
            <w:pPr>
              <w:jc w:val="center"/>
              <w:rPr>
                <w:rFonts w:ascii="Times New Roman" w:hAnsi="Times New Roman"/>
              </w:rPr>
            </w:pPr>
            <w:r w:rsidRPr="00044525">
              <w:rPr>
                <w:rFonts w:ascii="Times New Roman" w:hAnsi="Times New Roman"/>
              </w:rPr>
              <w:t>Poslovi</w:t>
            </w:r>
          </w:p>
        </w:tc>
        <w:tc>
          <w:tcPr>
            <w:tcW w:w="1254" w:type="dxa"/>
            <w:shd w:val="clear" w:color="auto" w:fill="D9D9D9" w:themeFill="background1" w:themeFillShade="D9"/>
          </w:tcPr>
          <w:p w:rsidR="00F931E8" w:rsidRPr="00044525" w:rsidRDefault="00F931E8" w:rsidP="00114A6A">
            <w:pPr>
              <w:jc w:val="center"/>
              <w:rPr>
                <w:rFonts w:ascii="Times New Roman" w:hAnsi="Times New Roman"/>
              </w:rPr>
            </w:pPr>
            <w:r w:rsidRPr="00044525">
              <w:rPr>
                <w:rFonts w:ascii="Times New Roman" w:hAnsi="Times New Roman"/>
              </w:rPr>
              <w:t>Zvanja</w:t>
            </w:r>
          </w:p>
        </w:tc>
        <w:tc>
          <w:tcPr>
            <w:tcW w:w="2604" w:type="dxa"/>
            <w:shd w:val="clear" w:color="auto" w:fill="D9D9D9" w:themeFill="background1" w:themeFillShade="D9"/>
          </w:tcPr>
          <w:p w:rsidR="00F931E8" w:rsidRPr="00044525" w:rsidRDefault="00F931E8" w:rsidP="00114A6A">
            <w:pPr>
              <w:rPr>
                <w:rFonts w:ascii="Times New Roman" w:hAnsi="Times New Roman"/>
              </w:rPr>
            </w:pPr>
            <w:r w:rsidRPr="00044525">
              <w:rPr>
                <w:rFonts w:ascii="Times New Roman" w:hAnsi="Times New Roman"/>
              </w:rPr>
              <w:t xml:space="preserve">Stručna </w:t>
            </w:r>
          </w:p>
          <w:p w:rsidR="00F931E8" w:rsidRPr="00044525" w:rsidRDefault="00F931E8" w:rsidP="00114A6A">
            <w:pPr>
              <w:rPr>
                <w:rFonts w:ascii="Times New Roman" w:hAnsi="Times New Roman"/>
              </w:rPr>
            </w:pPr>
            <w:r w:rsidRPr="00044525">
              <w:rPr>
                <w:rFonts w:ascii="Times New Roman" w:hAnsi="Times New Roman"/>
              </w:rPr>
              <w:t>sprema</w:t>
            </w:r>
          </w:p>
        </w:tc>
        <w:tc>
          <w:tcPr>
            <w:tcW w:w="1525" w:type="dxa"/>
            <w:shd w:val="clear" w:color="auto" w:fill="D9D9D9" w:themeFill="background1" w:themeFillShade="D9"/>
          </w:tcPr>
          <w:p w:rsidR="00F931E8" w:rsidRPr="00044525" w:rsidRDefault="00F931E8" w:rsidP="00114A6A">
            <w:pPr>
              <w:rPr>
                <w:rFonts w:ascii="Times New Roman" w:hAnsi="Times New Roman"/>
              </w:rPr>
            </w:pPr>
            <w:r w:rsidRPr="00044525">
              <w:rPr>
                <w:rFonts w:ascii="Times New Roman" w:hAnsi="Times New Roman"/>
              </w:rPr>
              <w:t>Koeficjent</w:t>
            </w:r>
          </w:p>
        </w:tc>
      </w:tr>
      <w:tr w:rsidR="00F931E8" w:rsidRPr="00044525" w:rsidTr="00114A6A">
        <w:tc>
          <w:tcPr>
            <w:tcW w:w="618" w:type="dxa"/>
          </w:tcPr>
          <w:p w:rsidR="00F931E8" w:rsidRPr="00044525" w:rsidRDefault="00F931E8" w:rsidP="00114A6A">
            <w:pPr>
              <w:rPr>
                <w:rFonts w:ascii="Times New Roman" w:hAnsi="Times New Roman"/>
              </w:rPr>
            </w:pPr>
            <w:r w:rsidRPr="00044525">
              <w:rPr>
                <w:rFonts w:ascii="Times New Roman" w:hAnsi="Times New Roman"/>
              </w:rPr>
              <w:t>1.</w:t>
            </w:r>
          </w:p>
        </w:tc>
        <w:tc>
          <w:tcPr>
            <w:tcW w:w="754" w:type="dxa"/>
          </w:tcPr>
          <w:p w:rsidR="00F931E8" w:rsidRPr="00044525" w:rsidRDefault="00F931E8" w:rsidP="00114A6A">
            <w:pPr>
              <w:jc w:val="center"/>
              <w:rPr>
                <w:rFonts w:ascii="Times New Roman" w:hAnsi="Times New Roman"/>
              </w:rPr>
            </w:pPr>
            <w:r w:rsidRPr="00044525">
              <w:rPr>
                <w:rFonts w:ascii="Times New Roman" w:hAnsi="Times New Roman"/>
              </w:rPr>
              <w:t>I</w:t>
            </w:r>
          </w:p>
        </w:tc>
        <w:tc>
          <w:tcPr>
            <w:tcW w:w="2533" w:type="dxa"/>
          </w:tcPr>
          <w:p w:rsidR="00F931E8" w:rsidRPr="00044525" w:rsidRDefault="00F931E8" w:rsidP="00114A6A">
            <w:pPr>
              <w:rPr>
                <w:rFonts w:ascii="Times New Roman" w:hAnsi="Times New Roman"/>
              </w:rPr>
            </w:pPr>
            <w:r w:rsidRPr="00044525">
              <w:rPr>
                <w:rFonts w:ascii="Times New Roman" w:hAnsi="Times New Roman"/>
              </w:rPr>
              <w:t>Direktor ustanove predškolskog odgoja</w:t>
            </w:r>
          </w:p>
        </w:tc>
        <w:tc>
          <w:tcPr>
            <w:tcW w:w="1254" w:type="dxa"/>
          </w:tcPr>
          <w:p w:rsidR="00F931E8" w:rsidRPr="00044525" w:rsidRDefault="00F931E8" w:rsidP="00114A6A">
            <w:pPr>
              <w:rPr>
                <w:rFonts w:ascii="Times New Roman" w:hAnsi="Times New Roman"/>
              </w:rPr>
            </w:pPr>
          </w:p>
        </w:tc>
        <w:tc>
          <w:tcPr>
            <w:tcW w:w="2604" w:type="dxa"/>
            <w:vMerge w:val="restart"/>
          </w:tcPr>
          <w:p w:rsidR="00F931E8" w:rsidRPr="00044525" w:rsidRDefault="00F931E8" w:rsidP="00114A6A">
            <w:pPr>
              <w:rPr>
                <w:rFonts w:ascii="Times New Roman" w:hAnsi="Times New Roman"/>
                <w:sz w:val="20"/>
                <w:lang w:val="pt-BR"/>
              </w:rPr>
            </w:pPr>
          </w:p>
          <w:p w:rsidR="00F931E8" w:rsidRPr="00044525" w:rsidRDefault="00F931E8" w:rsidP="00114A6A">
            <w:pPr>
              <w:rPr>
                <w:rFonts w:ascii="Times New Roman" w:hAnsi="Times New Roman"/>
                <w:sz w:val="20"/>
                <w:lang w:val="pt-BR"/>
              </w:rPr>
            </w:pPr>
          </w:p>
          <w:p w:rsidR="00F931E8" w:rsidRPr="00044525" w:rsidRDefault="00F931E8" w:rsidP="00114A6A">
            <w:pPr>
              <w:rPr>
                <w:rFonts w:ascii="Times New Roman" w:hAnsi="Times New Roman"/>
                <w:sz w:val="20"/>
                <w:lang w:val="pt-BR"/>
              </w:rPr>
            </w:pPr>
          </w:p>
          <w:p w:rsidR="00F931E8" w:rsidRPr="00044525" w:rsidRDefault="00F931E8" w:rsidP="00114A6A">
            <w:pPr>
              <w:rPr>
                <w:rFonts w:ascii="Times New Roman" w:hAnsi="Times New Roman"/>
                <w:sz w:val="20"/>
                <w:lang w:val="pt-BR"/>
              </w:rPr>
            </w:pPr>
          </w:p>
          <w:p w:rsidR="00F931E8" w:rsidRPr="00044525" w:rsidRDefault="00F931E8" w:rsidP="00114A6A">
            <w:pPr>
              <w:rPr>
                <w:rFonts w:ascii="Times New Roman" w:hAnsi="Times New Roman"/>
                <w:sz w:val="20"/>
                <w:lang w:val="pt-BR"/>
              </w:rPr>
            </w:pPr>
          </w:p>
          <w:p w:rsidR="00F931E8" w:rsidRPr="00044525" w:rsidRDefault="00F931E8" w:rsidP="00114A6A">
            <w:pPr>
              <w:rPr>
                <w:rFonts w:ascii="Times New Roman" w:hAnsi="Times New Roman"/>
                <w:sz w:val="20"/>
                <w:lang w:val="pt-BR"/>
              </w:rPr>
            </w:pPr>
          </w:p>
          <w:p w:rsidR="00F931E8" w:rsidRPr="00044525" w:rsidRDefault="00F931E8" w:rsidP="00114A6A">
            <w:pPr>
              <w:rPr>
                <w:rFonts w:ascii="Times New Roman" w:hAnsi="Times New Roman"/>
                <w:sz w:val="20"/>
                <w:lang w:val="pt-BR"/>
              </w:rPr>
            </w:pPr>
          </w:p>
          <w:p w:rsidR="00F931E8" w:rsidRPr="00044525" w:rsidRDefault="00F931E8" w:rsidP="00114A6A">
            <w:pPr>
              <w:rPr>
                <w:rFonts w:ascii="Times New Roman" w:hAnsi="Times New Roman"/>
                <w:sz w:val="20"/>
                <w:lang w:val="pt-BR"/>
              </w:rPr>
            </w:pPr>
          </w:p>
          <w:p w:rsidR="00F931E8" w:rsidRPr="00044525" w:rsidRDefault="00F931E8" w:rsidP="00114A6A">
            <w:pPr>
              <w:rPr>
                <w:rFonts w:ascii="Times New Roman" w:hAnsi="Times New Roman"/>
                <w:sz w:val="20"/>
                <w:lang w:val="pt-BR"/>
              </w:rPr>
            </w:pPr>
          </w:p>
          <w:p w:rsidR="00F931E8" w:rsidRPr="00044525" w:rsidRDefault="00F931E8" w:rsidP="00114A6A">
            <w:pPr>
              <w:rPr>
                <w:rFonts w:ascii="Times New Roman" w:hAnsi="Times New Roman"/>
                <w:sz w:val="20"/>
                <w:lang w:val="pt-BR"/>
              </w:rPr>
            </w:pPr>
            <w:r w:rsidRPr="00044525">
              <w:rPr>
                <w:rFonts w:ascii="Times New Roman" w:hAnsi="Times New Roman"/>
                <w:sz w:val="20"/>
                <w:lang w:val="pt-BR"/>
              </w:rPr>
              <w:t>VII ili II ciklus bolonje (300 ECTS)</w:t>
            </w:r>
          </w:p>
        </w:tc>
        <w:tc>
          <w:tcPr>
            <w:tcW w:w="1525" w:type="dxa"/>
          </w:tcPr>
          <w:p w:rsidR="00F931E8" w:rsidRPr="00044525" w:rsidRDefault="00647338" w:rsidP="00114A6A">
            <w:pPr>
              <w:jc w:val="center"/>
              <w:rPr>
                <w:rFonts w:ascii="Times New Roman" w:hAnsi="Times New Roman"/>
              </w:rPr>
            </w:pPr>
            <w:r>
              <w:rPr>
                <w:rFonts w:ascii="Times New Roman" w:hAnsi="Times New Roman"/>
              </w:rPr>
              <w:lastRenderedPageBreak/>
              <w:t>5,56</w:t>
            </w:r>
          </w:p>
        </w:tc>
      </w:tr>
      <w:tr w:rsidR="00F931E8" w:rsidRPr="00044525" w:rsidTr="00114A6A">
        <w:tc>
          <w:tcPr>
            <w:tcW w:w="618" w:type="dxa"/>
          </w:tcPr>
          <w:p w:rsidR="00F931E8" w:rsidRPr="00044525" w:rsidRDefault="00F931E8" w:rsidP="00114A6A">
            <w:pPr>
              <w:rPr>
                <w:rFonts w:ascii="Times New Roman" w:hAnsi="Times New Roman"/>
              </w:rPr>
            </w:pPr>
            <w:r w:rsidRPr="00044525">
              <w:rPr>
                <w:rFonts w:ascii="Times New Roman" w:hAnsi="Times New Roman"/>
              </w:rPr>
              <w:t>2.</w:t>
            </w:r>
          </w:p>
        </w:tc>
        <w:tc>
          <w:tcPr>
            <w:tcW w:w="754" w:type="dxa"/>
          </w:tcPr>
          <w:p w:rsidR="00F931E8" w:rsidRPr="00044525" w:rsidRDefault="00F931E8" w:rsidP="00114A6A">
            <w:pPr>
              <w:jc w:val="center"/>
              <w:rPr>
                <w:rFonts w:ascii="Times New Roman" w:hAnsi="Times New Roman"/>
                <w:sz w:val="20"/>
              </w:rPr>
            </w:pPr>
            <w:r w:rsidRPr="00044525">
              <w:rPr>
                <w:rFonts w:ascii="Times New Roman" w:hAnsi="Times New Roman"/>
                <w:sz w:val="20"/>
              </w:rPr>
              <w:t>II</w:t>
            </w:r>
          </w:p>
        </w:tc>
        <w:tc>
          <w:tcPr>
            <w:tcW w:w="2533" w:type="dxa"/>
          </w:tcPr>
          <w:p w:rsidR="00F931E8" w:rsidRPr="00044525" w:rsidRDefault="00F931E8" w:rsidP="00114A6A">
            <w:pPr>
              <w:rPr>
                <w:rFonts w:ascii="Times New Roman" w:hAnsi="Times New Roman"/>
                <w:lang w:val="pt-BR"/>
              </w:rPr>
            </w:pPr>
            <w:r w:rsidRPr="00044525">
              <w:rPr>
                <w:rFonts w:ascii="Times New Roman" w:hAnsi="Times New Roman"/>
                <w:lang w:val="pt-BR"/>
              </w:rPr>
              <w:t xml:space="preserve">Direktor ustanove osnovnog odgoja I obrazovanja, director ustanove za odgoj I </w:t>
            </w:r>
            <w:r w:rsidRPr="00044525">
              <w:rPr>
                <w:rFonts w:ascii="Times New Roman" w:hAnsi="Times New Roman"/>
                <w:lang w:val="pt-BR"/>
              </w:rPr>
              <w:lastRenderedPageBreak/>
              <w:t>obrazovanje učenika sa teškoćama, director doma učenika</w:t>
            </w:r>
          </w:p>
        </w:tc>
        <w:tc>
          <w:tcPr>
            <w:tcW w:w="1254" w:type="dxa"/>
          </w:tcPr>
          <w:p w:rsidR="00F931E8" w:rsidRPr="00044525" w:rsidRDefault="00F931E8" w:rsidP="00114A6A">
            <w:pPr>
              <w:rPr>
                <w:rFonts w:ascii="Times New Roman" w:hAnsi="Times New Roman"/>
                <w:lang w:val="pt-BR"/>
              </w:rPr>
            </w:pPr>
          </w:p>
        </w:tc>
        <w:tc>
          <w:tcPr>
            <w:tcW w:w="2604" w:type="dxa"/>
            <w:vMerge/>
          </w:tcPr>
          <w:p w:rsidR="00F931E8" w:rsidRPr="00044525" w:rsidRDefault="00F931E8" w:rsidP="00114A6A">
            <w:pPr>
              <w:rPr>
                <w:rFonts w:ascii="Times New Roman" w:hAnsi="Times New Roman"/>
                <w:lang w:val="pt-BR"/>
              </w:rPr>
            </w:pPr>
          </w:p>
        </w:tc>
        <w:tc>
          <w:tcPr>
            <w:tcW w:w="1525" w:type="dxa"/>
          </w:tcPr>
          <w:p w:rsidR="00F931E8" w:rsidRPr="00044525" w:rsidRDefault="00647338" w:rsidP="00114A6A">
            <w:pPr>
              <w:jc w:val="center"/>
              <w:rPr>
                <w:rFonts w:ascii="Times New Roman" w:hAnsi="Times New Roman"/>
              </w:rPr>
            </w:pPr>
            <w:r>
              <w:rPr>
                <w:rFonts w:ascii="Times New Roman" w:hAnsi="Times New Roman"/>
              </w:rPr>
              <w:t>5,14</w:t>
            </w:r>
          </w:p>
        </w:tc>
      </w:tr>
      <w:tr w:rsidR="00F931E8" w:rsidRPr="00044525" w:rsidTr="00114A6A">
        <w:tc>
          <w:tcPr>
            <w:tcW w:w="618" w:type="dxa"/>
          </w:tcPr>
          <w:p w:rsidR="00F931E8" w:rsidRPr="00044525" w:rsidRDefault="00F931E8" w:rsidP="00114A6A">
            <w:pPr>
              <w:rPr>
                <w:rFonts w:ascii="Times New Roman" w:hAnsi="Times New Roman"/>
              </w:rPr>
            </w:pPr>
            <w:r w:rsidRPr="00044525">
              <w:rPr>
                <w:rFonts w:ascii="Times New Roman" w:hAnsi="Times New Roman"/>
              </w:rPr>
              <w:t>3.</w:t>
            </w:r>
          </w:p>
        </w:tc>
        <w:tc>
          <w:tcPr>
            <w:tcW w:w="754" w:type="dxa"/>
          </w:tcPr>
          <w:p w:rsidR="00F931E8" w:rsidRPr="00044525" w:rsidRDefault="00F931E8" w:rsidP="00114A6A">
            <w:pPr>
              <w:rPr>
                <w:rFonts w:ascii="Times New Roman" w:hAnsi="Times New Roman"/>
              </w:rPr>
            </w:pPr>
            <w:r w:rsidRPr="00044525">
              <w:rPr>
                <w:rFonts w:ascii="Times New Roman" w:hAnsi="Times New Roman"/>
              </w:rPr>
              <w:t>III</w:t>
            </w:r>
          </w:p>
        </w:tc>
        <w:tc>
          <w:tcPr>
            <w:tcW w:w="2533" w:type="dxa"/>
          </w:tcPr>
          <w:p w:rsidR="00F931E8" w:rsidRPr="00044525" w:rsidRDefault="00F931E8" w:rsidP="00114A6A">
            <w:pPr>
              <w:rPr>
                <w:rFonts w:ascii="Times New Roman" w:hAnsi="Times New Roman"/>
              </w:rPr>
            </w:pPr>
            <w:r w:rsidRPr="00044525">
              <w:rPr>
                <w:rFonts w:ascii="Times New Roman" w:hAnsi="Times New Roman"/>
              </w:rPr>
              <w:t>Pomoćnik direktora (voditelj dijela nastavnog procesa), rukovodilac Službe za odgojno-obrazovni rad, rukovodilac Službe pravnih I općih poslova, rukovodilac Službe računovodstva, rukovodilac Službe nabavki, distribucije I održavanja</w:t>
            </w:r>
          </w:p>
        </w:tc>
        <w:tc>
          <w:tcPr>
            <w:tcW w:w="1254" w:type="dxa"/>
          </w:tcPr>
          <w:p w:rsidR="00F931E8" w:rsidRPr="00044525" w:rsidRDefault="00F931E8" w:rsidP="00114A6A">
            <w:pPr>
              <w:rPr>
                <w:rFonts w:ascii="Times New Roman" w:hAnsi="Times New Roman"/>
              </w:rPr>
            </w:pPr>
          </w:p>
        </w:tc>
        <w:tc>
          <w:tcPr>
            <w:tcW w:w="2604" w:type="dxa"/>
            <w:vMerge/>
          </w:tcPr>
          <w:p w:rsidR="00F931E8" w:rsidRPr="00044525" w:rsidRDefault="00F931E8" w:rsidP="00114A6A">
            <w:pPr>
              <w:rPr>
                <w:rFonts w:ascii="Times New Roman" w:hAnsi="Times New Roman"/>
              </w:rPr>
            </w:pPr>
          </w:p>
        </w:tc>
        <w:tc>
          <w:tcPr>
            <w:tcW w:w="1525" w:type="dxa"/>
          </w:tcPr>
          <w:p w:rsidR="00F931E8" w:rsidRPr="00044525" w:rsidRDefault="00F931E8" w:rsidP="00114A6A">
            <w:pPr>
              <w:jc w:val="center"/>
              <w:rPr>
                <w:rFonts w:ascii="Times New Roman" w:hAnsi="Times New Roman"/>
              </w:rPr>
            </w:pPr>
          </w:p>
          <w:p w:rsidR="00F931E8" w:rsidRPr="00044525" w:rsidRDefault="00F931E8" w:rsidP="00114A6A">
            <w:pPr>
              <w:jc w:val="center"/>
              <w:rPr>
                <w:rFonts w:ascii="Times New Roman" w:hAnsi="Times New Roman"/>
              </w:rPr>
            </w:pPr>
          </w:p>
          <w:p w:rsidR="00F931E8" w:rsidRPr="00044525" w:rsidRDefault="00F931E8" w:rsidP="00114A6A">
            <w:pPr>
              <w:jc w:val="center"/>
              <w:rPr>
                <w:rFonts w:ascii="Times New Roman" w:hAnsi="Times New Roman"/>
              </w:rPr>
            </w:pPr>
          </w:p>
          <w:p w:rsidR="00F931E8" w:rsidRPr="00044525" w:rsidRDefault="00F931E8" w:rsidP="00114A6A">
            <w:pPr>
              <w:jc w:val="center"/>
              <w:rPr>
                <w:rFonts w:ascii="Times New Roman" w:hAnsi="Times New Roman"/>
              </w:rPr>
            </w:pPr>
          </w:p>
          <w:p w:rsidR="00F931E8" w:rsidRPr="00044525" w:rsidRDefault="00647338" w:rsidP="00114A6A">
            <w:pPr>
              <w:jc w:val="center"/>
              <w:rPr>
                <w:rFonts w:ascii="Times New Roman" w:hAnsi="Times New Roman"/>
              </w:rPr>
            </w:pPr>
            <w:r>
              <w:rPr>
                <w:rFonts w:ascii="Times New Roman" w:hAnsi="Times New Roman"/>
              </w:rPr>
              <w:t>4,71</w:t>
            </w:r>
          </w:p>
        </w:tc>
      </w:tr>
      <w:tr w:rsidR="00F931E8" w:rsidRPr="00044525" w:rsidTr="00114A6A">
        <w:trPr>
          <w:trHeight w:val="135"/>
        </w:trPr>
        <w:tc>
          <w:tcPr>
            <w:tcW w:w="618" w:type="dxa"/>
            <w:vMerge w:val="restart"/>
          </w:tcPr>
          <w:p w:rsidR="00F931E8" w:rsidRPr="00044525" w:rsidRDefault="00F931E8" w:rsidP="00114A6A">
            <w:pPr>
              <w:rPr>
                <w:rFonts w:ascii="Times New Roman" w:hAnsi="Times New Roman"/>
              </w:rPr>
            </w:pPr>
            <w:r w:rsidRPr="00044525">
              <w:rPr>
                <w:rFonts w:ascii="Times New Roman" w:hAnsi="Times New Roman"/>
              </w:rPr>
              <w:t>4.</w:t>
            </w:r>
          </w:p>
        </w:tc>
        <w:tc>
          <w:tcPr>
            <w:tcW w:w="754" w:type="dxa"/>
            <w:vMerge w:val="restart"/>
          </w:tcPr>
          <w:p w:rsidR="00F931E8" w:rsidRPr="00044525" w:rsidRDefault="00F931E8" w:rsidP="00114A6A">
            <w:pPr>
              <w:rPr>
                <w:rFonts w:ascii="Times New Roman" w:hAnsi="Times New Roman"/>
              </w:rPr>
            </w:pPr>
            <w:r w:rsidRPr="00044525">
              <w:rPr>
                <w:rFonts w:ascii="Times New Roman" w:hAnsi="Times New Roman"/>
              </w:rPr>
              <w:t>IV</w:t>
            </w:r>
          </w:p>
        </w:tc>
        <w:tc>
          <w:tcPr>
            <w:tcW w:w="2533" w:type="dxa"/>
          </w:tcPr>
          <w:p w:rsidR="00F931E8" w:rsidRPr="00044525" w:rsidRDefault="00F931E8" w:rsidP="00114A6A">
            <w:pPr>
              <w:rPr>
                <w:rFonts w:ascii="Times New Roman" w:hAnsi="Times New Roman"/>
              </w:rPr>
            </w:pPr>
            <w:r w:rsidRPr="00044525">
              <w:rPr>
                <w:rFonts w:ascii="Times New Roman" w:hAnsi="Times New Roman"/>
              </w:rPr>
              <w:t>Nastavnik, odgajatelj, odgovorni odgajatelj, vjeroučitelj</w:t>
            </w:r>
          </w:p>
        </w:tc>
        <w:tc>
          <w:tcPr>
            <w:tcW w:w="1254" w:type="dxa"/>
          </w:tcPr>
          <w:p w:rsidR="00F931E8" w:rsidRPr="00044525" w:rsidRDefault="00F931E8" w:rsidP="00114A6A">
            <w:pPr>
              <w:rPr>
                <w:rFonts w:ascii="Times New Roman" w:hAnsi="Times New Roman"/>
              </w:rPr>
            </w:pPr>
            <w:r w:rsidRPr="00044525">
              <w:rPr>
                <w:rFonts w:ascii="Times New Roman" w:hAnsi="Times New Roman"/>
              </w:rPr>
              <w:t>Viši savjetnik</w:t>
            </w:r>
          </w:p>
        </w:tc>
        <w:tc>
          <w:tcPr>
            <w:tcW w:w="2604" w:type="dxa"/>
            <w:vMerge w:val="restart"/>
          </w:tcPr>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r w:rsidRPr="00044525">
              <w:rPr>
                <w:rFonts w:ascii="Times New Roman" w:hAnsi="Times New Roman"/>
                <w:lang w:val="pt-BR"/>
              </w:rPr>
              <w:t>VII, I I II ciklus bolonje (180, 240 I 300 ECTS)</w:t>
            </w:r>
          </w:p>
        </w:tc>
        <w:tc>
          <w:tcPr>
            <w:tcW w:w="1525" w:type="dxa"/>
            <w:vMerge w:val="restart"/>
          </w:tcPr>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647338" w:rsidP="00114A6A">
            <w:pPr>
              <w:jc w:val="center"/>
              <w:rPr>
                <w:rFonts w:ascii="Times New Roman" w:hAnsi="Times New Roman"/>
              </w:rPr>
            </w:pPr>
            <w:r>
              <w:rPr>
                <w:rFonts w:ascii="Times New Roman" w:hAnsi="Times New Roman"/>
              </w:rPr>
              <w:t>4,39</w:t>
            </w:r>
          </w:p>
        </w:tc>
      </w:tr>
      <w:tr w:rsidR="00F931E8" w:rsidRPr="00044525" w:rsidTr="00114A6A">
        <w:trPr>
          <w:trHeight w:val="135"/>
        </w:trPr>
        <w:tc>
          <w:tcPr>
            <w:tcW w:w="618" w:type="dxa"/>
            <w:vMerge/>
          </w:tcPr>
          <w:p w:rsidR="00F931E8" w:rsidRPr="00044525" w:rsidRDefault="00F931E8" w:rsidP="00114A6A">
            <w:pPr>
              <w:rPr>
                <w:rFonts w:ascii="Times New Roman" w:hAnsi="Times New Roman"/>
              </w:rPr>
            </w:pPr>
          </w:p>
        </w:tc>
        <w:tc>
          <w:tcPr>
            <w:tcW w:w="754" w:type="dxa"/>
            <w:vMerge/>
          </w:tcPr>
          <w:p w:rsidR="00F931E8" w:rsidRPr="00044525" w:rsidRDefault="00F931E8" w:rsidP="00114A6A">
            <w:pPr>
              <w:rPr>
                <w:rFonts w:ascii="Times New Roman" w:hAnsi="Times New Roman"/>
              </w:rPr>
            </w:pPr>
          </w:p>
        </w:tc>
        <w:tc>
          <w:tcPr>
            <w:tcW w:w="2533" w:type="dxa"/>
          </w:tcPr>
          <w:p w:rsidR="00F931E8" w:rsidRPr="00044525" w:rsidRDefault="00F931E8" w:rsidP="00114A6A">
            <w:pPr>
              <w:rPr>
                <w:rFonts w:ascii="Times New Roman" w:hAnsi="Times New Roman"/>
              </w:rPr>
            </w:pPr>
            <w:r w:rsidRPr="00044525">
              <w:rPr>
                <w:rFonts w:ascii="Times New Roman" w:hAnsi="Times New Roman"/>
              </w:rPr>
              <w:t>Pedagog, psiholog, pedagog/psiholog, socijalni pedagog, defektolog, logoped, psihomotorni reedukator, surdioaudiolog audiorehabilitator, coordinator za odgojno-obrazovni rad, asistent u odjeljenju/grupi, bibliotekar, socijalni radnik, fizioterapeutski tehničar, zdravstveni radnik, radni instruktor, nastavnik u produženom I cjelodnevnom boravku</w:t>
            </w:r>
          </w:p>
          <w:p w:rsidR="00F931E8" w:rsidRPr="00044525" w:rsidRDefault="00F931E8" w:rsidP="00114A6A">
            <w:pPr>
              <w:rPr>
                <w:rFonts w:ascii="Times New Roman" w:hAnsi="Times New Roman"/>
              </w:rPr>
            </w:pPr>
            <w:r w:rsidRPr="00044525">
              <w:rPr>
                <w:rFonts w:ascii="Times New Roman" w:hAnsi="Times New Roman"/>
              </w:rPr>
              <w:t xml:space="preserve">Sekretar, saradnik za pravne, personalne I administrativne poslove, samostalni referent za plan I analizu (računovodstveno-finansijski radnik), rukovalac nastavnom tehnikom (rukovalac nastavnom tehnikom I EMIS odgovorna osoba), koordinator za obavezni program, saradnik za specijalizirane programe, saradnik za protivpožarnu zaštitu, saradnik za kvalitet I sigurnost hrane, saradnik za javne nabavke, saradnik asistent, asistent </w:t>
            </w:r>
            <w:r w:rsidRPr="00044525">
              <w:rPr>
                <w:rFonts w:ascii="Times New Roman" w:hAnsi="Times New Roman"/>
              </w:rPr>
              <w:lastRenderedPageBreak/>
              <w:t>direktora, administrativni radnik</w:t>
            </w:r>
          </w:p>
        </w:tc>
        <w:tc>
          <w:tcPr>
            <w:tcW w:w="1254" w:type="dxa"/>
          </w:tcPr>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r w:rsidRPr="00044525">
              <w:rPr>
                <w:rFonts w:ascii="Times New Roman" w:hAnsi="Times New Roman"/>
              </w:rPr>
              <w:t>Stručni saradnik savjtenik</w:t>
            </w:r>
          </w:p>
        </w:tc>
        <w:tc>
          <w:tcPr>
            <w:tcW w:w="2604" w:type="dxa"/>
            <w:vMerge/>
          </w:tcPr>
          <w:p w:rsidR="00F931E8" w:rsidRPr="00044525" w:rsidRDefault="00F931E8" w:rsidP="00114A6A">
            <w:pPr>
              <w:rPr>
                <w:rFonts w:ascii="Times New Roman" w:hAnsi="Times New Roman"/>
              </w:rPr>
            </w:pPr>
          </w:p>
        </w:tc>
        <w:tc>
          <w:tcPr>
            <w:tcW w:w="1525" w:type="dxa"/>
            <w:vMerge/>
          </w:tcPr>
          <w:p w:rsidR="00F931E8" w:rsidRPr="00044525" w:rsidRDefault="00F931E8" w:rsidP="00114A6A">
            <w:pPr>
              <w:rPr>
                <w:rFonts w:ascii="Times New Roman" w:hAnsi="Times New Roman"/>
              </w:rPr>
            </w:pPr>
          </w:p>
        </w:tc>
      </w:tr>
      <w:tr w:rsidR="00F931E8" w:rsidRPr="00044525" w:rsidTr="00114A6A">
        <w:trPr>
          <w:trHeight w:val="135"/>
        </w:trPr>
        <w:tc>
          <w:tcPr>
            <w:tcW w:w="618" w:type="dxa"/>
            <w:vMerge w:val="restart"/>
          </w:tcPr>
          <w:p w:rsidR="00F931E8" w:rsidRPr="00044525" w:rsidRDefault="00F931E8" w:rsidP="00114A6A">
            <w:pPr>
              <w:rPr>
                <w:rFonts w:ascii="Times New Roman" w:hAnsi="Times New Roman"/>
              </w:rPr>
            </w:pPr>
            <w:r w:rsidRPr="00044525">
              <w:rPr>
                <w:rFonts w:ascii="Times New Roman" w:hAnsi="Times New Roman"/>
              </w:rPr>
              <w:t>5.</w:t>
            </w:r>
          </w:p>
        </w:tc>
        <w:tc>
          <w:tcPr>
            <w:tcW w:w="754" w:type="dxa"/>
            <w:vMerge w:val="restart"/>
          </w:tcPr>
          <w:p w:rsidR="00F931E8" w:rsidRPr="00044525" w:rsidRDefault="00F931E8" w:rsidP="00114A6A">
            <w:pPr>
              <w:jc w:val="center"/>
              <w:rPr>
                <w:rFonts w:ascii="Times New Roman" w:hAnsi="Times New Roman"/>
              </w:rPr>
            </w:pPr>
            <w:r w:rsidRPr="00044525">
              <w:rPr>
                <w:rFonts w:ascii="Times New Roman" w:hAnsi="Times New Roman"/>
              </w:rPr>
              <w:t>V</w:t>
            </w:r>
          </w:p>
        </w:tc>
        <w:tc>
          <w:tcPr>
            <w:tcW w:w="2533" w:type="dxa"/>
          </w:tcPr>
          <w:p w:rsidR="00F931E8" w:rsidRPr="00044525" w:rsidRDefault="00F931E8" w:rsidP="00114A6A">
            <w:pPr>
              <w:rPr>
                <w:rFonts w:ascii="Times New Roman" w:hAnsi="Times New Roman"/>
              </w:rPr>
            </w:pPr>
            <w:r w:rsidRPr="00044525">
              <w:rPr>
                <w:rFonts w:ascii="Times New Roman" w:hAnsi="Times New Roman"/>
              </w:rPr>
              <w:t>Nastavnik, odgajatekj, odgovorni odgajatelj, vjeroučitelj</w:t>
            </w:r>
          </w:p>
        </w:tc>
        <w:tc>
          <w:tcPr>
            <w:tcW w:w="1254" w:type="dxa"/>
          </w:tcPr>
          <w:p w:rsidR="00F931E8" w:rsidRPr="00044525" w:rsidRDefault="00F931E8" w:rsidP="00114A6A">
            <w:pPr>
              <w:rPr>
                <w:rFonts w:ascii="Times New Roman" w:hAnsi="Times New Roman"/>
              </w:rPr>
            </w:pPr>
            <w:r w:rsidRPr="00044525">
              <w:rPr>
                <w:rFonts w:ascii="Times New Roman" w:hAnsi="Times New Roman"/>
              </w:rPr>
              <w:t>Savjetnik</w:t>
            </w:r>
          </w:p>
        </w:tc>
        <w:tc>
          <w:tcPr>
            <w:tcW w:w="2604" w:type="dxa"/>
            <w:vMerge w:val="restart"/>
          </w:tcPr>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r w:rsidRPr="00044525">
              <w:rPr>
                <w:rFonts w:ascii="Times New Roman" w:hAnsi="Times New Roman"/>
                <w:lang w:val="pt-BR"/>
              </w:rPr>
              <w:t>VII, I I II ciklus bolonje ( 180, 240 I 300 ECTS)</w:t>
            </w:r>
          </w:p>
        </w:tc>
        <w:tc>
          <w:tcPr>
            <w:tcW w:w="1525" w:type="dxa"/>
            <w:vMerge w:val="restart"/>
          </w:tcPr>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647338" w:rsidP="00114A6A">
            <w:pPr>
              <w:rPr>
                <w:rFonts w:ascii="Times New Roman" w:hAnsi="Times New Roman"/>
              </w:rPr>
            </w:pPr>
            <w:r>
              <w:rPr>
                <w:rFonts w:ascii="Times New Roman" w:hAnsi="Times New Roman"/>
              </w:rPr>
              <w:t>4,18</w:t>
            </w:r>
          </w:p>
        </w:tc>
      </w:tr>
      <w:tr w:rsidR="00F931E8" w:rsidRPr="00044525" w:rsidTr="00114A6A">
        <w:trPr>
          <w:trHeight w:val="135"/>
        </w:trPr>
        <w:tc>
          <w:tcPr>
            <w:tcW w:w="618" w:type="dxa"/>
            <w:vMerge/>
          </w:tcPr>
          <w:p w:rsidR="00F931E8" w:rsidRPr="00044525" w:rsidRDefault="00F931E8" w:rsidP="00114A6A">
            <w:pPr>
              <w:rPr>
                <w:rFonts w:ascii="Times New Roman" w:hAnsi="Times New Roman"/>
              </w:rPr>
            </w:pPr>
          </w:p>
        </w:tc>
        <w:tc>
          <w:tcPr>
            <w:tcW w:w="754" w:type="dxa"/>
            <w:vMerge/>
          </w:tcPr>
          <w:p w:rsidR="00F931E8" w:rsidRPr="00044525" w:rsidRDefault="00F931E8" w:rsidP="00114A6A">
            <w:pPr>
              <w:jc w:val="center"/>
              <w:rPr>
                <w:rFonts w:ascii="Times New Roman" w:hAnsi="Times New Roman"/>
              </w:rPr>
            </w:pPr>
          </w:p>
        </w:tc>
        <w:tc>
          <w:tcPr>
            <w:tcW w:w="2533" w:type="dxa"/>
          </w:tcPr>
          <w:p w:rsidR="00F931E8" w:rsidRPr="00044525" w:rsidRDefault="00F931E8" w:rsidP="00114A6A">
            <w:pPr>
              <w:rPr>
                <w:rFonts w:ascii="Times New Roman" w:hAnsi="Times New Roman"/>
              </w:rPr>
            </w:pPr>
            <w:r w:rsidRPr="00044525">
              <w:rPr>
                <w:rFonts w:ascii="Times New Roman" w:hAnsi="Times New Roman"/>
              </w:rPr>
              <w:t>Pedagog, psiholog, pedagog/psiholog, socijalni pedagog, defektolog, logoped, psihomotorni reedukator, surdioaudiolog audiorehabilitator, coordinator za odgojno-obrazovni rad, asistent u odjeljenju/grupi, bibliotekar, socijalni radnik, fizioterapeutski tehničar, zdravstveni radnik, radni instruktor, nastavnik u produženom I cjelodnevnom boravku</w:t>
            </w:r>
          </w:p>
          <w:p w:rsidR="00F931E8" w:rsidRPr="00044525" w:rsidRDefault="00F931E8" w:rsidP="00114A6A">
            <w:pPr>
              <w:rPr>
                <w:rFonts w:ascii="Times New Roman" w:hAnsi="Times New Roman"/>
              </w:rPr>
            </w:pPr>
            <w:r w:rsidRPr="00044525">
              <w:rPr>
                <w:rFonts w:ascii="Times New Roman" w:hAnsi="Times New Roman"/>
              </w:rPr>
              <w:t>Sekretar, saradnik za pravne, personalne I administrativne poslove, samostalni referent za plan I analizu (računovodstveno-finansijski radnik), rukovalac nastavnom tehnikom (rukovalac nastavnom tehnikom I EMIS odgovorna osoba), koordinator za obavezni program, saradnik za specijalizirane programe, saradnik za protivpožarnu zaštitu, saradnik za kvalitet I sigurnost hrane, saradnik za javne nabavke, saradnik asistent, asistent direktora, administrativni radnik</w:t>
            </w:r>
          </w:p>
          <w:p w:rsidR="00F931E8" w:rsidRPr="00044525" w:rsidRDefault="00F931E8" w:rsidP="00114A6A">
            <w:pPr>
              <w:rPr>
                <w:rFonts w:ascii="Times New Roman" w:hAnsi="Times New Roman"/>
              </w:rPr>
            </w:pPr>
          </w:p>
        </w:tc>
        <w:tc>
          <w:tcPr>
            <w:tcW w:w="1254" w:type="dxa"/>
          </w:tcPr>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r w:rsidRPr="00044525">
              <w:rPr>
                <w:rFonts w:ascii="Times New Roman" w:hAnsi="Times New Roman"/>
              </w:rPr>
              <w:t>Viši stručni saradnik</w:t>
            </w:r>
          </w:p>
        </w:tc>
        <w:tc>
          <w:tcPr>
            <w:tcW w:w="2604" w:type="dxa"/>
            <w:vMerge/>
          </w:tcPr>
          <w:p w:rsidR="00F931E8" w:rsidRPr="00044525" w:rsidRDefault="00F931E8" w:rsidP="00114A6A">
            <w:pPr>
              <w:rPr>
                <w:rFonts w:ascii="Times New Roman" w:hAnsi="Times New Roman"/>
              </w:rPr>
            </w:pPr>
          </w:p>
        </w:tc>
        <w:tc>
          <w:tcPr>
            <w:tcW w:w="1525" w:type="dxa"/>
            <w:vMerge/>
          </w:tcPr>
          <w:p w:rsidR="00F931E8" w:rsidRPr="00044525" w:rsidRDefault="00F931E8" w:rsidP="00114A6A">
            <w:pPr>
              <w:rPr>
                <w:rFonts w:ascii="Times New Roman" w:hAnsi="Times New Roman"/>
              </w:rPr>
            </w:pPr>
          </w:p>
        </w:tc>
      </w:tr>
      <w:tr w:rsidR="00F931E8" w:rsidRPr="00044525" w:rsidTr="00114A6A">
        <w:trPr>
          <w:trHeight w:val="135"/>
        </w:trPr>
        <w:tc>
          <w:tcPr>
            <w:tcW w:w="618" w:type="dxa"/>
            <w:vMerge w:val="restart"/>
          </w:tcPr>
          <w:p w:rsidR="00F931E8" w:rsidRPr="00044525" w:rsidRDefault="00F931E8" w:rsidP="00114A6A">
            <w:pPr>
              <w:rPr>
                <w:rFonts w:ascii="Times New Roman" w:hAnsi="Times New Roman"/>
              </w:rPr>
            </w:pPr>
            <w:r w:rsidRPr="00044525">
              <w:rPr>
                <w:rFonts w:ascii="Times New Roman" w:hAnsi="Times New Roman"/>
              </w:rPr>
              <w:t>6.</w:t>
            </w:r>
          </w:p>
        </w:tc>
        <w:tc>
          <w:tcPr>
            <w:tcW w:w="754" w:type="dxa"/>
            <w:vMerge w:val="restart"/>
          </w:tcPr>
          <w:p w:rsidR="00F931E8" w:rsidRPr="00044525" w:rsidRDefault="00F931E8" w:rsidP="00114A6A">
            <w:pPr>
              <w:rPr>
                <w:rFonts w:ascii="Times New Roman" w:hAnsi="Times New Roman"/>
              </w:rPr>
            </w:pPr>
            <w:r w:rsidRPr="00044525">
              <w:rPr>
                <w:rFonts w:ascii="Times New Roman" w:hAnsi="Times New Roman"/>
              </w:rPr>
              <w:t>VI</w:t>
            </w:r>
          </w:p>
        </w:tc>
        <w:tc>
          <w:tcPr>
            <w:tcW w:w="2533" w:type="dxa"/>
          </w:tcPr>
          <w:p w:rsidR="00F931E8" w:rsidRPr="00044525" w:rsidRDefault="00F931E8" w:rsidP="00114A6A">
            <w:pPr>
              <w:rPr>
                <w:rFonts w:ascii="Times New Roman" w:hAnsi="Times New Roman"/>
              </w:rPr>
            </w:pPr>
            <w:r w:rsidRPr="00044525">
              <w:rPr>
                <w:rFonts w:ascii="Times New Roman" w:hAnsi="Times New Roman"/>
              </w:rPr>
              <w:t>Nastavnik, odgajatekj, odgovorni odgajatelj, vjeroučitelj</w:t>
            </w:r>
          </w:p>
        </w:tc>
        <w:tc>
          <w:tcPr>
            <w:tcW w:w="1254" w:type="dxa"/>
          </w:tcPr>
          <w:p w:rsidR="00F931E8" w:rsidRPr="00044525" w:rsidRDefault="00F931E8" w:rsidP="00114A6A">
            <w:pPr>
              <w:jc w:val="center"/>
              <w:rPr>
                <w:rFonts w:ascii="Times New Roman" w:hAnsi="Times New Roman"/>
              </w:rPr>
            </w:pPr>
            <w:r w:rsidRPr="00044525">
              <w:rPr>
                <w:rFonts w:ascii="Times New Roman" w:hAnsi="Times New Roman"/>
              </w:rPr>
              <w:t>Mentor</w:t>
            </w:r>
          </w:p>
        </w:tc>
        <w:tc>
          <w:tcPr>
            <w:tcW w:w="2604" w:type="dxa"/>
            <w:vMerge w:val="restart"/>
          </w:tcPr>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r w:rsidRPr="00044525">
              <w:rPr>
                <w:rFonts w:ascii="Times New Roman" w:hAnsi="Times New Roman"/>
                <w:lang w:val="pt-BR"/>
              </w:rPr>
              <w:t>VII, I I II ciklus bolonje (180, 240 I 300 ECTS)</w:t>
            </w:r>
          </w:p>
        </w:tc>
        <w:tc>
          <w:tcPr>
            <w:tcW w:w="1525" w:type="dxa"/>
            <w:vMerge w:val="restart"/>
          </w:tcPr>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647338" w:rsidP="00114A6A">
            <w:pPr>
              <w:jc w:val="center"/>
              <w:rPr>
                <w:rFonts w:ascii="Times New Roman" w:hAnsi="Times New Roman"/>
              </w:rPr>
            </w:pPr>
            <w:r>
              <w:rPr>
                <w:rFonts w:ascii="Times New Roman" w:hAnsi="Times New Roman"/>
              </w:rPr>
              <w:t>4,07</w:t>
            </w:r>
          </w:p>
        </w:tc>
      </w:tr>
      <w:tr w:rsidR="00F931E8" w:rsidRPr="00044525" w:rsidTr="00114A6A">
        <w:trPr>
          <w:trHeight w:val="135"/>
        </w:trPr>
        <w:tc>
          <w:tcPr>
            <w:tcW w:w="618" w:type="dxa"/>
            <w:vMerge/>
          </w:tcPr>
          <w:p w:rsidR="00F931E8" w:rsidRPr="00044525" w:rsidRDefault="00F931E8" w:rsidP="00114A6A">
            <w:pPr>
              <w:rPr>
                <w:rFonts w:ascii="Times New Roman" w:hAnsi="Times New Roman"/>
              </w:rPr>
            </w:pPr>
          </w:p>
        </w:tc>
        <w:tc>
          <w:tcPr>
            <w:tcW w:w="754" w:type="dxa"/>
            <w:vMerge/>
          </w:tcPr>
          <w:p w:rsidR="00F931E8" w:rsidRPr="00044525" w:rsidRDefault="00F931E8" w:rsidP="00114A6A">
            <w:pPr>
              <w:rPr>
                <w:rFonts w:ascii="Times New Roman" w:hAnsi="Times New Roman"/>
              </w:rPr>
            </w:pPr>
          </w:p>
        </w:tc>
        <w:tc>
          <w:tcPr>
            <w:tcW w:w="2533" w:type="dxa"/>
          </w:tcPr>
          <w:p w:rsidR="00F931E8" w:rsidRPr="00044525" w:rsidRDefault="00F931E8" w:rsidP="00114A6A">
            <w:pPr>
              <w:rPr>
                <w:rFonts w:ascii="Times New Roman" w:hAnsi="Times New Roman"/>
              </w:rPr>
            </w:pPr>
            <w:r w:rsidRPr="00044525">
              <w:rPr>
                <w:rFonts w:ascii="Times New Roman" w:hAnsi="Times New Roman"/>
              </w:rPr>
              <w:t>Pedagog, psiholog, pedagog/psiholog, socijalni pedagog, defektolog, logoped, psihomotorni reedukator, surdioaudiolog audiorehabilitator, coordinator za odgojno-</w:t>
            </w:r>
            <w:r w:rsidRPr="00044525">
              <w:rPr>
                <w:rFonts w:ascii="Times New Roman" w:hAnsi="Times New Roman"/>
              </w:rPr>
              <w:lastRenderedPageBreak/>
              <w:t>obrazovni rad, asistent u odjeljenju/grupi, bibliotekar, socijalni radnik, fizioterapeutski tehničar, zdravstveni radnik, radni instruktor, nastavnik u produženom I cjelodnevnom boravku</w:t>
            </w:r>
          </w:p>
          <w:p w:rsidR="00F931E8" w:rsidRPr="00044525" w:rsidRDefault="00F931E8" w:rsidP="00114A6A">
            <w:pPr>
              <w:rPr>
                <w:rFonts w:ascii="Times New Roman" w:hAnsi="Times New Roman"/>
              </w:rPr>
            </w:pPr>
            <w:r w:rsidRPr="00044525">
              <w:rPr>
                <w:rFonts w:ascii="Times New Roman" w:hAnsi="Times New Roman"/>
              </w:rPr>
              <w:t>Sekretar, saradnik za pravne, personalne I administrativne poslove, samostalni referent za plan I analizu (računovodstveno-finansijski radnik), rukovalac nastavnom tehnikom (rukovalac nastavnom tehnikom I EMIS odgovorna osoba), koordinator za obavezni program, saradnik za specijalizirane programe, saradnik za protivpožarnu zaštitu, saradnik za kvalitet I sigurnost hrane, saradnik za javne nabavke, saradnik asistent, asistent direktora, administrativni radnik</w:t>
            </w:r>
          </w:p>
        </w:tc>
        <w:tc>
          <w:tcPr>
            <w:tcW w:w="1254" w:type="dxa"/>
          </w:tcPr>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r w:rsidRPr="00044525">
              <w:rPr>
                <w:rFonts w:ascii="Times New Roman" w:hAnsi="Times New Roman"/>
              </w:rPr>
              <w:t>Samostalni stručni saradnik</w:t>
            </w:r>
          </w:p>
        </w:tc>
        <w:tc>
          <w:tcPr>
            <w:tcW w:w="2604" w:type="dxa"/>
            <w:vMerge/>
          </w:tcPr>
          <w:p w:rsidR="00F931E8" w:rsidRPr="00044525" w:rsidRDefault="00F931E8" w:rsidP="00114A6A">
            <w:pPr>
              <w:rPr>
                <w:rFonts w:ascii="Times New Roman" w:hAnsi="Times New Roman"/>
              </w:rPr>
            </w:pPr>
          </w:p>
        </w:tc>
        <w:tc>
          <w:tcPr>
            <w:tcW w:w="1525" w:type="dxa"/>
            <w:vMerge/>
          </w:tcPr>
          <w:p w:rsidR="00F931E8" w:rsidRPr="00044525" w:rsidRDefault="00F931E8" w:rsidP="00114A6A">
            <w:pPr>
              <w:rPr>
                <w:rFonts w:ascii="Times New Roman" w:hAnsi="Times New Roman"/>
              </w:rPr>
            </w:pPr>
          </w:p>
        </w:tc>
      </w:tr>
      <w:tr w:rsidR="00F931E8" w:rsidRPr="00044525" w:rsidTr="00114A6A">
        <w:tc>
          <w:tcPr>
            <w:tcW w:w="618" w:type="dxa"/>
          </w:tcPr>
          <w:p w:rsidR="00F931E8" w:rsidRPr="00044525" w:rsidRDefault="00F931E8" w:rsidP="00114A6A">
            <w:pPr>
              <w:rPr>
                <w:rFonts w:ascii="Times New Roman" w:hAnsi="Times New Roman"/>
              </w:rPr>
            </w:pPr>
            <w:r w:rsidRPr="00044525">
              <w:rPr>
                <w:rFonts w:ascii="Times New Roman" w:hAnsi="Times New Roman"/>
              </w:rPr>
              <w:t>7.</w:t>
            </w:r>
          </w:p>
        </w:tc>
        <w:tc>
          <w:tcPr>
            <w:tcW w:w="754" w:type="dxa"/>
          </w:tcPr>
          <w:p w:rsidR="00F931E8" w:rsidRPr="00044525" w:rsidRDefault="00F931E8" w:rsidP="00114A6A">
            <w:pPr>
              <w:rPr>
                <w:rFonts w:ascii="Times New Roman" w:hAnsi="Times New Roman"/>
              </w:rPr>
            </w:pPr>
            <w:r w:rsidRPr="00044525">
              <w:rPr>
                <w:rFonts w:ascii="Times New Roman" w:hAnsi="Times New Roman"/>
              </w:rPr>
              <w:t>VII</w:t>
            </w:r>
          </w:p>
        </w:tc>
        <w:tc>
          <w:tcPr>
            <w:tcW w:w="2533" w:type="dxa"/>
          </w:tcPr>
          <w:p w:rsidR="00F931E8" w:rsidRPr="00044525" w:rsidRDefault="00F931E8" w:rsidP="00114A6A">
            <w:pPr>
              <w:rPr>
                <w:rFonts w:ascii="Times New Roman" w:hAnsi="Times New Roman"/>
              </w:rPr>
            </w:pPr>
            <w:r w:rsidRPr="00044525">
              <w:rPr>
                <w:rFonts w:ascii="Times New Roman" w:hAnsi="Times New Roman"/>
              </w:rPr>
              <w:t>Nastavnik, odgajatelj, odgovorni odgajatelj, vjeroučitelj</w:t>
            </w:r>
          </w:p>
          <w:p w:rsidR="00F931E8" w:rsidRPr="00044525" w:rsidRDefault="00F931E8" w:rsidP="00114A6A">
            <w:pPr>
              <w:rPr>
                <w:rFonts w:ascii="Times New Roman" w:hAnsi="Times New Roman"/>
              </w:rPr>
            </w:pPr>
            <w:r w:rsidRPr="00044525">
              <w:rPr>
                <w:rFonts w:ascii="Times New Roman" w:hAnsi="Times New Roman"/>
              </w:rPr>
              <w:t>Pedagog, psiholog, pedagog/psiholog, socijalni pedagog, defektolog, logoped, psihomotorni reedukator, surdioaudiolog audiorehabilitator, coordinator za odgojno-obrazovni rad, asistent u odjeljenju/grupi, bibliotekar, socijalni radnik, fizioterapeutski tehničar, zdravstveni radnik, radni instruktor, nastavnik u produženom I cjelodnevnom boravku</w:t>
            </w:r>
          </w:p>
          <w:p w:rsidR="00F931E8" w:rsidRPr="00044525" w:rsidRDefault="00F931E8" w:rsidP="00114A6A">
            <w:pPr>
              <w:rPr>
                <w:rFonts w:ascii="Times New Roman" w:hAnsi="Times New Roman"/>
              </w:rPr>
            </w:pPr>
            <w:r w:rsidRPr="00044525">
              <w:rPr>
                <w:rFonts w:ascii="Times New Roman" w:hAnsi="Times New Roman"/>
              </w:rPr>
              <w:t>Sekretar, saradnik za pravne, personalne I administrativne poslove, samostalni referent za plan I analizu (računovodstveno-</w:t>
            </w:r>
            <w:r w:rsidRPr="00044525">
              <w:rPr>
                <w:rFonts w:ascii="Times New Roman" w:hAnsi="Times New Roman"/>
              </w:rPr>
              <w:lastRenderedPageBreak/>
              <w:t>finansijski radnik), rukovalac nastavnom tehnikom (rukovalac nastavnom tehnikom I EMIS odgovorna osoba), koordinator za obavezni program, saradnik za specijalizirane programe, saradnik za protivpožarnu zaštitu, saradnik za kvalitet I sigurnost hrane, saradnik za javne nabavke, saradnik asistent, asistent direktora, administrativni radnik</w:t>
            </w:r>
          </w:p>
        </w:tc>
        <w:tc>
          <w:tcPr>
            <w:tcW w:w="1254" w:type="dxa"/>
          </w:tcPr>
          <w:p w:rsidR="00F931E8" w:rsidRPr="00044525" w:rsidRDefault="00F931E8" w:rsidP="00114A6A">
            <w:pPr>
              <w:rPr>
                <w:rFonts w:ascii="Times New Roman" w:hAnsi="Times New Roman"/>
              </w:rPr>
            </w:pPr>
          </w:p>
        </w:tc>
        <w:tc>
          <w:tcPr>
            <w:tcW w:w="2604" w:type="dxa"/>
          </w:tcPr>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lang w:val="pt-BR"/>
              </w:rPr>
            </w:pPr>
            <w:r w:rsidRPr="00044525">
              <w:rPr>
                <w:rFonts w:ascii="Times New Roman" w:hAnsi="Times New Roman"/>
                <w:lang w:val="pt-BR"/>
              </w:rPr>
              <w:t>VII, I I II ciklus bolonje (180, 240 I 300 ECTS)</w:t>
            </w:r>
          </w:p>
        </w:tc>
        <w:tc>
          <w:tcPr>
            <w:tcW w:w="1525" w:type="dxa"/>
          </w:tcPr>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F931E8" w:rsidP="00114A6A">
            <w:pPr>
              <w:rPr>
                <w:rFonts w:ascii="Times New Roman" w:hAnsi="Times New Roman"/>
                <w:lang w:val="pt-BR"/>
              </w:rPr>
            </w:pPr>
          </w:p>
          <w:p w:rsidR="00F931E8" w:rsidRPr="00044525" w:rsidRDefault="00647338" w:rsidP="00114A6A">
            <w:pPr>
              <w:rPr>
                <w:rFonts w:ascii="Times New Roman" w:hAnsi="Times New Roman"/>
              </w:rPr>
            </w:pPr>
            <w:r>
              <w:rPr>
                <w:rFonts w:ascii="Times New Roman" w:hAnsi="Times New Roman"/>
              </w:rPr>
              <w:t>3,96</w:t>
            </w:r>
          </w:p>
        </w:tc>
      </w:tr>
      <w:tr w:rsidR="00F931E8" w:rsidRPr="00044525" w:rsidTr="00114A6A">
        <w:trPr>
          <w:trHeight w:val="135"/>
        </w:trPr>
        <w:tc>
          <w:tcPr>
            <w:tcW w:w="618" w:type="dxa"/>
            <w:vMerge w:val="restart"/>
          </w:tcPr>
          <w:p w:rsidR="00F931E8" w:rsidRPr="00044525" w:rsidRDefault="00F931E8" w:rsidP="00114A6A">
            <w:pPr>
              <w:rPr>
                <w:rFonts w:ascii="Times New Roman" w:hAnsi="Times New Roman"/>
              </w:rPr>
            </w:pPr>
            <w:r w:rsidRPr="00044525">
              <w:rPr>
                <w:rFonts w:ascii="Times New Roman" w:hAnsi="Times New Roman"/>
              </w:rPr>
              <w:t>8.</w:t>
            </w:r>
          </w:p>
        </w:tc>
        <w:tc>
          <w:tcPr>
            <w:tcW w:w="754" w:type="dxa"/>
            <w:vMerge w:val="restart"/>
          </w:tcPr>
          <w:p w:rsidR="00F931E8" w:rsidRPr="00044525" w:rsidRDefault="00F931E8" w:rsidP="00114A6A">
            <w:pPr>
              <w:rPr>
                <w:rFonts w:ascii="Times New Roman" w:hAnsi="Times New Roman"/>
              </w:rPr>
            </w:pPr>
            <w:r w:rsidRPr="00044525">
              <w:rPr>
                <w:rFonts w:ascii="Times New Roman" w:hAnsi="Times New Roman"/>
              </w:rPr>
              <w:t>VIII</w:t>
            </w:r>
          </w:p>
        </w:tc>
        <w:tc>
          <w:tcPr>
            <w:tcW w:w="2533" w:type="dxa"/>
          </w:tcPr>
          <w:p w:rsidR="00F931E8" w:rsidRPr="00044525" w:rsidRDefault="00F931E8" w:rsidP="00114A6A">
            <w:pPr>
              <w:rPr>
                <w:rFonts w:ascii="Times New Roman" w:hAnsi="Times New Roman"/>
              </w:rPr>
            </w:pPr>
            <w:r w:rsidRPr="00044525">
              <w:rPr>
                <w:rFonts w:ascii="Times New Roman" w:hAnsi="Times New Roman"/>
              </w:rPr>
              <w:t>Nastavnik, odgajatelj, odgovorni odgajatelj</w:t>
            </w:r>
          </w:p>
        </w:tc>
        <w:tc>
          <w:tcPr>
            <w:tcW w:w="1254" w:type="dxa"/>
          </w:tcPr>
          <w:p w:rsidR="00F931E8" w:rsidRPr="00044525" w:rsidRDefault="00F931E8" w:rsidP="00114A6A">
            <w:pPr>
              <w:jc w:val="center"/>
              <w:rPr>
                <w:rFonts w:ascii="Times New Roman" w:hAnsi="Times New Roman"/>
              </w:rPr>
            </w:pPr>
            <w:r w:rsidRPr="00044525">
              <w:rPr>
                <w:rFonts w:ascii="Times New Roman" w:hAnsi="Times New Roman"/>
              </w:rPr>
              <w:t>Viši savjetnik</w:t>
            </w:r>
          </w:p>
        </w:tc>
        <w:tc>
          <w:tcPr>
            <w:tcW w:w="2604" w:type="dxa"/>
            <w:vMerge w:val="restart"/>
          </w:tcPr>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jc w:val="center"/>
              <w:rPr>
                <w:rFonts w:ascii="Times New Roman" w:hAnsi="Times New Roman"/>
              </w:rPr>
            </w:pPr>
            <w:r w:rsidRPr="00044525">
              <w:rPr>
                <w:rFonts w:ascii="Times New Roman" w:hAnsi="Times New Roman"/>
              </w:rPr>
              <w:t>VI</w:t>
            </w:r>
          </w:p>
        </w:tc>
        <w:tc>
          <w:tcPr>
            <w:tcW w:w="1525" w:type="dxa"/>
            <w:vMerge w:val="restart"/>
          </w:tcPr>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647338" w:rsidP="00114A6A">
            <w:pPr>
              <w:jc w:val="center"/>
              <w:rPr>
                <w:rFonts w:ascii="Times New Roman" w:hAnsi="Times New Roman"/>
              </w:rPr>
            </w:pPr>
            <w:r>
              <w:rPr>
                <w:rFonts w:ascii="Times New Roman" w:hAnsi="Times New Roman"/>
              </w:rPr>
              <w:t>4,07</w:t>
            </w:r>
          </w:p>
        </w:tc>
      </w:tr>
      <w:tr w:rsidR="00F931E8" w:rsidRPr="00044525" w:rsidTr="00114A6A">
        <w:trPr>
          <w:trHeight w:val="135"/>
        </w:trPr>
        <w:tc>
          <w:tcPr>
            <w:tcW w:w="618" w:type="dxa"/>
            <w:vMerge/>
          </w:tcPr>
          <w:p w:rsidR="00F931E8" w:rsidRPr="00044525" w:rsidRDefault="00F931E8" w:rsidP="00114A6A">
            <w:pPr>
              <w:rPr>
                <w:rFonts w:ascii="Times New Roman" w:hAnsi="Times New Roman"/>
              </w:rPr>
            </w:pPr>
          </w:p>
        </w:tc>
        <w:tc>
          <w:tcPr>
            <w:tcW w:w="754" w:type="dxa"/>
            <w:vMerge/>
          </w:tcPr>
          <w:p w:rsidR="00F931E8" w:rsidRPr="00044525" w:rsidRDefault="00F931E8" w:rsidP="00114A6A">
            <w:pPr>
              <w:rPr>
                <w:rFonts w:ascii="Times New Roman" w:hAnsi="Times New Roman"/>
              </w:rPr>
            </w:pPr>
          </w:p>
        </w:tc>
        <w:tc>
          <w:tcPr>
            <w:tcW w:w="2533" w:type="dxa"/>
          </w:tcPr>
          <w:p w:rsidR="00F931E8" w:rsidRPr="00044525" w:rsidRDefault="00F931E8" w:rsidP="00114A6A">
            <w:pPr>
              <w:rPr>
                <w:rFonts w:ascii="Times New Roman" w:hAnsi="Times New Roman"/>
              </w:rPr>
            </w:pPr>
            <w:r w:rsidRPr="00044525">
              <w:rPr>
                <w:rFonts w:ascii="Times New Roman" w:hAnsi="Times New Roman"/>
              </w:rPr>
              <w:t>Administrativni radnik, fizioterapeutski tehničar, zdravstveni radnik, radni instruktor, nastavnik u produženom I cjelodnevnom boravku</w:t>
            </w:r>
          </w:p>
          <w:p w:rsidR="00F931E8" w:rsidRPr="00044525" w:rsidRDefault="00F931E8" w:rsidP="00114A6A">
            <w:pPr>
              <w:rPr>
                <w:rFonts w:ascii="Times New Roman" w:hAnsi="Times New Roman"/>
              </w:rPr>
            </w:pPr>
            <w:r w:rsidRPr="00044525">
              <w:rPr>
                <w:rFonts w:ascii="Times New Roman" w:hAnsi="Times New Roman"/>
              </w:rPr>
              <w:t xml:space="preserve">Radnik zatečen na poslovima:pedagoga, psihologa, bibliotekara, socijalnog radnika, samostalnog referenta za plan I analizu (računovodstveno-finansijskog radnika), sekretara I rukovaoca nastavnom tehnikom (rukovalac nastavnom tehnikom I EMIS odgovorna osoba), odgajatelj IPK (administrativni radnik), saradnik asistent I referenta za administrativno-tehničke poslove </w:t>
            </w:r>
          </w:p>
          <w:p w:rsidR="00F931E8" w:rsidRPr="00044525" w:rsidRDefault="00F931E8" w:rsidP="00114A6A">
            <w:pPr>
              <w:rPr>
                <w:rFonts w:ascii="Times New Roman" w:hAnsi="Times New Roman"/>
              </w:rPr>
            </w:pPr>
            <w:r w:rsidRPr="00044525">
              <w:rPr>
                <w:rFonts w:ascii="Times New Roman" w:hAnsi="Times New Roman"/>
              </w:rPr>
              <w:t>IPK odgajatelj</w:t>
            </w:r>
          </w:p>
        </w:tc>
        <w:tc>
          <w:tcPr>
            <w:tcW w:w="1254" w:type="dxa"/>
          </w:tcPr>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r w:rsidRPr="00044525">
              <w:rPr>
                <w:rFonts w:ascii="Times New Roman" w:hAnsi="Times New Roman"/>
              </w:rPr>
              <w:t>Stručni saradnik savjtenik</w:t>
            </w:r>
          </w:p>
        </w:tc>
        <w:tc>
          <w:tcPr>
            <w:tcW w:w="2604" w:type="dxa"/>
            <w:vMerge/>
          </w:tcPr>
          <w:p w:rsidR="00F931E8" w:rsidRPr="00044525" w:rsidRDefault="00F931E8" w:rsidP="00114A6A">
            <w:pPr>
              <w:rPr>
                <w:rFonts w:ascii="Times New Roman" w:hAnsi="Times New Roman"/>
              </w:rPr>
            </w:pPr>
          </w:p>
        </w:tc>
        <w:tc>
          <w:tcPr>
            <w:tcW w:w="1525" w:type="dxa"/>
            <w:vMerge/>
          </w:tcPr>
          <w:p w:rsidR="00F931E8" w:rsidRPr="00044525" w:rsidRDefault="00F931E8" w:rsidP="00114A6A">
            <w:pPr>
              <w:rPr>
                <w:rFonts w:ascii="Times New Roman" w:hAnsi="Times New Roman"/>
              </w:rPr>
            </w:pPr>
          </w:p>
        </w:tc>
      </w:tr>
      <w:tr w:rsidR="00F931E8" w:rsidRPr="00044525" w:rsidTr="00114A6A">
        <w:trPr>
          <w:trHeight w:val="135"/>
        </w:trPr>
        <w:tc>
          <w:tcPr>
            <w:tcW w:w="618" w:type="dxa"/>
            <w:vMerge w:val="restart"/>
          </w:tcPr>
          <w:p w:rsidR="00F931E8" w:rsidRPr="00044525" w:rsidRDefault="00F931E8" w:rsidP="00114A6A">
            <w:pPr>
              <w:rPr>
                <w:rFonts w:ascii="Times New Roman" w:hAnsi="Times New Roman"/>
              </w:rPr>
            </w:pPr>
            <w:r w:rsidRPr="00044525">
              <w:rPr>
                <w:rFonts w:ascii="Times New Roman" w:hAnsi="Times New Roman"/>
              </w:rPr>
              <w:t>9.</w:t>
            </w:r>
          </w:p>
        </w:tc>
        <w:tc>
          <w:tcPr>
            <w:tcW w:w="754" w:type="dxa"/>
            <w:vMerge w:val="restart"/>
          </w:tcPr>
          <w:p w:rsidR="00F931E8" w:rsidRPr="00044525" w:rsidRDefault="00F931E8" w:rsidP="00114A6A">
            <w:pPr>
              <w:rPr>
                <w:rFonts w:ascii="Times New Roman" w:hAnsi="Times New Roman"/>
              </w:rPr>
            </w:pPr>
            <w:r w:rsidRPr="00044525">
              <w:rPr>
                <w:rFonts w:ascii="Times New Roman" w:hAnsi="Times New Roman"/>
              </w:rPr>
              <w:t>IX</w:t>
            </w:r>
          </w:p>
        </w:tc>
        <w:tc>
          <w:tcPr>
            <w:tcW w:w="2533" w:type="dxa"/>
          </w:tcPr>
          <w:p w:rsidR="00F931E8" w:rsidRPr="00044525" w:rsidRDefault="00F931E8" w:rsidP="00114A6A">
            <w:pPr>
              <w:rPr>
                <w:rFonts w:ascii="Times New Roman" w:hAnsi="Times New Roman"/>
              </w:rPr>
            </w:pPr>
            <w:r w:rsidRPr="00044525">
              <w:rPr>
                <w:rFonts w:ascii="Times New Roman" w:hAnsi="Times New Roman"/>
              </w:rPr>
              <w:t>Nastavnik, odgajatelj, odgovorni odgajatelj</w:t>
            </w:r>
          </w:p>
        </w:tc>
        <w:tc>
          <w:tcPr>
            <w:tcW w:w="1254" w:type="dxa"/>
          </w:tcPr>
          <w:p w:rsidR="00F931E8" w:rsidRPr="00044525" w:rsidRDefault="00F931E8" w:rsidP="00114A6A">
            <w:pPr>
              <w:rPr>
                <w:rFonts w:ascii="Times New Roman" w:hAnsi="Times New Roman"/>
              </w:rPr>
            </w:pPr>
            <w:r w:rsidRPr="00044525">
              <w:rPr>
                <w:rFonts w:ascii="Times New Roman" w:hAnsi="Times New Roman"/>
              </w:rPr>
              <w:t>Savjetnik</w:t>
            </w:r>
          </w:p>
        </w:tc>
        <w:tc>
          <w:tcPr>
            <w:tcW w:w="2604" w:type="dxa"/>
            <w:vMerge w:val="restart"/>
          </w:tcPr>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jc w:val="center"/>
              <w:rPr>
                <w:rFonts w:ascii="Times New Roman" w:hAnsi="Times New Roman"/>
              </w:rPr>
            </w:pPr>
          </w:p>
          <w:p w:rsidR="00F931E8" w:rsidRPr="00044525" w:rsidRDefault="00F931E8" w:rsidP="00114A6A">
            <w:pPr>
              <w:jc w:val="center"/>
              <w:rPr>
                <w:rFonts w:ascii="Times New Roman" w:hAnsi="Times New Roman"/>
              </w:rPr>
            </w:pPr>
            <w:r w:rsidRPr="00044525">
              <w:rPr>
                <w:rFonts w:ascii="Times New Roman" w:hAnsi="Times New Roman"/>
              </w:rPr>
              <w:t>VI</w:t>
            </w:r>
          </w:p>
        </w:tc>
        <w:tc>
          <w:tcPr>
            <w:tcW w:w="1525" w:type="dxa"/>
            <w:vMerge w:val="restart"/>
          </w:tcPr>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647338" w:rsidP="00114A6A">
            <w:pPr>
              <w:jc w:val="center"/>
              <w:rPr>
                <w:rFonts w:ascii="Times New Roman" w:hAnsi="Times New Roman"/>
              </w:rPr>
            </w:pPr>
            <w:r>
              <w:rPr>
                <w:rFonts w:ascii="Times New Roman" w:hAnsi="Times New Roman"/>
              </w:rPr>
              <w:t>3,85</w:t>
            </w:r>
          </w:p>
        </w:tc>
      </w:tr>
      <w:tr w:rsidR="00F931E8" w:rsidRPr="00044525" w:rsidTr="00114A6A">
        <w:trPr>
          <w:trHeight w:val="135"/>
        </w:trPr>
        <w:tc>
          <w:tcPr>
            <w:tcW w:w="618" w:type="dxa"/>
            <w:vMerge/>
          </w:tcPr>
          <w:p w:rsidR="00F931E8" w:rsidRPr="00044525" w:rsidRDefault="00F931E8" w:rsidP="00114A6A">
            <w:pPr>
              <w:rPr>
                <w:rFonts w:ascii="Times New Roman" w:hAnsi="Times New Roman"/>
              </w:rPr>
            </w:pPr>
          </w:p>
        </w:tc>
        <w:tc>
          <w:tcPr>
            <w:tcW w:w="754" w:type="dxa"/>
            <w:vMerge/>
          </w:tcPr>
          <w:p w:rsidR="00F931E8" w:rsidRPr="00044525" w:rsidRDefault="00F931E8" w:rsidP="00114A6A">
            <w:pPr>
              <w:rPr>
                <w:rFonts w:ascii="Times New Roman" w:hAnsi="Times New Roman"/>
              </w:rPr>
            </w:pPr>
          </w:p>
        </w:tc>
        <w:tc>
          <w:tcPr>
            <w:tcW w:w="2533" w:type="dxa"/>
          </w:tcPr>
          <w:p w:rsidR="00F931E8" w:rsidRPr="00044525" w:rsidRDefault="00F931E8" w:rsidP="00114A6A">
            <w:pPr>
              <w:rPr>
                <w:rFonts w:ascii="Times New Roman" w:hAnsi="Times New Roman"/>
              </w:rPr>
            </w:pPr>
            <w:r w:rsidRPr="00044525">
              <w:rPr>
                <w:rFonts w:ascii="Times New Roman" w:hAnsi="Times New Roman"/>
              </w:rPr>
              <w:t>Administrativni radnik, fizioterapeutski tehničar, zdravstveni radnik, radni instruktor, nastavnik u produženom I cjelodnovnemom boravku</w:t>
            </w:r>
          </w:p>
          <w:p w:rsidR="00F931E8" w:rsidRPr="00044525" w:rsidRDefault="00F931E8" w:rsidP="00114A6A">
            <w:pPr>
              <w:rPr>
                <w:rFonts w:ascii="Times New Roman" w:hAnsi="Times New Roman"/>
              </w:rPr>
            </w:pPr>
            <w:r w:rsidRPr="00044525">
              <w:rPr>
                <w:rFonts w:ascii="Times New Roman" w:hAnsi="Times New Roman"/>
              </w:rPr>
              <w:t xml:space="preserve">Radnik zatečen na poslovima: pedagoga, psihologa, bibliotekara, </w:t>
            </w:r>
            <w:r w:rsidRPr="00044525">
              <w:rPr>
                <w:rFonts w:ascii="Times New Roman" w:hAnsi="Times New Roman"/>
              </w:rPr>
              <w:lastRenderedPageBreak/>
              <w:t xml:space="preserve">socijalnog radnika, samostalnog referenta za plan I analizu(računovodstveno-finansijskog radnika), sekretara I rukovaoca nastavnom tehnikom (rukovalac nastavnom tehnikom I EMIS odgovorna obaveza), odgajatelj IPK (administartivni radnik), saradnik asistent I referenta za administrativno-tehničke poslove </w:t>
            </w:r>
          </w:p>
          <w:p w:rsidR="00F931E8" w:rsidRPr="00044525" w:rsidRDefault="00F931E8" w:rsidP="00114A6A">
            <w:pPr>
              <w:rPr>
                <w:rFonts w:ascii="Times New Roman" w:hAnsi="Times New Roman"/>
              </w:rPr>
            </w:pPr>
            <w:r w:rsidRPr="00044525">
              <w:rPr>
                <w:rFonts w:ascii="Times New Roman" w:hAnsi="Times New Roman"/>
              </w:rPr>
              <w:t>IPK odgajatelj</w:t>
            </w:r>
          </w:p>
        </w:tc>
        <w:tc>
          <w:tcPr>
            <w:tcW w:w="1254" w:type="dxa"/>
          </w:tcPr>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r w:rsidRPr="00044525">
              <w:rPr>
                <w:rFonts w:ascii="Times New Roman" w:hAnsi="Times New Roman"/>
              </w:rPr>
              <w:t>Viši stručni saradnik</w:t>
            </w:r>
          </w:p>
        </w:tc>
        <w:tc>
          <w:tcPr>
            <w:tcW w:w="2604" w:type="dxa"/>
            <w:vMerge/>
          </w:tcPr>
          <w:p w:rsidR="00F931E8" w:rsidRPr="00044525" w:rsidRDefault="00F931E8" w:rsidP="00114A6A">
            <w:pPr>
              <w:rPr>
                <w:rFonts w:ascii="Times New Roman" w:hAnsi="Times New Roman"/>
              </w:rPr>
            </w:pPr>
          </w:p>
        </w:tc>
        <w:tc>
          <w:tcPr>
            <w:tcW w:w="1525" w:type="dxa"/>
            <w:vMerge/>
          </w:tcPr>
          <w:p w:rsidR="00F931E8" w:rsidRPr="00044525" w:rsidRDefault="00F931E8" w:rsidP="00114A6A">
            <w:pPr>
              <w:rPr>
                <w:rFonts w:ascii="Times New Roman" w:hAnsi="Times New Roman"/>
              </w:rPr>
            </w:pPr>
          </w:p>
        </w:tc>
      </w:tr>
      <w:tr w:rsidR="00F931E8" w:rsidRPr="00044525" w:rsidTr="00114A6A">
        <w:trPr>
          <w:trHeight w:val="773"/>
        </w:trPr>
        <w:tc>
          <w:tcPr>
            <w:tcW w:w="618" w:type="dxa"/>
            <w:vMerge w:val="restart"/>
          </w:tcPr>
          <w:p w:rsidR="00F931E8" w:rsidRPr="00044525" w:rsidRDefault="00F931E8" w:rsidP="00114A6A">
            <w:pPr>
              <w:rPr>
                <w:rFonts w:ascii="Times New Roman" w:hAnsi="Times New Roman"/>
              </w:rPr>
            </w:pPr>
            <w:r w:rsidRPr="00044525">
              <w:rPr>
                <w:rFonts w:ascii="Times New Roman" w:hAnsi="Times New Roman"/>
              </w:rPr>
              <w:t>10.</w:t>
            </w:r>
          </w:p>
        </w:tc>
        <w:tc>
          <w:tcPr>
            <w:tcW w:w="754" w:type="dxa"/>
            <w:vMerge w:val="restart"/>
          </w:tcPr>
          <w:p w:rsidR="00F931E8" w:rsidRPr="00044525" w:rsidRDefault="00F931E8" w:rsidP="00114A6A">
            <w:pPr>
              <w:rPr>
                <w:rFonts w:ascii="Times New Roman" w:hAnsi="Times New Roman"/>
              </w:rPr>
            </w:pPr>
          </w:p>
        </w:tc>
        <w:tc>
          <w:tcPr>
            <w:tcW w:w="2533" w:type="dxa"/>
          </w:tcPr>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r w:rsidRPr="00044525">
              <w:rPr>
                <w:rFonts w:ascii="Times New Roman" w:hAnsi="Times New Roman"/>
              </w:rPr>
              <w:t>Nastavnik, odgajatelj, odgovorni odgajatelj</w:t>
            </w: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tc>
        <w:tc>
          <w:tcPr>
            <w:tcW w:w="1254" w:type="dxa"/>
          </w:tcPr>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r w:rsidRPr="00044525">
              <w:rPr>
                <w:rFonts w:ascii="Times New Roman" w:hAnsi="Times New Roman"/>
              </w:rPr>
              <w:t>Mentor</w:t>
            </w:r>
          </w:p>
        </w:tc>
        <w:tc>
          <w:tcPr>
            <w:tcW w:w="2604" w:type="dxa"/>
            <w:vMerge w:val="restart"/>
          </w:tcPr>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jc w:val="center"/>
              <w:rPr>
                <w:rFonts w:ascii="Times New Roman" w:hAnsi="Times New Roman"/>
              </w:rPr>
            </w:pPr>
            <w:r w:rsidRPr="00044525">
              <w:rPr>
                <w:rFonts w:ascii="Times New Roman" w:hAnsi="Times New Roman"/>
              </w:rPr>
              <w:t>VI</w:t>
            </w:r>
          </w:p>
        </w:tc>
        <w:tc>
          <w:tcPr>
            <w:tcW w:w="1525" w:type="dxa"/>
            <w:vMerge w:val="restart"/>
          </w:tcPr>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647338" w:rsidP="00114A6A">
            <w:pPr>
              <w:jc w:val="center"/>
              <w:rPr>
                <w:rFonts w:ascii="Times New Roman" w:hAnsi="Times New Roman"/>
              </w:rPr>
            </w:pPr>
            <w:r>
              <w:rPr>
                <w:rFonts w:ascii="Times New Roman" w:hAnsi="Times New Roman"/>
              </w:rPr>
              <w:t>3,75</w:t>
            </w:r>
          </w:p>
        </w:tc>
      </w:tr>
      <w:tr w:rsidR="00F931E8" w:rsidRPr="00044525" w:rsidTr="00114A6A">
        <w:trPr>
          <w:trHeight w:val="1882"/>
        </w:trPr>
        <w:tc>
          <w:tcPr>
            <w:tcW w:w="618" w:type="dxa"/>
            <w:vMerge/>
          </w:tcPr>
          <w:p w:rsidR="00F931E8" w:rsidRPr="00044525" w:rsidRDefault="00F931E8" w:rsidP="00114A6A">
            <w:pPr>
              <w:rPr>
                <w:rFonts w:ascii="Times New Roman" w:hAnsi="Times New Roman"/>
              </w:rPr>
            </w:pPr>
          </w:p>
        </w:tc>
        <w:tc>
          <w:tcPr>
            <w:tcW w:w="754" w:type="dxa"/>
            <w:vMerge/>
          </w:tcPr>
          <w:p w:rsidR="00F931E8" w:rsidRPr="00044525" w:rsidRDefault="00F931E8" w:rsidP="00114A6A">
            <w:pPr>
              <w:rPr>
                <w:rFonts w:ascii="Times New Roman" w:hAnsi="Times New Roman"/>
              </w:rPr>
            </w:pPr>
          </w:p>
        </w:tc>
        <w:tc>
          <w:tcPr>
            <w:tcW w:w="2533" w:type="dxa"/>
          </w:tcPr>
          <w:p w:rsidR="00F931E8" w:rsidRPr="00044525" w:rsidRDefault="00F931E8" w:rsidP="00114A6A">
            <w:pPr>
              <w:rPr>
                <w:rFonts w:ascii="Times New Roman" w:hAnsi="Times New Roman"/>
              </w:rPr>
            </w:pPr>
            <w:r w:rsidRPr="00044525">
              <w:rPr>
                <w:rFonts w:ascii="Times New Roman" w:hAnsi="Times New Roman"/>
              </w:rPr>
              <w:t>Administrativni radnik, fizioterapeutski tehničar, zdravstveni radnik, radni instruktor, nastavnik u produženom I cjelodnovnemom boravku</w:t>
            </w:r>
          </w:p>
          <w:p w:rsidR="00F931E8" w:rsidRPr="00044525" w:rsidRDefault="00F931E8" w:rsidP="00114A6A">
            <w:pPr>
              <w:rPr>
                <w:rFonts w:ascii="Times New Roman" w:hAnsi="Times New Roman"/>
              </w:rPr>
            </w:pPr>
            <w:r w:rsidRPr="00044525">
              <w:rPr>
                <w:rFonts w:ascii="Times New Roman" w:hAnsi="Times New Roman"/>
              </w:rPr>
              <w:t xml:space="preserve">Radnik zatečen na poslovima: pedagoga, psihologa, bibliotekara, socijalnog radnika, samostalnog referenta za plan I analizu(računovodstveno-finansijskog radnika), sekretara I rukovaoca nastavnom tehnikom (rukovalac nastavnom tehnikom I EMIS odgovorna obaveza), odgajatelj IPK (administartivni radnik), saradnik asistent I referenta za administrativno-tehničke poslove </w:t>
            </w:r>
          </w:p>
          <w:p w:rsidR="00F931E8" w:rsidRPr="00044525" w:rsidRDefault="00F931E8" w:rsidP="00114A6A">
            <w:pPr>
              <w:rPr>
                <w:rFonts w:ascii="Times New Roman" w:hAnsi="Times New Roman"/>
              </w:rPr>
            </w:pPr>
            <w:r w:rsidRPr="00044525">
              <w:rPr>
                <w:rFonts w:ascii="Times New Roman" w:hAnsi="Times New Roman"/>
              </w:rPr>
              <w:t>IPK odgajatelj</w:t>
            </w:r>
          </w:p>
        </w:tc>
        <w:tc>
          <w:tcPr>
            <w:tcW w:w="1254" w:type="dxa"/>
          </w:tcPr>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r w:rsidRPr="00044525">
              <w:rPr>
                <w:rFonts w:ascii="Times New Roman" w:hAnsi="Times New Roman"/>
              </w:rPr>
              <w:t>Samostalni stručni saradnik</w:t>
            </w:r>
          </w:p>
        </w:tc>
        <w:tc>
          <w:tcPr>
            <w:tcW w:w="2604" w:type="dxa"/>
            <w:vMerge/>
          </w:tcPr>
          <w:p w:rsidR="00F931E8" w:rsidRPr="00044525" w:rsidRDefault="00F931E8" w:rsidP="00114A6A">
            <w:pPr>
              <w:rPr>
                <w:rFonts w:ascii="Times New Roman" w:hAnsi="Times New Roman"/>
              </w:rPr>
            </w:pPr>
          </w:p>
        </w:tc>
        <w:tc>
          <w:tcPr>
            <w:tcW w:w="1525" w:type="dxa"/>
            <w:vMerge/>
          </w:tcPr>
          <w:p w:rsidR="00F931E8" w:rsidRPr="00044525" w:rsidRDefault="00F931E8" w:rsidP="00114A6A">
            <w:pPr>
              <w:rPr>
                <w:rFonts w:ascii="Times New Roman" w:hAnsi="Times New Roman"/>
              </w:rPr>
            </w:pPr>
          </w:p>
        </w:tc>
      </w:tr>
      <w:tr w:rsidR="00F931E8" w:rsidRPr="00044525" w:rsidTr="00114A6A">
        <w:tc>
          <w:tcPr>
            <w:tcW w:w="618" w:type="dxa"/>
          </w:tcPr>
          <w:p w:rsidR="00F931E8" w:rsidRPr="00044525" w:rsidRDefault="00F931E8" w:rsidP="00114A6A">
            <w:pPr>
              <w:rPr>
                <w:rFonts w:ascii="Times New Roman" w:hAnsi="Times New Roman"/>
              </w:rPr>
            </w:pPr>
            <w:r w:rsidRPr="00044525">
              <w:rPr>
                <w:rFonts w:ascii="Times New Roman" w:hAnsi="Times New Roman"/>
              </w:rPr>
              <w:t>11.</w:t>
            </w:r>
          </w:p>
        </w:tc>
        <w:tc>
          <w:tcPr>
            <w:tcW w:w="754" w:type="dxa"/>
          </w:tcPr>
          <w:p w:rsidR="00F931E8" w:rsidRPr="00044525" w:rsidRDefault="00F931E8" w:rsidP="00114A6A">
            <w:pPr>
              <w:rPr>
                <w:rFonts w:ascii="Times New Roman" w:hAnsi="Times New Roman"/>
              </w:rPr>
            </w:pPr>
            <w:r w:rsidRPr="00044525">
              <w:rPr>
                <w:rFonts w:ascii="Times New Roman" w:hAnsi="Times New Roman"/>
              </w:rPr>
              <w:t>XI</w:t>
            </w:r>
          </w:p>
        </w:tc>
        <w:tc>
          <w:tcPr>
            <w:tcW w:w="2533" w:type="dxa"/>
          </w:tcPr>
          <w:p w:rsidR="00F931E8" w:rsidRPr="00044525" w:rsidRDefault="00F931E8" w:rsidP="00114A6A">
            <w:pPr>
              <w:rPr>
                <w:rFonts w:ascii="Times New Roman" w:hAnsi="Times New Roman"/>
              </w:rPr>
            </w:pPr>
            <w:r w:rsidRPr="00044525">
              <w:rPr>
                <w:rFonts w:ascii="Times New Roman" w:hAnsi="Times New Roman"/>
              </w:rPr>
              <w:t>Nastavnik, odgajatelj, odgovorni odgajatelj</w:t>
            </w:r>
          </w:p>
          <w:p w:rsidR="00F931E8" w:rsidRPr="00044525" w:rsidRDefault="00F931E8" w:rsidP="00114A6A">
            <w:pPr>
              <w:rPr>
                <w:rFonts w:ascii="Times New Roman" w:hAnsi="Times New Roman"/>
              </w:rPr>
            </w:pPr>
            <w:r w:rsidRPr="00044525">
              <w:rPr>
                <w:rFonts w:ascii="Times New Roman" w:hAnsi="Times New Roman"/>
              </w:rPr>
              <w:t xml:space="preserve">Administrativni radnik, fizioterapeutski tehničar, zdravstveni radnik, radni instruktor, nastavnik u </w:t>
            </w:r>
            <w:r w:rsidRPr="00044525">
              <w:rPr>
                <w:rFonts w:ascii="Times New Roman" w:hAnsi="Times New Roman"/>
              </w:rPr>
              <w:lastRenderedPageBreak/>
              <w:t>produženom I cjelodnovnemom boravku</w:t>
            </w:r>
          </w:p>
          <w:p w:rsidR="00F931E8" w:rsidRPr="00044525" w:rsidRDefault="00F931E8" w:rsidP="00114A6A">
            <w:pPr>
              <w:rPr>
                <w:rFonts w:ascii="Times New Roman" w:hAnsi="Times New Roman"/>
              </w:rPr>
            </w:pPr>
            <w:r w:rsidRPr="00044525">
              <w:rPr>
                <w:rFonts w:ascii="Times New Roman" w:hAnsi="Times New Roman"/>
              </w:rPr>
              <w:t xml:space="preserve">Radnik zatečen na poslovima: pedagoga, psihologa, bibliotekara, socijalnog radnika, samostalnog referenta za plan I analizu(računovodstveno-finansijskog radnika), sekretara I rukovaoca nastavnom tehnikom (rukovalac nastavnom tehnikom I EMIS odgovorna obaveza), odgajatelj IPK (administartivni radnik), saradnik asistent I referenta za administrativno-tehničke poslove </w:t>
            </w:r>
          </w:p>
          <w:p w:rsidR="00F931E8" w:rsidRPr="00044525" w:rsidRDefault="00F931E8" w:rsidP="00114A6A">
            <w:pPr>
              <w:rPr>
                <w:rFonts w:ascii="Times New Roman" w:hAnsi="Times New Roman"/>
              </w:rPr>
            </w:pPr>
            <w:r w:rsidRPr="00044525">
              <w:rPr>
                <w:rFonts w:ascii="Times New Roman" w:hAnsi="Times New Roman"/>
              </w:rPr>
              <w:t>IPK odgajatelj</w:t>
            </w:r>
          </w:p>
        </w:tc>
        <w:tc>
          <w:tcPr>
            <w:tcW w:w="1254" w:type="dxa"/>
          </w:tcPr>
          <w:p w:rsidR="00F931E8" w:rsidRPr="00044525" w:rsidRDefault="00F931E8" w:rsidP="00114A6A">
            <w:pPr>
              <w:rPr>
                <w:rFonts w:ascii="Times New Roman" w:hAnsi="Times New Roman"/>
              </w:rPr>
            </w:pPr>
          </w:p>
        </w:tc>
        <w:tc>
          <w:tcPr>
            <w:tcW w:w="2604" w:type="dxa"/>
          </w:tcPr>
          <w:p w:rsidR="00F931E8" w:rsidRPr="00044525" w:rsidRDefault="00F931E8" w:rsidP="00114A6A">
            <w:pPr>
              <w:jc w:val="center"/>
              <w:rPr>
                <w:rFonts w:ascii="Times New Roman" w:hAnsi="Times New Roman"/>
              </w:rPr>
            </w:pPr>
          </w:p>
          <w:p w:rsidR="00F931E8" w:rsidRPr="00044525" w:rsidRDefault="00F931E8" w:rsidP="00114A6A">
            <w:pPr>
              <w:jc w:val="center"/>
              <w:rPr>
                <w:rFonts w:ascii="Times New Roman" w:hAnsi="Times New Roman"/>
              </w:rPr>
            </w:pPr>
          </w:p>
          <w:p w:rsidR="00F931E8" w:rsidRPr="00044525" w:rsidRDefault="00F931E8" w:rsidP="00114A6A">
            <w:pPr>
              <w:jc w:val="center"/>
              <w:rPr>
                <w:rFonts w:ascii="Times New Roman" w:hAnsi="Times New Roman"/>
              </w:rPr>
            </w:pPr>
          </w:p>
          <w:p w:rsidR="00F931E8" w:rsidRPr="00044525" w:rsidRDefault="00F931E8" w:rsidP="00114A6A">
            <w:pPr>
              <w:jc w:val="center"/>
              <w:rPr>
                <w:rFonts w:ascii="Times New Roman" w:hAnsi="Times New Roman"/>
              </w:rPr>
            </w:pPr>
          </w:p>
          <w:p w:rsidR="00F931E8" w:rsidRPr="00044525" w:rsidRDefault="00F931E8" w:rsidP="00114A6A">
            <w:pPr>
              <w:jc w:val="center"/>
              <w:rPr>
                <w:rFonts w:ascii="Times New Roman" w:hAnsi="Times New Roman"/>
              </w:rPr>
            </w:pPr>
          </w:p>
          <w:p w:rsidR="00F931E8" w:rsidRPr="00044525" w:rsidRDefault="00F931E8" w:rsidP="00114A6A">
            <w:pPr>
              <w:jc w:val="center"/>
              <w:rPr>
                <w:rFonts w:ascii="Times New Roman" w:hAnsi="Times New Roman"/>
              </w:rPr>
            </w:pPr>
          </w:p>
          <w:p w:rsidR="00F931E8" w:rsidRPr="00044525" w:rsidRDefault="00F931E8" w:rsidP="00114A6A">
            <w:pPr>
              <w:jc w:val="center"/>
              <w:rPr>
                <w:rFonts w:ascii="Times New Roman" w:hAnsi="Times New Roman"/>
              </w:rPr>
            </w:pPr>
          </w:p>
          <w:p w:rsidR="00F931E8" w:rsidRPr="00044525" w:rsidRDefault="00F931E8" w:rsidP="00114A6A">
            <w:pPr>
              <w:jc w:val="center"/>
              <w:rPr>
                <w:rFonts w:ascii="Times New Roman" w:hAnsi="Times New Roman"/>
              </w:rPr>
            </w:pPr>
            <w:r w:rsidRPr="00044525">
              <w:rPr>
                <w:rFonts w:ascii="Times New Roman" w:hAnsi="Times New Roman"/>
              </w:rPr>
              <w:lastRenderedPageBreak/>
              <w:t>VI</w:t>
            </w:r>
          </w:p>
        </w:tc>
        <w:tc>
          <w:tcPr>
            <w:tcW w:w="1525" w:type="dxa"/>
          </w:tcPr>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rPr>
                <w:rFonts w:ascii="Times New Roman" w:hAnsi="Times New Roman"/>
              </w:rPr>
            </w:pPr>
          </w:p>
          <w:p w:rsidR="00F931E8" w:rsidRPr="00044525" w:rsidRDefault="00F931E8" w:rsidP="00114A6A">
            <w:pPr>
              <w:jc w:val="center"/>
              <w:rPr>
                <w:rFonts w:ascii="Times New Roman" w:hAnsi="Times New Roman"/>
              </w:rPr>
            </w:pPr>
            <w:r w:rsidRPr="00044525">
              <w:rPr>
                <w:rFonts w:ascii="Times New Roman" w:hAnsi="Times New Roman"/>
              </w:rPr>
              <w:lastRenderedPageBreak/>
              <w:t>3,</w:t>
            </w:r>
            <w:r w:rsidR="00647338">
              <w:rPr>
                <w:rFonts w:ascii="Times New Roman" w:hAnsi="Times New Roman"/>
              </w:rPr>
              <w:t>64</w:t>
            </w:r>
          </w:p>
        </w:tc>
      </w:tr>
      <w:tr w:rsidR="00114A6A" w:rsidRPr="00044525" w:rsidTr="00114A6A">
        <w:trPr>
          <w:trHeight w:val="585"/>
        </w:trPr>
        <w:tc>
          <w:tcPr>
            <w:tcW w:w="618" w:type="dxa"/>
          </w:tcPr>
          <w:p w:rsidR="00114A6A" w:rsidRPr="00044525" w:rsidRDefault="00114A6A" w:rsidP="00114A6A">
            <w:pPr>
              <w:rPr>
                <w:rFonts w:ascii="Times New Roman" w:hAnsi="Times New Roman"/>
              </w:rPr>
            </w:pPr>
            <w:r w:rsidRPr="00044525">
              <w:rPr>
                <w:rFonts w:ascii="Times New Roman" w:hAnsi="Times New Roman"/>
              </w:rPr>
              <w:t>12.</w:t>
            </w:r>
          </w:p>
        </w:tc>
        <w:tc>
          <w:tcPr>
            <w:tcW w:w="754" w:type="dxa"/>
          </w:tcPr>
          <w:p w:rsidR="00114A6A" w:rsidRPr="00044525" w:rsidRDefault="00114A6A" w:rsidP="00114A6A">
            <w:pPr>
              <w:rPr>
                <w:rFonts w:ascii="Times New Roman" w:hAnsi="Times New Roman"/>
              </w:rPr>
            </w:pPr>
            <w:r w:rsidRPr="00044525">
              <w:rPr>
                <w:rFonts w:ascii="Times New Roman" w:hAnsi="Times New Roman"/>
              </w:rPr>
              <w:t>XII</w:t>
            </w:r>
          </w:p>
        </w:tc>
        <w:tc>
          <w:tcPr>
            <w:tcW w:w="2533" w:type="dxa"/>
            <w:vMerge w:val="restart"/>
          </w:tcPr>
          <w:p w:rsidR="00114A6A" w:rsidRPr="00044525" w:rsidRDefault="00114A6A" w:rsidP="00114A6A">
            <w:pPr>
              <w:rPr>
                <w:rFonts w:ascii="Times New Roman" w:hAnsi="Times New Roman"/>
              </w:rPr>
            </w:pPr>
            <w:r w:rsidRPr="00044525">
              <w:rPr>
                <w:rFonts w:ascii="Times New Roman" w:hAnsi="Times New Roman"/>
              </w:rPr>
              <w:t xml:space="preserve">Nastavnik, odgajatelj, odgovorni odgajatelj, medicinska sestra, </w:t>
            </w:r>
          </w:p>
          <w:p w:rsidR="00114A6A" w:rsidRPr="00044525" w:rsidRDefault="00114A6A" w:rsidP="00114A6A">
            <w:pPr>
              <w:rPr>
                <w:rFonts w:ascii="Times New Roman" w:hAnsi="Times New Roman"/>
              </w:rPr>
            </w:pPr>
            <w:r w:rsidRPr="00044525">
              <w:rPr>
                <w:rFonts w:ascii="Times New Roman" w:hAnsi="Times New Roman"/>
              </w:rPr>
              <w:t>fizioterapeutski tehničar, zdravstvenik radnik, radni instruktor, fizioterapeut</w:t>
            </w:r>
          </w:p>
          <w:p w:rsidR="00114A6A" w:rsidRPr="00044525" w:rsidRDefault="00114A6A" w:rsidP="00114A6A">
            <w:pPr>
              <w:rPr>
                <w:rFonts w:ascii="Times New Roman" w:hAnsi="Times New Roman"/>
              </w:rPr>
            </w:pPr>
            <w:r w:rsidRPr="00044525">
              <w:rPr>
                <w:rFonts w:ascii="Times New Roman" w:hAnsi="Times New Roman"/>
              </w:rPr>
              <w:t xml:space="preserve">Knjigovođa kupaca, materijalni knjigovođa, knjigovođa stalnih </w:t>
            </w:r>
          </w:p>
          <w:p w:rsidR="00114A6A" w:rsidRPr="00044525" w:rsidRDefault="00114A6A" w:rsidP="00114A6A">
            <w:pPr>
              <w:rPr>
                <w:rFonts w:ascii="Times New Roman" w:hAnsi="Times New Roman"/>
              </w:rPr>
            </w:pPr>
            <w:r w:rsidRPr="00044525">
              <w:rPr>
                <w:rFonts w:ascii="Times New Roman" w:hAnsi="Times New Roman"/>
              </w:rPr>
              <w:t>sredstava, saradnik-asistent, radnik zatečen na poslovima : sekretara, samostalnog referenta za plan I analizu (računovodstveno-finansijskog radnika), bibliotekara I operatora u trezorskoj jedinici, administrativni radnik</w:t>
            </w:r>
          </w:p>
        </w:tc>
        <w:tc>
          <w:tcPr>
            <w:tcW w:w="1254" w:type="dxa"/>
          </w:tcPr>
          <w:p w:rsidR="00114A6A" w:rsidRPr="00044525" w:rsidRDefault="00114A6A" w:rsidP="00114A6A">
            <w:pPr>
              <w:rPr>
                <w:rFonts w:ascii="Times New Roman" w:hAnsi="Times New Roman"/>
              </w:rPr>
            </w:pPr>
            <w:r w:rsidRPr="00044525">
              <w:rPr>
                <w:rFonts w:ascii="Times New Roman" w:hAnsi="Times New Roman"/>
              </w:rPr>
              <w:t>Viši konsultant</w:t>
            </w:r>
          </w:p>
        </w:tc>
        <w:tc>
          <w:tcPr>
            <w:tcW w:w="2604" w:type="dxa"/>
          </w:tcPr>
          <w:p w:rsidR="00114A6A" w:rsidRPr="00044525" w:rsidRDefault="00114A6A" w:rsidP="00114A6A">
            <w:pPr>
              <w:jc w:val="center"/>
              <w:rPr>
                <w:rFonts w:ascii="Times New Roman" w:hAnsi="Times New Roman"/>
              </w:rPr>
            </w:pPr>
            <w:r w:rsidRPr="00044525">
              <w:rPr>
                <w:rFonts w:ascii="Times New Roman" w:hAnsi="Times New Roman"/>
              </w:rPr>
              <w:t>IV</w:t>
            </w:r>
          </w:p>
        </w:tc>
        <w:tc>
          <w:tcPr>
            <w:tcW w:w="1525" w:type="dxa"/>
          </w:tcPr>
          <w:p w:rsidR="00114A6A" w:rsidRPr="00044525" w:rsidRDefault="00114A6A" w:rsidP="00114A6A">
            <w:pPr>
              <w:jc w:val="center"/>
              <w:rPr>
                <w:rFonts w:ascii="Times New Roman" w:hAnsi="Times New Roman"/>
              </w:rPr>
            </w:pPr>
            <w:r>
              <w:rPr>
                <w:rFonts w:ascii="Times New Roman" w:hAnsi="Times New Roman"/>
              </w:rPr>
              <w:t>3,64</w:t>
            </w:r>
          </w:p>
        </w:tc>
      </w:tr>
      <w:tr w:rsidR="00114A6A" w:rsidRPr="00044525" w:rsidTr="00114A6A">
        <w:trPr>
          <w:trHeight w:val="690"/>
        </w:trPr>
        <w:tc>
          <w:tcPr>
            <w:tcW w:w="618" w:type="dxa"/>
          </w:tcPr>
          <w:p w:rsidR="00114A6A" w:rsidRPr="00044525" w:rsidRDefault="00114A6A" w:rsidP="00114A6A">
            <w:pPr>
              <w:rPr>
                <w:rFonts w:ascii="Times New Roman" w:hAnsi="Times New Roman"/>
              </w:rPr>
            </w:pPr>
            <w:r w:rsidRPr="00044525">
              <w:rPr>
                <w:rFonts w:ascii="Times New Roman" w:hAnsi="Times New Roman"/>
              </w:rPr>
              <w:t>13.</w:t>
            </w:r>
          </w:p>
        </w:tc>
        <w:tc>
          <w:tcPr>
            <w:tcW w:w="754" w:type="dxa"/>
          </w:tcPr>
          <w:p w:rsidR="00114A6A" w:rsidRPr="00044525" w:rsidRDefault="00114A6A" w:rsidP="00114A6A">
            <w:pPr>
              <w:rPr>
                <w:rFonts w:ascii="Times New Roman" w:hAnsi="Times New Roman"/>
              </w:rPr>
            </w:pPr>
            <w:r w:rsidRPr="00044525">
              <w:rPr>
                <w:rFonts w:ascii="Times New Roman" w:hAnsi="Times New Roman"/>
              </w:rPr>
              <w:t>XIII</w:t>
            </w:r>
          </w:p>
        </w:tc>
        <w:tc>
          <w:tcPr>
            <w:tcW w:w="2533" w:type="dxa"/>
            <w:vMerge/>
          </w:tcPr>
          <w:p w:rsidR="00114A6A" w:rsidRPr="00044525" w:rsidRDefault="00114A6A" w:rsidP="00114A6A">
            <w:pPr>
              <w:rPr>
                <w:rFonts w:ascii="Times New Roman" w:hAnsi="Times New Roman"/>
              </w:rPr>
            </w:pPr>
          </w:p>
        </w:tc>
        <w:tc>
          <w:tcPr>
            <w:tcW w:w="1254" w:type="dxa"/>
          </w:tcPr>
          <w:p w:rsidR="00114A6A" w:rsidRPr="00044525" w:rsidRDefault="00114A6A" w:rsidP="00114A6A">
            <w:pPr>
              <w:rPr>
                <w:rFonts w:ascii="Times New Roman" w:hAnsi="Times New Roman"/>
              </w:rPr>
            </w:pPr>
          </w:p>
          <w:p w:rsidR="00114A6A" w:rsidRPr="00044525" w:rsidRDefault="00114A6A" w:rsidP="00114A6A">
            <w:pPr>
              <w:rPr>
                <w:rFonts w:ascii="Times New Roman" w:hAnsi="Times New Roman"/>
              </w:rPr>
            </w:pPr>
            <w:r>
              <w:rPr>
                <w:rFonts w:ascii="Times New Roman" w:hAnsi="Times New Roman"/>
              </w:rPr>
              <w:t>konsultant</w:t>
            </w:r>
          </w:p>
          <w:p w:rsidR="00114A6A" w:rsidRPr="00044525" w:rsidRDefault="00114A6A" w:rsidP="00114A6A">
            <w:pPr>
              <w:rPr>
                <w:rFonts w:ascii="Times New Roman" w:hAnsi="Times New Roman"/>
              </w:rPr>
            </w:pPr>
          </w:p>
        </w:tc>
        <w:tc>
          <w:tcPr>
            <w:tcW w:w="2604" w:type="dxa"/>
          </w:tcPr>
          <w:p w:rsidR="00114A6A" w:rsidRPr="00044525" w:rsidRDefault="00114A6A" w:rsidP="00114A6A">
            <w:pPr>
              <w:rPr>
                <w:rFonts w:ascii="Times New Roman" w:hAnsi="Times New Roman"/>
              </w:rPr>
            </w:pPr>
          </w:p>
          <w:p w:rsidR="00114A6A" w:rsidRPr="00044525" w:rsidRDefault="00114A6A" w:rsidP="00114A6A">
            <w:pPr>
              <w:jc w:val="center"/>
              <w:rPr>
                <w:rFonts w:ascii="Times New Roman" w:hAnsi="Times New Roman"/>
              </w:rPr>
            </w:pPr>
            <w:r>
              <w:rPr>
                <w:rFonts w:ascii="Times New Roman" w:hAnsi="Times New Roman"/>
              </w:rPr>
              <w:t>IV</w:t>
            </w:r>
          </w:p>
          <w:p w:rsidR="00114A6A" w:rsidRPr="00044525" w:rsidRDefault="00114A6A" w:rsidP="00114A6A">
            <w:pPr>
              <w:jc w:val="center"/>
              <w:rPr>
                <w:rFonts w:ascii="Times New Roman" w:hAnsi="Times New Roman"/>
              </w:rPr>
            </w:pPr>
          </w:p>
        </w:tc>
        <w:tc>
          <w:tcPr>
            <w:tcW w:w="1525" w:type="dxa"/>
          </w:tcPr>
          <w:p w:rsidR="00114A6A" w:rsidRPr="00044525" w:rsidRDefault="00114A6A" w:rsidP="00114A6A">
            <w:pPr>
              <w:jc w:val="center"/>
              <w:rPr>
                <w:rFonts w:ascii="Times New Roman" w:hAnsi="Times New Roman"/>
              </w:rPr>
            </w:pPr>
          </w:p>
          <w:p w:rsidR="00114A6A" w:rsidRPr="00044525" w:rsidRDefault="00114A6A" w:rsidP="00114A6A">
            <w:pPr>
              <w:jc w:val="center"/>
              <w:rPr>
                <w:rFonts w:ascii="Times New Roman" w:hAnsi="Times New Roman"/>
              </w:rPr>
            </w:pPr>
            <w:r>
              <w:rPr>
                <w:rFonts w:ascii="Times New Roman" w:hAnsi="Times New Roman"/>
              </w:rPr>
              <w:t>3,42</w:t>
            </w:r>
          </w:p>
          <w:p w:rsidR="00114A6A" w:rsidRPr="00044525" w:rsidRDefault="00114A6A" w:rsidP="00114A6A">
            <w:pPr>
              <w:jc w:val="center"/>
              <w:rPr>
                <w:rFonts w:ascii="Times New Roman" w:hAnsi="Times New Roman"/>
              </w:rPr>
            </w:pPr>
          </w:p>
        </w:tc>
      </w:tr>
      <w:tr w:rsidR="00114A6A" w:rsidRPr="00044525" w:rsidTr="00114A6A">
        <w:trPr>
          <w:trHeight w:val="465"/>
        </w:trPr>
        <w:tc>
          <w:tcPr>
            <w:tcW w:w="618" w:type="dxa"/>
          </w:tcPr>
          <w:p w:rsidR="00114A6A" w:rsidRPr="00044525" w:rsidRDefault="00114A6A" w:rsidP="00114A6A">
            <w:pPr>
              <w:rPr>
                <w:rFonts w:ascii="Times New Roman" w:hAnsi="Times New Roman"/>
              </w:rPr>
            </w:pPr>
            <w:r w:rsidRPr="00044525">
              <w:rPr>
                <w:rFonts w:ascii="Times New Roman" w:hAnsi="Times New Roman"/>
              </w:rPr>
              <w:t>14.</w:t>
            </w:r>
          </w:p>
        </w:tc>
        <w:tc>
          <w:tcPr>
            <w:tcW w:w="754" w:type="dxa"/>
          </w:tcPr>
          <w:p w:rsidR="00114A6A" w:rsidRPr="00044525" w:rsidRDefault="00114A6A" w:rsidP="00114A6A">
            <w:pPr>
              <w:rPr>
                <w:rFonts w:ascii="Times New Roman" w:hAnsi="Times New Roman"/>
              </w:rPr>
            </w:pPr>
            <w:r w:rsidRPr="00044525">
              <w:rPr>
                <w:rFonts w:ascii="Times New Roman" w:hAnsi="Times New Roman"/>
              </w:rPr>
              <w:t>XIV</w:t>
            </w:r>
          </w:p>
        </w:tc>
        <w:tc>
          <w:tcPr>
            <w:tcW w:w="2533" w:type="dxa"/>
            <w:vMerge/>
          </w:tcPr>
          <w:p w:rsidR="00114A6A" w:rsidRPr="00044525" w:rsidRDefault="00114A6A" w:rsidP="00114A6A">
            <w:pPr>
              <w:rPr>
                <w:rFonts w:ascii="Times New Roman" w:hAnsi="Times New Roman"/>
              </w:rPr>
            </w:pPr>
          </w:p>
        </w:tc>
        <w:tc>
          <w:tcPr>
            <w:tcW w:w="1254" w:type="dxa"/>
          </w:tcPr>
          <w:p w:rsidR="00114A6A" w:rsidRPr="00044525" w:rsidRDefault="00114A6A" w:rsidP="00114A6A">
            <w:pPr>
              <w:rPr>
                <w:rFonts w:ascii="Times New Roman" w:hAnsi="Times New Roman"/>
              </w:rPr>
            </w:pPr>
          </w:p>
          <w:p w:rsidR="00114A6A" w:rsidRPr="00044525" w:rsidRDefault="00114A6A" w:rsidP="00114A6A">
            <w:pPr>
              <w:rPr>
                <w:rFonts w:ascii="Times New Roman" w:hAnsi="Times New Roman"/>
              </w:rPr>
            </w:pPr>
            <w:r>
              <w:rPr>
                <w:rFonts w:ascii="Times New Roman" w:hAnsi="Times New Roman"/>
              </w:rPr>
              <w:t>mentor</w:t>
            </w:r>
          </w:p>
        </w:tc>
        <w:tc>
          <w:tcPr>
            <w:tcW w:w="2604" w:type="dxa"/>
          </w:tcPr>
          <w:p w:rsidR="00114A6A" w:rsidRPr="00044525" w:rsidRDefault="00114A6A" w:rsidP="00114A6A">
            <w:pPr>
              <w:rPr>
                <w:rFonts w:ascii="Times New Roman" w:hAnsi="Times New Roman"/>
              </w:rPr>
            </w:pPr>
          </w:p>
          <w:p w:rsidR="00114A6A" w:rsidRPr="00044525" w:rsidRDefault="00114A6A" w:rsidP="00114A6A">
            <w:pPr>
              <w:jc w:val="center"/>
              <w:rPr>
                <w:rFonts w:ascii="Times New Roman" w:hAnsi="Times New Roman"/>
              </w:rPr>
            </w:pPr>
            <w:r>
              <w:rPr>
                <w:rFonts w:ascii="Times New Roman" w:hAnsi="Times New Roman"/>
              </w:rPr>
              <w:t>IV</w:t>
            </w:r>
          </w:p>
          <w:p w:rsidR="00114A6A" w:rsidRPr="00044525" w:rsidRDefault="00114A6A" w:rsidP="00114A6A">
            <w:pPr>
              <w:jc w:val="center"/>
              <w:rPr>
                <w:rFonts w:ascii="Times New Roman" w:hAnsi="Times New Roman"/>
              </w:rPr>
            </w:pPr>
          </w:p>
        </w:tc>
        <w:tc>
          <w:tcPr>
            <w:tcW w:w="1525" w:type="dxa"/>
          </w:tcPr>
          <w:p w:rsidR="00114A6A" w:rsidRPr="00044525" w:rsidRDefault="00114A6A" w:rsidP="00114A6A">
            <w:pPr>
              <w:jc w:val="center"/>
              <w:rPr>
                <w:rFonts w:ascii="Times New Roman" w:hAnsi="Times New Roman"/>
              </w:rPr>
            </w:pPr>
          </w:p>
          <w:p w:rsidR="00114A6A" w:rsidRPr="00044525" w:rsidRDefault="00114A6A" w:rsidP="00114A6A">
            <w:pPr>
              <w:jc w:val="center"/>
              <w:rPr>
                <w:rFonts w:ascii="Times New Roman" w:hAnsi="Times New Roman"/>
              </w:rPr>
            </w:pPr>
            <w:r>
              <w:rPr>
                <w:rFonts w:ascii="Times New Roman" w:hAnsi="Times New Roman"/>
              </w:rPr>
              <w:t>3,32</w:t>
            </w:r>
          </w:p>
        </w:tc>
      </w:tr>
      <w:tr w:rsidR="00114A6A" w:rsidRPr="00044525" w:rsidTr="00114A6A">
        <w:trPr>
          <w:trHeight w:val="3030"/>
        </w:trPr>
        <w:tc>
          <w:tcPr>
            <w:tcW w:w="618" w:type="dxa"/>
            <w:vMerge w:val="restart"/>
          </w:tcPr>
          <w:p w:rsidR="00114A6A" w:rsidRPr="00044525" w:rsidRDefault="00114A6A" w:rsidP="00114A6A">
            <w:pPr>
              <w:rPr>
                <w:rFonts w:ascii="Times New Roman" w:hAnsi="Times New Roman"/>
              </w:rPr>
            </w:pPr>
            <w:r w:rsidRPr="00044525">
              <w:rPr>
                <w:rFonts w:ascii="Times New Roman" w:hAnsi="Times New Roman"/>
              </w:rPr>
              <w:t>15.</w:t>
            </w:r>
          </w:p>
        </w:tc>
        <w:tc>
          <w:tcPr>
            <w:tcW w:w="754" w:type="dxa"/>
            <w:vMerge w:val="restart"/>
          </w:tcPr>
          <w:p w:rsidR="00114A6A" w:rsidRPr="00044525" w:rsidRDefault="00114A6A" w:rsidP="00114A6A">
            <w:pPr>
              <w:rPr>
                <w:rFonts w:ascii="Times New Roman" w:hAnsi="Times New Roman"/>
              </w:rPr>
            </w:pPr>
            <w:r w:rsidRPr="00044525">
              <w:rPr>
                <w:rFonts w:ascii="Times New Roman" w:hAnsi="Times New Roman"/>
              </w:rPr>
              <w:t>XV</w:t>
            </w:r>
          </w:p>
        </w:tc>
        <w:tc>
          <w:tcPr>
            <w:tcW w:w="2533" w:type="dxa"/>
            <w:vMerge/>
          </w:tcPr>
          <w:p w:rsidR="00114A6A" w:rsidRPr="00044525" w:rsidRDefault="00114A6A" w:rsidP="00114A6A">
            <w:pPr>
              <w:rPr>
                <w:rFonts w:ascii="Times New Roman" w:hAnsi="Times New Roman"/>
              </w:rPr>
            </w:pPr>
          </w:p>
        </w:tc>
        <w:tc>
          <w:tcPr>
            <w:tcW w:w="1254" w:type="dxa"/>
          </w:tcPr>
          <w:p w:rsidR="00114A6A" w:rsidRPr="00044525" w:rsidRDefault="00114A6A" w:rsidP="00114A6A">
            <w:pPr>
              <w:rPr>
                <w:rFonts w:ascii="Times New Roman" w:hAnsi="Times New Roman"/>
              </w:rPr>
            </w:pPr>
          </w:p>
        </w:tc>
        <w:tc>
          <w:tcPr>
            <w:tcW w:w="2604" w:type="dxa"/>
          </w:tcPr>
          <w:p w:rsidR="00114A6A" w:rsidRPr="00647338" w:rsidRDefault="00114A6A" w:rsidP="00114A6A">
            <w:pPr>
              <w:jc w:val="center"/>
              <w:rPr>
                <w:rFonts w:ascii="Times New Roman" w:hAnsi="Times New Roman"/>
                <w:lang w:val="bs-Latn-BA"/>
              </w:rPr>
            </w:pPr>
            <w:r w:rsidRPr="00647338">
              <w:rPr>
                <w:rFonts w:ascii="Times New Roman" w:hAnsi="Times New Roman"/>
                <w:lang w:val="bs-Latn-BA"/>
              </w:rPr>
              <w:t>IV</w:t>
            </w:r>
          </w:p>
          <w:p w:rsidR="00114A6A" w:rsidRPr="00044525" w:rsidRDefault="00114A6A" w:rsidP="00114A6A">
            <w:pPr>
              <w:jc w:val="center"/>
              <w:rPr>
                <w:rFonts w:ascii="Times New Roman" w:hAnsi="Times New Roman"/>
              </w:rPr>
            </w:pPr>
          </w:p>
        </w:tc>
        <w:tc>
          <w:tcPr>
            <w:tcW w:w="1525" w:type="dxa"/>
          </w:tcPr>
          <w:p w:rsidR="00114A6A" w:rsidRPr="00044525" w:rsidRDefault="00114A6A" w:rsidP="00114A6A">
            <w:pPr>
              <w:jc w:val="center"/>
              <w:rPr>
                <w:rFonts w:ascii="Times New Roman" w:hAnsi="Times New Roman"/>
              </w:rPr>
            </w:pPr>
            <w:r>
              <w:rPr>
                <w:rFonts w:ascii="Times New Roman" w:hAnsi="Times New Roman"/>
              </w:rPr>
              <w:t>3,21</w:t>
            </w:r>
          </w:p>
        </w:tc>
      </w:tr>
      <w:tr w:rsidR="00114A6A" w:rsidRPr="00044525" w:rsidTr="00114A6A">
        <w:trPr>
          <w:gridAfter w:val="4"/>
          <w:wAfter w:w="7916" w:type="dxa"/>
          <w:trHeight w:val="683"/>
        </w:trPr>
        <w:tc>
          <w:tcPr>
            <w:tcW w:w="618" w:type="dxa"/>
            <w:vMerge/>
          </w:tcPr>
          <w:p w:rsidR="00114A6A" w:rsidRPr="00044525" w:rsidRDefault="00114A6A" w:rsidP="00114A6A">
            <w:pPr>
              <w:rPr>
                <w:rFonts w:ascii="Times New Roman" w:hAnsi="Times New Roman"/>
              </w:rPr>
            </w:pPr>
          </w:p>
        </w:tc>
        <w:tc>
          <w:tcPr>
            <w:tcW w:w="754" w:type="dxa"/>
            <w:vMerge/>
          </w:tcPr>
          <w:p w:rsidR="00114A6A" w:rsidRPr="00044525" w:rsidRDefault="00114A6A" w:rsidP="00114A6A">
            <w:pPr>
              <w:rPr>
                <w:rFonts w:ascii="Times New Roman" w:hAnsi="Times New Roman"/>
              </w:rPr>
            </w:pPr>
          </w:p>
        </w:tc>
      </w:tr>
      <w:tr w:rsidR="00114A6A" w:rsidRPr="00044525" w:rsidTr="00114A6A">
        <w:tc>
          <w:tcPr>
            <w:tcW w:w="618" w:type="dxa"/>
          </w:tcPr>
          <w:p w:rsidR="00114A6A" w:rsidRPr="00044525" w:rsidRDefault="00114A6A" w:rsidP="00114A6A">
            <w:pPr>
              <w:rPr>
                <w:rFonts w:ascii="Times New Roman" w:hAnsi="Times New Roman"/>
              </w:rPr>
            </w:pPr>
            <w:r w:rsidRPr="00044525">
              <w:rPr>
                <w:rFonts w:ascii="Times New Roman" w:hAnsi="Times New Roman"/>
              </w:rPr>
              <w:t>16.</w:t>
            </w:r>
          </w:p>
        </w:tc>
        <w:tc>
          <w:tcPr>
            <w:tcW w:w="754" w:type="dxa"/>
          </w:tcPr>
          <w:p w:rsidR="00114A6A" w:rsidRPr="00044525" w:rsidRDefault="00114A6A" w:rsidP="00114A6A">
            <w:pPr>
              <w:rPr>
                <w:rFonts w:ascii="Times New Roman" w:hAnsi="Times New Roman"/>
              </w:rPr>
            </w:pPr>
            <w:r w:rsidRPr="00044525">
              <w:rPr>
                <w:rFonts w:ascii="Times New Roman" w:hAnsi="Times New Roman"/>
              </w:rPr>
              <w:t>XVI</w:t>
            </w:r>
          </w:p>
        </w:tc>
        <w:tc>
          <w:tcPr>
            <w:tcW w:w="2533" w:type="dxa"/>
            <w:vMerge w:val="restart"/>
          </w:tcPr>
          <w:p w:rsidR="00114A6A" w:rsidRPr="00044525" w:rsidRDefault="00114A6A" w:rsidP="00114A6A">
            <w:pPr>
              <w:rPr>
                <w:rFonts w:ascii="Times New Roman" w:hAnsi="Times New Roman"/>
              </w:rPr>
            </w:pPr>
            <w:r w:rsidRPr="00044525">
              <w:rPr>
                <w:rFonts w:ascii="Times New Roman" w:hAnsi="Times New Roman"/>
              </w:rPr>
              <w:t>Administrativno-računovodstveni radnik, ekonom, blagajnik, skladištar, kurir, nabavljač-recepcioner</w:t>
            </w:r>
          </w:p>
        </w:tc>
        <w:tc>
          <w:tcPr>
            <w:tcW w:w="1254" w:type="dxa"/>
          </w:tcPr>
          <w:p w:rsidR="00114A6A" w:rsidRPr="00044525" w:rsidRDefault="00114A6A" w:rsidP="00114A6A">
            <w:pPr>
              <w:rPr>
                <w:rFonts w:ascii="Times New Roman" w:hAnsi="Times New Roman"/>
              </w:rPr>
            </w:pPr>
            <w:r w:rsidRPr="00044525">
              <w:rPr>
                <w:rFonts w:ascii="Times New Roman" w:hAnsi="Times New Roman"/>
              </w:rPr>
              <w:t>Viši referent</w:t>
            </w:r>
          </w:p>
        </w:tc>
        <w:tc>
          <w:tcPr>
            <w:tcW w:w="2604" w:type="dxa"/>
          </w:tcPr>
          <w:p w:rsidR="00114A6A" w:rsidRPr="00044525" w:rsidRDefault="00114A6A" w:rsidP="00114A6A">
            <w:pPr>
              <w:jc w:val="center"/>
              <w:rPr>
                <w:rFonts w:ascii="Times New Roman" w:hAnsi="Times New Roman"/>
              </w:rPr>
            </w:pPr>
            <w:r w:rsidRPr="00044525">
              <w:rPr>
                <w:rFonts w:ascii="Times New Roman" w:hAnsi="Times New Roman"/>
              </w:rPr>
              <w:t>IV</w:t>
            </w:r>
          </w:p>
        </w:tc>
        <w:tc>
          <w:tcPr>
            <w:tcW w:w="1525" w:type="dxa"/>
          </w:tcPr>
          <w:p w:rsidR="00114A6A" w:rsidRPr="00044525" w:rsidRDefault="00114A6A" w:rsidP="00114A6A">
            <w:pPr>
              <w:jc w:val="center"/>
              <w:rPr>
                <w:rFonts w:ascii="Times New Roman" w:hAnsi="Times New Roman"/>
              </w:rPr>
            </w:pPr>
            <w:r>
              <w:rPr>
                <w:rFonts w:ascii="Times New Roman" w:hAnsi="Times New Roman"/>
              </w:rPr>
              <w:t>2,78</w:t>
            </w:r>
          </w:p>
        </w:tc>
      </w:tr>
      <w:tr w:rsidR="00114A6A" w:rsidRPr="00044525" w:rsidTr="00114A6A">
        <w:tc>
          <w:tcPr>
            <w:tcW w:w="618" w:type="dxa"/>
          </w:tcPr>
          <w:p w:rsidR="00114A6A" w:rsidRPr="00044525" w:rsidRDefault="00114A6A" w:rsidP="00114A6A">
            <w:pPr>
              <w:rPr>
                <w:rFonts w:ascii="Times New Roman" w:hAnsi="Times New Roman"/>
              </w:rPr>
            </w:pPr>
            <w:r w:rsidRPr="00044525">
              <w:rPr>
                <w:rFonts w:ascii="Times New Roman" w:hAnsi="Times New Roman"/>
              </w:rPr>
              <w:t>17.</w:t>
            </w:r>
          </w:p>
        </w:tc>
        <w:tc>
          <w:tcPr>
            <w:tcW w:w="754" w:type="dxa"/>
          </w:tcPr>
          <w:p w:rsidR="00114A6A" w:rsidRPr="00044525" w:rsidRDefault="00114A6A" w:rsidP="00114A6A">
            <w:pPr>
              <w:rPr>
                <w:rFonts w:ascii="Times New Roman" w:hAnsi="Times New Roman"/>
              </w:rPr>
            </w:pPr>
            <w:r w:rsidRPr="00044525">
              <w:rPr>
                <w:rFonts w:ascii="Times New Roman" w:hAnsi="Times New Roman"/>
              </w:rPr>
              <w:t>XVII</w:t>
            </w:r>
          </w:p>
        </w:tc>
        <w:tc>
          <w:tcPr>
            <w:tcW w:w="2533" w:type="dxa"/>
            <w:vMerge/>
          </w:tcPr>
          <w:p w:rsidR="00114A6A" w:rsidRPr="00044525" w:rsidRDefault="00114A6A" w:rsidP="00114A6A">
            <w:pPr>
              <w:rPr>
                <w:rFonts w:ascii="Times New Roman" w:hAnsi="Times New Roman"/>
              </w:rPr>
            </w:pPr>
          </w:p>
        </w:tc>
        <w:tc>
          <w:tcPr>
            <w:tcW w:w="1254" w:type="dxa"/>
          </w:tcPr>
          <w:p w:rsidR="00114A6A" w:rsidRPr="00044525" w:rsidRDefault="00114A6A" w:rsidP="00114A6A">
            <w:pPr>
              <w:rPr>
                <w:rFonts w:ascii="Times New Roman" w:hAnsi="Times New Roman"/>
              </w:rPr>
            </w:pPr>
            <w:r w:rsidRPr="00044525">
              <w:rPr>
                <w:rFonts w:ascii="Times New Roman" w:hAnsi="Times New Roman"/>
              </w:rPr>
              <w:t>Referent</w:t>
            </w:r>
          </w:p>
        </w:tc>
        <w:tc>
          <w:tcPr>
            <w:tcW w:w="2604" w:type="dxa"/>
          </w:tcPr>
          <w:p w:rsidR="00114A6A" w:rsidRPr="00044525" w:rsidRDefault="00114A6A" w:rsidP="00114A6A">
            <w:pPr>
              <w:jc w:val="center"/>
              <w:rPr>
                <w:rFonts w:ascii="Times New Roman" w:hAnsi="Times New Roman"/>
              </w:rPr>
            </w:pPr>
            <w:r w:rsidRPr="00044525">
              <w:rPr>
                <w:rFonts w:ascii="Times New Roman" w:hAnsi="Times New Roman"/>
              </w:rPr>
              <w:t>IV</w:t>
            </w:r>
          </w:p>
        </w:tc>
        <w:tc>
          <w:tcPr>
            <w:tcW w:w="1525" w:type="dxa"/>
          </w:tcPr>
          <w:p w:rsidR="00114A6A" w:rsidRPr="00044525" w:rsidRDefault="00114A6A" w:rsidP="00114A6A">
            <w:pPr>
              <w:jc w:val="center"/>
              <w:rPr>
                <w:rFonts w:ascii="Times New Roman" w:hAnsi="Times New Roman"/>
              </w:rPr>
            </w:pPr>
            <w:r>
              <w:rPr>
                <w:rFonts w:ascii="Times New Roman" w:hAnsi="Times New Roman"/>
              </w:rPr>
              <w:t>2,68</w:t>
            </w:r>
          </w:p>
        </w:tc>
      </w:tr>
      <w:tr w:rsidR="00114A6A" w:rsidRPr="00044525" w:rsidTr="00114A6A">
        <w:tc>
          <w:tcPr>
            <w:tcW w:w="618" w:type="dxa"/>
          </w:tcPr>
          <w:p w:rsidR="00114A6A" w:rsidRPr="00044525" w:rsidRDefault="00114A6A" w:rsidP="00114A6A">
            <w:pPr>
              <w:rPr>
                <w:rFonts w:ascii="Times New Roman" w:hAnsi="Times New Roman"/>
              </w:rPr>
            </w:pPr>
            <w:r w:rsidRPr="00044525">
              <w:rPr>
                <w:rFonts w:ascii="Times New Roman" w:hAnsi="Times New Roman"/>
              </w:rPr>
              <w:t>18.</w:t>
            </w:r>
          </w:p>
        </w:tc>
        <w:tc>
          <w:tcPr>
            <w:tcW w:w="754" w:type="dxa"/>
          </w:tcPr>
          <w:p w:rsidR="00114A6A" w:rsidRPr="00044525" w:rsidRDefault="00114A6A" w:rsidP="00114A6A">
            <w:pPr>
              <w:rPr>
                <w:rFonts w:ascii="Times New Roman" w:hAnsi="Times New Roman"/>
              </w:rPr>
            </w:pPr>
            <w:r w:rsidRPr="00044525">
              <w:rPr>
                <w:rFonts w:ascii="Times New Roman" w:hAnsi="Times New Roman"/>
              </w:rPr>
              <w:t>XVIII</w:t>
            </w:r>
          </w:p>
        </w:tc>
        <w:tc>
          <w:tcPr>
            <w:tcW w:w="2533" w:type="dxa"/>
            <w:vMerge/>
          </w:tcPr>
          <w:p w:rsidR="00114A6A" w:rsidRPr="00044525" w:rsidRDefault="00114A6A" w:rsidP="00114A6A">
            <w:pPr>
              <w:rPr>
                <w:rFonts w:ascii="Times New Roman" w:hAnsi="Times New Roman"/>
              </w:rPr>
            </w:pPr>
          </w:p>
        </w:tc>
        <w:tc>
          <w:tcPr>
            <w:tcW w:w="1254" w:type="dxa"/>
          </w:tcPr>
          <w:p w:rsidR="00114A6A" w:rsidRPr="00044525" w:rsidRDefault="00114A6A" w:rsidP="00114A6A">
            <w:pPr>
              <w:rPr>
                <w:rFonts w:ascii="Times New Roman" w:hAnsi="Times New Roman"/>
              </w:rPr>
            </w:pPr>
            <w:r w:rsidRPr="00044525">
              <w:rPr>
                <w:rFonts w:ascii="Times New Roman" w:hAnsi="Times New Roman"/>
              </w:rPr>
              <w:t>Mlađi referent</w:t>
            </w:r>
          </w:p>
        </w:tc>
        <w:tc>
          <w:tcPr>
            <w:tcW w:w="2604" w:type="dxa"/>
          </w:tcPr>
          <w:p w:rsidR="00114A6A" w:rsidRPr="00044525" w:rsidRDefault="00114A6A" w:rsidP="00114A6A">
            <w:pPr>
              <w:jc w:val="center"/>
              <w:rPr>
                <w:rFonts w:ascii="Times New Roman" w:hAnsi="Times New Roman"/>
              </w:rPr>
            </w:pPr>
            <w:r w:rsidRPr="00044525">
              <w:rPr>
                <w:rFonts w:ascii="Times New Roman" w:hAnsi="Times New Roman"/>
              </w:rPr>
              <w:t>IV</w:t>
            </w:r>
          </w:p>
        </w:tc>
        <w:tc>
          <w:tcPr>
            <w:tcW w:w="1525" w:type="dxa"/>
          </w:tcPr>
          <w:p w:rsidR="00114A6A" w:rsidRPr="00044525" w:rsidRDefault="00114A6A" w:rsidP="00114A6A">
            <w:pPr>
              <w:jc w:val="center"/>
              <w:rPr>
                <w:rFonts w:ascii="Times New Roman" w:hAnsi="Times New Roman"/>
              </w:rPr>
            </w:pPr>
            <w:r>
              <w:rPr>
                <w:rFonts w:ascii="Times New Roman" w:hAnsi="Times New Roman"/>
              </w:rPr>
              <w:t>2,57</w:t>
            </w:r>
          </w:p>
        </w:tc>
      </w:tr>
      <w:tr w:rsidR="00114A6A" w:rsidRPr="00044525" w:rsidTr="00114A6A">
        <w:trPr>
          <w:trHeight w:val="720"/>
        </w:trPr>
        <w:tc>
          <w:tcPr>
            <w:tcW w:w="618" w:type="dxa"/>
          </w:tcPr>
          <w:p w:rsidR="00114A6A" w:rsidRPr="00044525" w:rsidRDefault="00114A6A" w:rsidP="00114A6A">
            <w:pPr>
              <w:rPr>
                <w:rFonts w:ascii="Times New Roman" w:hAnsi="Times New Roman"/>
              </w:rPr>
            </w:pPr>
            <w:r w:rsidRPr="00044525">
              <w:rPr>
                <w:rFonts w:ascii="Times New Roman" w:hAnsi="Times New Roman"/>
              </w:rPr>
              <w:t>19.</w:t>
            </w:r>
          </w:p>
        </w:tc>
        <w:tc>
          <w:tcPr>
            <w:tcW w:w="754" w:type="dxa"/>
          </w:tcPr>
          <w:p w:rsidR="00114A6A" w:rsidRPr="00044525" w:rsidRDefault="00114A6A" w:rsidP="00114A6A">
            <w:pPr>
              <w:rPr>
                <w:rFonts w:ascii="Times New Roman" w:hAnsi="Times New Roman"/>
              </w:rPr>
            </w:pPr>
            <w:r w:rsidRPr="00044525">
              <w:rPr>
                <w:rFonts w:ascii="Times New Roman" w:hAnsi="Times New Roman"/>
              </w:rPr>
              <w:t>XIX</w:t>
            </w:r>
          </w:p>
        </w:tc>
        <w:tc>
          <w:tcPr>
            <w:tcW w:w="2533" w:type="dxa"/>
          </w:tcPr>
          <w:p w:rsidR="00114A6A" w:rsidRPr="00044525" w:rsidRDefault="00114A6A" w:rsidP="00114A6A">
            <w:pPr>
              <w:rPr>
                <w:rFonts w:ascii="Times New Roman" w:hAnsi="Times New Roman"/>
                <w:lang w:val="pt-BR"/>
              </w:rPr>
            </w:pPr>
            <w:r w:rsidRPr="00044525">
              <w:rPr>
                <w:rFonts w:ascii="Times New Roman" w:hAnsi="Times New Roman"/>
                <w:lang w:val="pt-BR"/>
              </w:rPr>
              <w:t xml:space="preserve">Domar, ložač, kuhar, vozač, električar, vodoinstalater,  </w:t>
            </w:r>
            <w:r w:rsidRPr="00044525">
              <w:rPr>
                <w:rFonts w:ascii="Times New Roman" w:hAnsi="Times New Roman"/>
                <w:lang w:val="pt-BR"/>
              </w:rPr>
              <w:lastRenderedPageBreak/>
              <w:t>domar/ložač/dnevni čuvar, vešerica I sl.</w:t>
            </w:r>
          </w:p>
        </w:tc>
        <w:tc>
          <w:tcPr>
            <w:tcW w:w="1254" w:type="dxa"/>
          </w:tcPr>
          <w:p w:rsidR="00114A6A" w:rsidRPr="00044525" w:rsidRDefault="00114A6A" w:rsidP="00114A6A">
            <w:pPr>
              <w:rPr>
                <w:rFonts w:ascii="Times New Roman" w:hAnsi="Times New Roman"/>
                <w:lang w:val="pt-BR"/>
              </w:rPr>
            </w:pPr>
          </w:p>
        </w:tc>
        <w:tc>
          <w:tcPr>
            <w:tcW w:w="2604" w:type="dxa"/>
          </w:tcPr>
          <w:p w:rsidR="00114A6A" w:rsidRPr="00044525" w:rsidRDefault="00114A6A" w:rsidP="00114A6A">
            <w:pPr>
              <w:jc w:val="center"/>
              <w:rPr>
                <w:rFonts w:ascii="Times New Roman" w:hAnsi="Times New Roman"/>
              </w:rPr>
            </w:pPr>
            <w:r w:rsidRPr="00114A6A">
              <w:rPr>
                <w:rFonts w:ascii="Times New Roman" w:hAnsi="Times New Roman"/>
                <w:lang w:val="pt-BR"/>
              </w:rPr>
              <w:t>III, IV</w:t>
            </w:r>
          </w:p>
        </w:tc>
        <w:tc>
          <w:tcPr>
            <w:tcW w:w="1525" w:type="dxa"/>
          </w:tcPr>
          <w:p w:rsidR="00114A6A" w:rsidRPr="00044525" w:rsidRDefault="00114A6A" w:rsidP="00114A6A">
            <w:pPr>
              <w:jc w:val="center"/>
              <w:rPr>
                <w:rFonts w:ascii="Times New Roman" w:hAnsi="Times New Roman"/>
              </w:rPr>
            </w:pPr>
            <w:r>
              <w:rPr>
                <w:rFonts w:ascii="Times New Roman" w:hAnsi="Times New Roman"/>
              </w:rPr>
              <w:t>2,57</w:t>
            </w:r>
          </w:p>
        </w:tc>
      </w:tr>
      <w:tr w:rsidR="00114A6A" w:rsidRPr="00044525" w:rsidTr="00114A6A">
        <w:trPr>
          <w:trHeight w:val="540"/>
        </w:trPr>
        <w:tc>
          <w:tcPr>
            <w:tcW w:w="618" w:type="dxa"/>
          </w:tcPr>
          <w:p w:rsidR="00114A6A" w:rsidRPr="00044525" w:rsidRDefault="00114A6A" w:rsidP="00114A6A">
            <w:pPr>
              <w:rPr>
                <w:rFonts w:ascii="Times New Roman" w:hAnsi="Times New Roman"/>
              </w:rPr>
            </w:pPr>
          </w:p>
        </w:tc>
        <w:tc>
          <w:tcPr>
            <w:tcW w:w="754" w:type="dxa"/>
          </w:tcPr>
          <w:p w:rsidR="00114A6A" w:rsidRPr="00044525" w:rsidRDefault="00114A6A" w:rsidP="00114A6A">
            <w:pPr>
              <w:rPr>
                <w:rFonts w:ascii="Times New Roman" w:hAnsi="Times New Roman"/>
              </w:rPr>
            </w:pPr>
            <w:r>
              <w:rPr>
                <w:rFonts w:ascii="Times New Roman" w:hAnsi="Times New Roman"/>
              </w:rPr>
              <w:t>xx</w:t>
            </w:r>
          </w:p>
        </w:tc>
        <w:tc>
          <w:tcPr>
            <w:tcW w:w="2533" w:type="dxa"/>
          </w:tcPr>
          <w:p w:rsidR="00114A6A" w:rsidRPr="00044525" w:rsidRDefault="00114A6A" w:rsidP="00114A6A">
            <w:pPr>
              <w:rPr>
                <w:rFonts w:ascii="Times New Roman" w:hAnsi="Times New Roman"/>
                <w:lang w:val="pt-BR"/>
              </w:rPr>
            </w:pPr>
            <w:r>
              <w:rPr>
                <w:rFonts w:ascii="Times New Roman" w:hAnsi="Times New Roman"/>
                <w:lang w:val="pt-BR"/>
              </w:rPr>
              <w:t>Noćni čuvar/dnevni čuvar</w:t>
            </w:r>
          </w:p>
        </w:tc>
        <w:tc>
          <w:tcPr>
            <w:tcW w:w="1254" w:type="dxa"/>
          </w:tcPr>
          <w:p w:rsidR="00114A6A" w:rsidRPr="00044525" w:rsidRDefault="00114A6A" w:rsidP="00114A6A">
            <w:pPr>
              <w:rPr>
                <w:rFonts w:ascii="Times New Roman" w:hAnsi="Times New Roman"/>
                <w:lang w:val="pt-BR"/>
              </w:rPr>
            </w:pPr>
          </w:p>
        </w:tc>
        <w:tc>
          <w:tcPr>
            <w:tcW w:w="2604" w:type="dxa"/>
          </w:tcPr>
          <w:p w:rsidR="00114A6A" w:rsidRPr="00114A6A" w:rsidRDefault="00114A6A" w:rsidP="00114A6A">
            <w:pPr>
              <w:jc w:val="center"/>
              <w:rPr>
                <w:rFonts w:ascii="Times New Roman" w:hAnsi="Times New Roman"/>
                <w:lang w:val="pt-BR"/>
              </w:rPr>
            </w:pPr>
          </w:p>
          <w:p w:rsidR="00114A6A" w:rsidRPr="00114A6A" w:rsidRDefault="00114A6A" w:rsidP="00114A6A">
            <w:pPr>
              <w:jc w:val="center"/>
              <w:rPr>
                <w:rFonts w:ascii="Times New Roman" w:hAnsi="Times New Roman"/>
                <w:lang w:val="pt-BR"/>
              </w:rPr>
            </w:pPr>
          </w:p>
          <w:p w:rsidR="00114A6A" w:rsidRPr="00114A6A" w:rsidRDefault="00114A6A" w:rsidP="00114A6A">
            <w:pPr>
              <w:jc w:val="center"/>
              <w:rPr>
                <w:rFonts w:ascii="Times New Roman" w:hAnsi="Times New Roman"/>
                <w:lang w:val="pt-BR"/>
              </w:rPr>
            </w:pPr>
            <w:r w:rsidRPr="00114A6A">
              <w:rPr>
                <w:rFonts w:ascii="Times New Roman" w:hAnsi="Times New Roman"/>
                <w:lang w:val="pt-BR"/>
              </w:rPr>
              <w:t>III, IV</w:t>
            </w:r>
            <w:r w:rsidRPr="00114A6A">
              <w:rPr>
                <w:rFonts w:ascii="Times New Roman" w:hAnsi="Times New Roman"/>
                <w:lang w:val="pt-BR"/>
              </w:rPr>
              <w:tab/>
            </w:r>
          </w:p>
          <w:p w:rsidR="00114A6A" w:rsidRPr="00114A6A" w:rsidRDefault="00114A6A" w:rsidP="00114A6A">
            <w:pPr>
              <w:jc w:val="center"/>
              <w:rPr>
                <w:rFonts w:ascii="Times New Roman" w:hAnsi="Times New Roman"/>
                <w:lang w:val="pt-BR"/>
              </w:rPr>
            </w:pPr>
          </w:p>
          <w:p w:rsidR="00114A6A" w:rsidRPr="00044525" w:rsidRDefault="00114A6A" w:rsidP="00114A6A">
            <w:pPr>
              <w:jc w:val="center"/>
              <w:rPr>
                <w:rFonts w:ascii="Times New Roman" w:hAnsi="Times New Roman"/>
                <w:lang w:val="pt-BR"/>
              </w:rPr>
            </w:pPr>
          </w:p>
        </w:tc>
        <w:tc>
          <w:tcPr>
            <w:tcW w:w="1525" w:type="dxa"/>
          </w:tcPr>
          <w:p w:rsidR="00114A6A" w:rsidRPr="00044525" w:rsidRDefault="00114A6A" w:rsidP="00114A6A">
            <w:pPr>
              <w:jc w:val="center"/>
              <w:rPr>
                <w:rFonts w:ascii="Times New Roman" w:hAnsi="Times New Roman"/>
              </w:rPr>
            </w:pPr>
            <w:r w:rsidRPr="00114A6A">
              <w:rPr>
                <w:rFonts w:ascii="Times New Roman" w:hAnsi="Times New Roman"/>
                <w:lang w:val="pt-BR"/>
              </w:rPr>
              <w:t>2,35</w:t>
            </w:r>
          </w:p>
        </w:tc>
      </w:tr>
      <w:tr w:rsidR="00114A6A" w:rsidRPr="00044525" w:rsidTr="00114A6A">
        <w:tc>
          <w:tcPr>
            <w:tcW w:w="618" w:type="dxa"/>
          </w:tcPr>
          <w:p w:rsidR="00114A6A" w:rsidRPr="00044525" w:rsidRDefault="00114A6A" w:rsidP="00114A6A">
            <w:pPr>
              <w:rPr>
                <w:rFonts w:ascii="Times New Roman" w:hAnsi="Times New Roman"/>
              </w:rPr>
            </w:pPr>
            <w:r w:rsidRPr="00044525">
              <w:rPr>
                <w:rFonts w:ascii="Times New Roman" w:hAnsi="Times New Roman"/>
              </w:rPr>
              <w:t>20.</w:t>
            </w:r>
          </w:p>
        </w:tc>
        <w:tc>
          <w:tcPr>
            <w:tcW w:w="754" w:type="dxa"/>
          </w:tcPr>
          <w:p w:rsidR="00114A6A" w:rsidRPr="00044525" w:rsidRDefault="00114A6A" w:rsidP="00114A6A">
            <w:pPr>
              <w:rPr>
                <w:rFonts w:ascii="Times New Roman" w:hAnsi="Times New Roman"/>
              </w:rPr>
            </w:pPr>
            <w:r w:rsidRPr="00044525">
              <w:rPr>
                <w:rFonts w:ascii="Times New Roman" w:hAnsi="Times New Roman"/>
              </w:rPr>
              <w:t>XXI</w:t>
            </w:r>
          </w:p>
        </w:tc>
        <w:tc>
          <w:tcPr>
            <w:tcW w:w="2533" w:type="dxa"/>
          </w:tcPr>
          <w:p w:rsidR="00114A6A" w:rsidRPr="00044525" w:rsidRDefault="00114A6A" w:rsidP="00114A6A">
            <w:pPr>
              <w:rPr>
                <w:rFonts w:ascii="Times New Roman" w:hAnsi="Times New Roman"/>
              </w:rPr>
            </w:pPr>
            <w:r w:rsidRPr="00044525">
              <w:rPr>
                <w:rFonts w:ascii="Times New Roman" w:hAnsi="Times New Roman"/>
              </w:rPr>
              <w:t>Spremačica, servirka, pomoćni radnik u kuhinji, domaćica</w:t>
            </w:r>
          </w:p>
        </w:tc>
        <w:tc>
          <w:tcPr>
            <w:tcW w:w="1254" w:type="dxa"/>
          </w:tcPr>
          <w:p w:rsidR="00114A6A" w:rsidRPr="00044525" w:rsidRDefault="00114A6A" w:rsidP="00114A6A">
            <w:pPr>
              <w:rPr>
                <w:rFonts w:ascii="Times New Roman" w:hAnsi="Times New Roman"/>
              </w:rPr>
            </w:pPr>
          </w:p>
        </w:tc>
        <w:tc>
          <w:tcPr>
            <w:tcW w:w="2604" w:type="dxa"/>
          </w:tcPr>
          <w:p w:rsidR="00114A6A" w:rsidRPr="00044525" w:rsidRDefault="00114A6A" w:rsidP="00114A6A">
            <w:pPr>
              <w:jc w:val="center"/>
              <w:rPr>
                <w:rFonts w:ascii="Times New Roman" w:hAnsi="Times New Roman"/>
              </w:rPr>
            </w:pPr>
            <w:r w:rsidRPr="00044525">
              <w:rPr>
                <w:rFonts w:ascii="Times New Roman" w:hAnsi="Times New Roman"/>
              </w:rPr>
              <w:t>NK, IV</w:t>
            </w:r>
          </w:p>
        </w:tc>
        <w:tc>
          <w:tcPr>
            <w:tcW w:w="1525" w:type="dxa"/>
          </w:tcPr>
          <w:p w:rsidR="00114A6A" w:rsidRPr="00044525" w:rsidRDefault="00114A6A" w:rsidP="00114A6A">
            <w:pPr>
              <w:jc w:val="center"/>
              <w:rPr>
                <w:rFonts w:ascii="Times New Roman" w:hAnsi="Times New Roman"/>
              </w:rPr>
            </w:pPr>
            <w:r>
              <w:rPr>
                <w:rFonts w:ascii="Times New Roman" w:hAnsi="Times New Roman"/>
              </w:rPr>
              <w:t>2,20</w:t>
            </w:r>
          </w:p>
        </w:tc>
      </w:tr>
    </w:tbl>
    <w:p w:rsidR="00965F9A" w:rsidRPr="00044525" w:rsidRDefault="00965F9A" w:rsidP="00216123">
      <w:pPr>
        <w:spacing w:after="0" w:line="240" w:lineRule="auto"/>
        <w:rPr>
          <w:rFonts w:ascii="Times New Roman" w:eastAsia="Times New Roman" w:hAnsi="Times New Roman" w:cs="Times New Roman"/>
          <w:b/>
          <w:sz w:val="24"/>
          <w:szCs w:val="24"/>
          <w:lang w:val="sl-SI" w:eastAsia="hr-HR"/>
        </w:rPr>
      </w:pPr>
    </w:p>
    <w:p w:rsidR="00F931E8" w:rsidRPr="00044525" w:rsidRDefault="00F931E8" w:rsidP="00216123">
      <w:pPr>
        <w:spacing w:after="0" w:line="240" w:lineRule="auto"/>
        <w:rPr>
          <w:rFonts w:ascii="Times New Roman" w:eastAsia="Times New Roman" w:hAnsi="Times New Roman" w:cs="Times New Roman"/>
          <w:b/>
          <w:sz w:val="24"/>
          <w:szCs w:val="24"/>
          <w:lang w:val="sl-SI" w:eastAsia="hr-HR"/>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87</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 xml:space="preserve">(Radno-pravni </w:t>
      </w:r>
      <w:r w:rsidR="001E3C69" w:rsidRPr="00044525">
        <w:rPr>
          <w:rFonts w:ascii="Times New Roman" w:eastAsia="Times New Roman" w:hAnsi="Times New Roman" w:cs="Times New Roman"/>
          <w:b/>
          <w:sz w:val="24"/>
          <w:szCs w:val="24"/>
          <w:lang w:val="sl-SI" w:eastAsia="hr-HR"/>
        </w:rPr>
        <w:t>status radnika VŠS i završenog i</w:t>
      </w:r>
      <w:r w:rsidRPr="00044525">
        <w:rPr>
          <w:rFonts w:ascii="Times New Roman" w:eastAsia="Times New Roman" w:hAnsi="Times New Roman" w:cs="Times New Roman"/>
          <w:b/>
          <w:sz w:val="24"/>
          <w:szCs w:val="24"/>
          <w:lang w:val="sl-SI" w:eastAsia="hr-HR"/>
        </w:rPr>
        <w:t xml:space="preserve"> ciklusa bolonjskog visokooobrazovnog procesa)</w:t>
      </w:r>
    </w:p>
    <w:p w:rsidR="00114A6A" w:rsidRPr="00114A6A" w:rsidRDefault="00114A6A" w:rsidP="00137FBC">
      <w:pPr>
        <w:spacing w:after="0" w:line="240" w:lineRule="auto"/>
        <w:jc w:val="both"/>
        <w:rPr>
          <w:rFonts w:ascii="Times New Roman" w:eastAsia="Times New Roman" w:hAnsi="Times New Roman" w:cs="Times New Roman"/>
          <w:sz w:val="24"/>
          <w:szCs w:val="24"/>
          <w:lang w:val="sl-SI" w:eastAsia="hr-HR"/>
        </w:rPr>
      </w:pPr>
      <w:r w:rsidRPr="00D76B55">
        <w:rPr>
          <w:rFonts w:ascii="Times New Roman" w:eastAsia="Times New Roman" w:hAnsi="Times New Roman" w:cs="Times New Roman"/>
          <w:b/>
          <w:sz w:val="24"/>
          <w:szCs w:val="24"/>
          <w:lang w:val="sl-SI" w:eastAsia="hr-HR"/>
        </w:rPr>
        <w:t>(1)</w:t>
      </w:r>
      <w:r w:rsidRPr="00114A6A">
        <w:rPr>
          <w:rFonts w:ascii="Times New Roman" w:eastAsia="Times New Roman" w:hAnsi="Times New Roman" w:cs="Times New Roman"/>
          <w:sz w:val="24"/>
          <w:szCs w:val="24"/>
          <w:lang w:val="sl-SI" w:eastAsia="hr-HR"/>
        </w:rPr>
        <w:t xml:space="preserve"> Radnici koji rade sa srednjom ili višom spremom na mjestu sekretara škole, a za to radno</w:t>
      </w:r>
    </w:p>
    <w:p w:rsidR="00114A6A" w:rsidRPr="00114A6A" w:rsidRDefault="00114A6A" w:rsidP="00137FBC">
      <w:pPr>
        <w:spacing w:after="0" w:line="240" w:lineRule="auto"/>
        <w:jc w:val="both"/>
        <w:rPr>
          <w:rFonts w:ascii="Times New Roman" w:eastAsia="Times New Roman" w:hAnsi="Times New Roman" w:cs="Times New Roman"/>
          <w:sz w:val="24"/>
          <w:szCs w:val="24"/>
          <w:lang w:val="sl-SI" w:eastAsia="hr-HR"/>
        </w:rPr>
      </w:pPr>
      <w:r w:rsidRPr="00114A6A">
        <w:rPr>
          <w:rFonts w:ascii="Times New Roman" w:eastAsia="Times New Roman" w:hAnsi="Times New Roman" w:cs="Times New Roman"/>
          <w:sz w:val="24"/>
          <w:szCs w:val="24"/>
          <w:lang w:val="sl-SI" w:eastAsia="hr-HR"/>
        </w:rPr>
        <w:t>mjesto je pedagoškim standardima i normativima te Pravilnikom o organizaciji i</w:t>
      </w:r>
    </w:p>
    <w:p w:rsidR="00114A6A" w:rsidRPr="00114A6A" w:rsidRDefault="00114A6A" w:rsidP="00137FBC">
      <w:pPr>
        <w:spacing w:after="0" w:line="240" w:lineRule="auto"/>
        <w:jc w:val="both"/>
        <w:rPr>
          <w:rFonts w:ascii="Times New Roman" w:eastAsia="Times New Roman" w:hAnsi="Times New Roman" w:cs="Times New Roman"/>
          <w:sz w:val="24"/>
          <w:szCs w:val="24"/>
          <w:lang w:val="sl-SI" w:eastAsia="hr-HR"/>
        </w:rPr>
      </w:pPr>
      <w:r w:rsidRPr="00114A6A">
        <w:rPr>
          <w:rFonts w:ascii="Times New Roman" w:eastAsia="Times New Roman" w:hAnsi="Times New Roman" w:cs="Times New Roman"/>
          <w:sz w:val="24"/>
          <w:szCs w:val="24"/>
          <w:lang w:val="sl-SI" w:eastAsia="hr-HR"/>
        </w:rPr>
        <w:t>sistematizaciji radnih mjesta predviđen VII stepen, a sa 16.06.2017. godine imaju više od</w:t>
      </w:r>
    </w:p>
    <w:p w:rsidR="00114A6A" w:rsidRPr="00114A6A" w:rsidRDefault="00114A6A" w:rsidP="00137FBC">
      <w:pPr>
        <w:spacing w:after="0" w:line="240" w:lineRule="auto"/>
        <w:jc w:val="both"/>
        <w:rPr>
          <w:rFonts w:ascii="Times New Roman" w:eastAsia="Times New Roman" w:hAnsi="Times New Roman" w:cs="Times New Roman"/>
          <w:sz w:val="24"/>
          <w:szCs w:val="24"/>
          <w:lang w:val="sl-SI" w:eastAsia="hr-HR"/>
        </w:rPr>
      </w:pPr>
      <w:r w:rsidRPr="00114A6A">
        <w:rPr>
          <w:rFonts w:ascii="Times New Roman" w:eastAsia="Times New Roman" w:hAnsi="Times New Roman" w:cs="Times New Roman"/>
          <w:sz w:val="24"/>
          <w:szCs w:val="24"/>
          <w:lang w:val="sl-SI" w:eastAsia="hr-HR"/>
        </w:rPr>
        <w:t>20 godina radnog staža, ostaju na svojim poslovima i radnim zadacima, nisu dužni sticati</w:t>
      </w:r>
    </w:p>
    <w:p w:rsidR="00114A6A" w:rsidRPr="00114A6A" w:rsidRDefault="00114A6A" w:rsidP="00137FBC">
      <w:pPr>
        <w:spacing w:after="0" w:line="240" w:lineRule="auto"/>
        <w:jc w:val="both"/>
        <w:rPr>
          <w:rFonts w:ascii="Times New Roman" w:eastAsia="Times New Roman" w:hAnsi="Times New Roman" w:cs="Times New Roman"/>
          <w:sz w:val="24"/>
          <w:szCs w:val="24"/>
          <w:lang w:val="sl-SI" w:eastAsia="hr-HR"/>
        </w:rPr>
      </w:pPr>
      <w:r w:rsidRPr="00114A6A">
        <w:rPr>
          <w:rFonts w:ascii="Times New Roman" w:eastAsia="Times New Roman" w:hAnsi="Times New Roman" w:cs="Times New Roman"/>
          <w:sz w:val="24"/>
          <w:szCs w:val="24"/>
          <w:lang w:val="sl-SI" w:eastAsia="hr-HR"/>
        </w:rPr>
        <w:t>viši stepen stručne spreme od one koju posjeduju ukoliko je s tim saglasan direktor i</w:t>
      </w:r>
    </w:p>
    <w:p w:rsidR="00114A6A" w:rsidRPr="00114A6A" w:rsidRDefault="00114A6A" w:rsidP="00137FBC">
      <w:pPr>
        <w:spacing w:after="0" w:line="240" w:lineRule="auto"/>
        <w:jc w:val="both"/>
        <w:rPr>
          <w:rFonts w:ascii="Times New Roman" w:eastAsia="Times New Roman" w:hAnsi="Times New Roman" w:cs="Times New Roman"/>
          <w:sz w:val="24"/>
          <w:szCs w:val="24"/>
          <w:lang w:val="sl-SI" w:eastAsia="hr-HR"/>
        </w:rPr>
      </w:pPr>
      <w:r w:rsidRPr="00114A6A">
        <w:rPr>
          <w:rFonts w:ascii="Times New Roman" w:eastAsia="Times New Roman" w:hAnsi="Times New Roman" w:cs="Times New Roman"/>
          <w:sz w:val="24"/>
          <w:szCs w:val="24"/>
          <w:lang w:val="sl-SI" w:eastAsia="hr-HR"/>
        </w:rPr>
        <w:t>Sindikat.</w:t>
      </w:r>
    </w:p>
    <w:p w:rsidR="00114A6A" w:rsidRPr="00114A6A" w:rsidRDefault="00D76B55" w:rsidP="00137FBC">
      <w:pPr>
        <w:spacing w:after="0" w:line="240" w:lineRule="auto"/>
        <w:jc w:val="both"/>
        <w:rPr>
          <w:rFonts w:ascii="Times New Roman" w:eastAsia="Times New Roman" w:hAnsi="Times New Roman" w:cs="Times New Roman"/>
          <w:sz w:val="24"/>
          <w:szCs w:val="24"/>
          <w:lang w:val="sl-SI" w:eastAsia="hr-HR"/>
        </w:rPr>
      </w:pPr>
      <w:r w:rsidRPr="00D76B55">
        <w:rPr>
          <w:rFonts w:ascii="Times New Roman" w:eastAsia="Times New Roman" w:hAnsi="Times New Roman" w:cs="Times New Roman"/>
          <w:b/>
          <w:sz w:val="24"/>
          <w:szCs w:val="24"/>
          <w:lang w:val="sl-SI" w:eastAsia="hr-HR"/>
        </w:rPr>
        <w:t>(2</w:t>
      </w:r>
      <w:r w:rsidR="00114A6A" w:rsidRPr="00D76B55">
        <w:rPr>
          <w:rFonts w:ascii="Times New Roman" w:eastAsia="Times New Roman" w:hAnsi="Times New Roman" w:cs="Times New Roman"/>
          <w:b/>
          <w:sz w:val="24"/>
          <w:szCs w:val="24"/>
          <w:lang w:val="sl-SI" w:eastAsia="hr-HR"/>
        </w:rPr>
        <w:t>)</w:t>
      </w:r>
      <w:r w:rsidR="00114A6A" w:rsidRPr="00114A6A">
        <w:rPr>
          <w:rFonts w:ascii="Times New Roman" w:eastAsia="Times New Roman" w:hAnsi="Times New Roman" w:cs="Times New Roman"/>
          <w:sz w:val="24"/>
          <w:szCs w:val="24"/>
          <w:lang w:val="sl-SI" w:eastAsia="hr-HR"/>
        </w:rPr>
        <w:t xml:space="preserve"> Radnici sa završenim I ciklusom bolonjskog visokoobrazovnog procesa i višom i srednjom</w:t>
      </w:r>
    </w:p>
    <w:p w:rsidR="00114A6A" w:rsidRPr="00114A6A" w:rsidRDefault="00114A6A" w:rsidP="00137FBC">
      <w:pPr>
        <w:spacing w:after="0" w:line="240" w:lineRule="auto"/>
        <w:jc w:val="both"/>
        <w:rPr>
          <w:rFonts w:ascii="Times New Roman" w:eastAsia="Times New Roman" w:hAnsi="Times New Roman" w:cs="Times New Roman"/>
          <w:sz w:val="24"/>
          <w:szCs w:val="24"/>
          <w:lang w:val="sl-SI" w:eastAsia="hr-HR"/>
        </w:rPr>
      </w:pPr>
      <w:r w:rsidRPr="00114A6A">
        <w:rPr>
          <w:rFonts w:ascii="Times New Roman" w:eastAsia="Times New Roman" w:hAnsi="Times New Roman" w:cs="Times New Roman"/>
          <w:sz w:val="24"/>
          <w:szCs w:val="24"/>
          <w:lang w:val="sl-SI" w:eastAsia="hr-HR"/>
        </w:rPr>
        <w:t>stručnom spremom, koji su 16.06.2017. godine zatečeni na poslovima nastavnika u</w:t>
      </w:r>
    </w:p>
    <w:p w:rsidR="00114A6A" w:rsidRPr="00114A6A" w:rsidRDefault="00114A6A" w:rsidP="00137FBC">
      <w:pPr>
        <w:spacing w:after="0" w:line="240" w:lineRule="auto"/>
        <w:jc w:val="both"/>
        <w:rPr>
          <w:rFonts w:ascii="Times New Roman" w:eastAsia="Times New Roman" w:hAnsi="Times New Roman" w:cs="Times New Roman"/>
          <w:sz w:val="24"/>
          <w:szCs w:val="24"/>
          <w:lang w:val="sl-SI" w:eastAsia="hr-HR"/>
        </w:rPr>
      </w:pPr>
      <w:r w:rsidRPr="00114A6A">
        <w:rPr>
          <w:rFonts w:ascii="Times New Roman" w:eastAsia="Times New Roman" w:hAnsi="Times New Roman" w:cs="Times New Roman"/>
          <w:sz w:val="24"/>
          <w:szCs w:val="24"/>
          <w:lang w:val="sl-SI" w:eastAsia="hr-HR"/>
        </w:rPr>
        <w:t>radnopravnom statusu na neodređeno vrijeme, mogu nastaviti rad na tim poslovima.</w:t>
      </w:r>
    </w:p>
    <w:p w:rsidR="00114A6A" w:rsidRPr="00114A6A" w:rsidRDefault="00D76B55" w:rsidP="00137FBC">
      <w:pPr>
        <w:spacing w:after="0" w:line="240" w:lineRule="auto"/>
        <w:jc w:val="both"/>
        <w:rPr>
          <w:rFonts w:ascii="Times New Roman" w:eastAsia="Times New Roman" w:hAnsi="Times New Roman" w:cs="Times New Roman"/>
          <w:sz w:val="24"/>
          <w:szCs w:val="24"/>
          <w:lang w:val="sl-SI" w:eastAsia="hr-HR"/>
        </w:rPr>
      </w:pPr>
      <w:r w:rsidRPr="00D76B55">
        <w:rPr>
          <w:rFonts w:ascii="Times New Roman" w:eastAsia="Times New Roman" w:hAnsi="Times New Roman" w:cs="Times New Roman"/>
          <w:b/>
          <w:sz w:val="24"/>
          <w:szCs w:val="24"/>
          <w:lang w:val="sl-SI" w:eastAsia="hr-HR"/>
        </w:rPr>
        <w:t>(3</w:t>
      </w:r>
      <w:r w:rsidR="00114A6A" w:rsidRPr="00D76B55">
        <w:rPr>
          <w:rFonts w:ascii="Times New Roman" w:eastAsia="Times New Roman" w:hAnsi="Times New Roman" w:cs="Times New Roman"/>
          <w:b/>
          <w:sz w:val="24"/>
          <w:szCs w:val="24"/>
          <w:lang w:val="sl-SI" w:eastAsia="hr-HR"/>
        </w:rPr>
        <w:t>)</w:t>
      </w:r>
      <w:r w:rsidR="00114A6A" w:rsidRPr="00114A6A">
        <w:rPr>
          <w:rFonts w:ascii="Times New Roman" w:eastAsia="Times New Roman" w:hAnsi="Times New Roman" w:cs="Times New Roman"/>
          <w:sz w:val="24"/>
          <w:szCs w:val="24"/>
          <w:lang w:val="sl-SI" w:eastAsia="hr-HR"/>
        </w:rPr>
        <w:t xml:space="preserve"> Radnici sa završenim I ciklusom bolonjskog visokoobrazovnog procesa i višom stručnom</w:t>
      </w:r>
    </w:p>
    <w:p w:rsidR="00114A6A" w:rsidRPr="00114A6A" w:rsidRDefault="00114A6A" w:rsidP="00137FBC">
      <w:pPr>
        <w:spacing w:after="0" w:line="240" w:lineRule="auto"/>
        <w:jc w:val="both"/>
        <w:rPr>
          <w:rFonts w:ascii="Times New Roman" w:eastAsia="Times New Roman" w:hAnsi="Times New Roman" w:cs="Times New Roman"/>
          <w:sz w:val="24"/>
          <w:szCs w:val="24"/>
          <w:lang w:val="sl-SI" w:eastAsia="hr-HR"/>
        </w:rPr>
      </w:pPr>
      <w:r w:rsidRPr="00114A6A">
        <w:rPr>
          <w:rFonts w:ascii="Times New Roman" w:eastAsia="Times New Roman" w:hAnsi="Times New Roman" w:cs="Times New Roman"/>
          <w:sz w:val="24"/>
          <w:szCs w:val="24"/>
          <w:lang w:val="sl-SI" w:eastAsia="hr-HR"/>
        </w:rPr>
        <w:t>spremom, mogu konkurisati za prijem u škole i biti primljeni na te poslove, uz obavezu da</w:t>
      </w:r>
    </w:p>
    <w:p w:rsidR="00114A6A" w:rsidRPr="00114A6A" w:rsidRDefault="00114A6A" w:rsidP="00137FBC">
      <w:pPr>
        <w:spacing w:after="0" w:line="240" w:lineRule="auto"/>
        <w:jc w:val="both"/>
        <w:rPr>
          <w:rFonts w:ascii="Times New Roman" w:eastAsia="Times New Roman" w:hAnsi="Times New Roman" w:cs="Times New Roman"/>
          <w:sz w:val="24"/>
          <w:szCs w:val="24"/>
          <w:lang w:val="sl-SI" w:eastAsia="hr-HR"/>
        </w:rPr>
      </w:pPr>
      <w:r w:rsidRPr="00114A6A">
        <w:rPr>
          <w:rFonts w:ascii="Times New Roman" w:eastAsia="Times New Roman" w:hAnsi="Times New Roman" w:cs="Times New Roman"/>
          <w:sz w:val="24"/>
          <w:szCs w:val="24"/>
          <w:lang w:val="sl-SI" w:eastAsia="hr-HR"/>
        </w:rPr>
        <w:t>II ciklus bolonjskog visokoobrazovnog procesa završe do 9.8.2025. godine.</w:t>
      </w:r>
    </w:p>
    <w:p w:rsidR="00114A6A" w:rsidRPr="00114A6A" w:rsidRDefault="00D76B55" w:rsidP="00137FBC">
      <w:pPr>
        <w:spacing w:after="0" w:line="240" w:lineRule="auto"/>
        <w:jc w:val="both"/>
        <w:rPr>
          <w:rFonts w:ascii="Times New Roman" w:eastAsia="Times New Roman" w:hAnsi="Times New Roman" w:cs="Times New Roman"/>
          <w:sz w:val="24"/>
          <w:szCs w:val="24"/>
          <w:lang w:val="sl-SI" w:eastAsia="hr-HR"/>
        </w:rPr>
      </w:pPr>
      <w:r w:rsidRPr="00D76B55">
        <w:rPr>
          <w:rFonts w:ascii="Times New Roman" w:eastAsia="Times New Roman" w:hAnsi="Times New Roman" w:cs="Times New Roman"/>
          <w:b/>
          <w:sz w:val="24"/>
          <w:szCs w:val="24"/>
          <w:lang w:val="sl-SI" w:eastAsia="hr-HR"/>
        </w:rPr>
        <w:t>(4</w:t>
      </w:r>
      <w:r w:rsidR="00114A6A" w:rsidRPr="00D76B55">
        <w:rPr>
          <w:rFonts w:ascii="Times New Roman" w:eastAsia="Times New Roman" w:hAnsi="Times New Roman" w:cs="Times New Roman"/>
          <w:b/>
          <w:sz w:val="24"/>
          <w:szCs w:val="24"/>
          <w:lang w:val="sl-SI" w:eastAsia="hr-HR"/>
        </w:rPr>
        <w:t>)</w:t>
      </w:r>
      <w:r w:rsidR="00114A6A" w:rsidRPr="00114A6A">
        <w:rPr>
          <w:rFonts w:ascii="Times New Roman" w:eastAsia="Times New Roman" w:hAnsi="Times New Roman" w:cs="Times New Roman"/>
          <w:sz w:val="24"/>
          <w:szCs w:val="24"/>
          <w:lang w:val="sl-SI" w:eastAsia="hr-HR"/>
        </w:rPr>
        <w:t xml:space="preserve"> Radnici koji su stekli VI stepen stručne spreme po predbolonjskom sistemu studiranja</w:t>
      </w:r>
    </w:p>
    <w:p w:rsidR="00114A6A" w:rsidRPr="00114A6A" w:rsidRDefault="00114A6A" w:rsidP="00137FBC">
      <w:pPr>
        <w:spacing w:after="0" w:line="240" w:lineRule="auto"/>
        <w:jc w:val="both"/>
        <w:rPr>
          <w:rFonts w:ascii="Times New Roman" w:eastAsia="Times New Roman" w:hAnsi="Times New Roman" w:cs="Times New Roman"/>
          <w:sz w:val="24"/>
          <w:szCs w:val="24"/>
          <w:lang w:val="sl-SI" w:eastAsia="hr-HR"/>
        </w:rPr>
      </w:pPr>
      <w:r w:rsidRPr="00114A6A">
        <w:rPr>
          <w:rFonts w:ascii="Times New Roman" w:eastAsia="Times New Roman" w:hAnsi="Times New Roman" w:cs="Times New Roman"/>
          <w:sz w:val="24"/>
          <w:szCs w:val="24"/>
          <w:lang w:val="sl-SI" w:eastAsia="hr-HR"/>
        </w:rPr>
        <w:t>mogu konkurisati za prijem u škole i biti primljeni na te poslove, uz obavezu da se</w:t>
      </w:r>
    </w:p>
    <w:p w:rsidR="00F931E8" w:rsidRDefault="00114A6A" w:rsidP="00137FBC">
      <w:pPr>
        <w:spacing w:after="0" w:line="240" w:lineRule="auto"/>
        <w:jc w:val="both"/>
        <w:rPr>
          <w:rFonts w:ascii="Times New Roman" w:eastAsia="Times New Roman" w:hAnsi="Times New Roman" w:cs="Times New Roman"/>
          <w:sz w:val="24"/>
          <w:szCs w:val="24"/>
          <w:lang w:val="sl-SI" w:eastAsia="hr-HR"/>
        </w:rPr>
      </w:pPr>
      <w:r w:rsidRPr="00114A6A">
        <w:rPr>
          <w:rFonts w:ascii="Times New Roman" w:eastAsia="Times New Roman" w:hAnsi="Times New Roman" w:cs="Times New Roman"/>
          <w:sz w:val="24"/>
          <w:szCs w:val="24"/>
          <w:lang w:val="sl-SI" w:eastAsia="hr-HR"/>
        </w:rPr>
        <w:t>doškoluju u roku od tri godine od dana donošenja programa doškolovavanja.</w:t>
      </w:r>
    </w:p>
    <w:p w:rsidR="004D2063" w:rsidRPr="00044525" w:rsidRDefault="004D2063" w:rsidP="00137FBC">
      <w:pPr>
        <w:spacing w:after="0" w:line="240" w:lineRule="auto"/>
        <w:jc w:val="both"/>
        <w:rPr>
          <w:rFonts w:ascii="Times New Roman" w:eastAsia="Times New Roman" w:hAnsi="Times New Roman" w:cs="Times New Roman"/>
          <w:b/>
          <w:sz w:val="24"/>
          <w:szCs w:val="24"/>
          <w:lang w:val="sl-SI" w:eastAsia="hr-HR"/>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88</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(Napredovanje u viši platni razred)</w:t>
      </w:r>
    </w:p>
    <w:p w:rsidR="00F931E8" w:rsidRPr="00044525" w:rsidRDefault="00F931E8" w:rsidP="001A2316">
      <w:pPr>
        <w:numPr>
          <w:ilvl w:val="0"/>
          <w:numId w:val="81"/>
        </w:numPr>
        <w:spacing w:after="0" w:line="240" w:lineRule="auto"/>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Plaće radnika koje su utvrđene u skladu sa koeficijentima iz prethodnog člana svrstane su u platne razrede.</w:t>
      </w:r>
    </w:p>
    <w:p w:rsidR="00F931E8" w:rsidRPr="00044525" w:rsidRDefault="00F931E8" w:rsidP="001A2316">
      <w:pPr>
        <w:numPr>
          <w:ilvl w:val="0"/>
          <w:numId w:val="81"/>
        </w:numPr>
        <w:spacing w:after="0" w:line="240" w:lineRule="auto"/>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U okviru svakog platnog razreda moguće je napredovanje u viši stepen.</w:t>
      </w:r>
    </w:p>
    <w:p w:rsidR="00F931E8" w:rsidRPr="00044525" w:rsidRDefault="00F931E8" w:rsidP="001A2316">
      <w:pPr>
        <w:numPr>
          <w:ilvl w:val="0"/>
          <w:numId w:val="81"/>
        </w:numPr>
        <w:spacing w:after="0" w:line="240" w:lineRule="auto"/>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Radnik se unapređuje na osnovu Pravilnika o ocjenjivanju, napredovanju, i sticanju stručnih zvanja odgajatelja, profesora/nastavnika i stručnih saradnika u predškolskim ustanovama, osnovnim i srednjim školama i domovima učenika, koji donosi ministar.</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89</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(Minuli rad)</w:t>
      </w:r>
    </w:p>
    <w:p w:rsidR="00F931E8" w:rsidRPr="00044525" w:rsidRDefault="00F931E8" w:rsidP="001A2316">
      <w:pPr>
        <w:numPr>
          <w:ilvl w:val="0"/>
          <w:numId w:val="82"/>
        </w:numPr>
        <w:spacing w:after="0" w:line="240" w:lineRule="auto"/>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Osnovna plaća radnika se uvećava za svaku godinu penzijskog staža za 0,6%, s tim da ukupno povećanje ne može biti veće od 20%.</w:t>
      </w:r>
    </w:p>
    <w:p w:rsidR="00F931E8" w:rsidRPr="00044525" w:rsidRDefault="00F931E8" w:rsidP="001A2316">
      <w:pPr>
        <w:numPr>
          <w:ilvl w:val="0"/>
          <w:numId w:val="82"/>
        </w:numPr>
        <w:spacing w:after="0" w:line="240" w:lineRule="auto"/>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 xml:space="preserve">Ukupan penzijski staž radnika za tekuću godinu utvrđuje se </w:t>
      </w:r>
      <w:r w:rsidR="00342FE1" w:rsidRPr="00044525">
        <w:rPr>
          <w:rFonts w:ascii="Times New Roman" w:eastAsia="Times New Roman" w:hAnsi="Times New Roman" w:cs="Times New Roman"/>
          <w:sz w:val="24"/>
          <w:szCs w:val="24"/>
          <w:lang w:val="sl-SI" w:eastAsia="hr-HR"/>
        </w:rPr>
        <w:t>sa 30. septembrom tekuće godine</w:t>
      </w:r>
    </w:p>
    <w:p w:rsidR="00F931E8" w:rsidRDefault="00F931E8" w:rsidP="00F931E8">
      <w:pPr>
        <w:spacing w:after="0" w:line="240" w:lineRule="auto"/>
        <w:jc w:val="center"/>
        <w:rPr>
          <w:rFonts w:ascii="Times New Roman" w:eastAsia="Times New Roman" w:hAnsi="Times New Roman" w:cs="Times New Roman"/>
          <w:b/>
          <w:sz w:val="24"/>
          <w:szCs w:val="24"/>
          <w:lang w:val="sl-SI" w:eastAsia="hr-HR"/>
        </w:rPr>
      </w:pPr>
    </w:p>
    <w:p w:rsidR="004D2063" w:rsidRDefault="004D2063" w:rsidP="00F931E8">
      <w:pPr>
        <w:spacing w:after="0" w:line="240" w:lineRule="auto"/>
        <w:jc w:val="center"/>
        <w:rPr>
          <w:rFonts w:ascii="Times New Roman" w:eastAsia="Times New Roman" w:hAnsi="Times New Roman" w:cs="Times New Roman"/>
          <w:b/>
          <w:sz w:val="24"/>
          <w:szCs w:val="24"/>
          <w:lang w:val="sl-SI" w:eastAsia="hr-HR"/>
        </w:rPr>
      </w:pPr>
    </w:p>
    <w:p w:rsidR="004D2063" w:rsidRDefault="004D2063" w:rsidP="00F931E8">
      <w:pPr>
        <w:spacing w:after="0" w:line="240" w:lineRule="auto"/>
        <w:jc w:val="center"/>
        <w:rPr>
          <w:rFonts w:ascii="Times New Roman" w:eastAsia="Times New Roman" w:hAnsi="Times New Roman" w:cs="Times New Roman"/>
          <w:b/>
          <w:sz w:val="24"/>
          <w:szCs w:val="24"/>
          <w:lang w:val="sl-SI" w:eastAsia="hr-HR"/>
        </w:rPr>
      </w:pPr>
    </w:p>
    <w:p w:rsidR="004D2063" w:rsidRPr="00044525" w:rsidRDefault="004D2063" w:rsidP="00F931E8">
      <w:pPr>
        <w:spacing w:after="0" w:line="240" w:lineRule="auto"/>
        <w:jc w:val="center"/>
        <w:rPr>
          <w:rFonts w:ascii="Times New Roman" w:eastAsia="Times New Roman" w:hAnsi="Times New Roman" w:cs="Times New Roman"/>
          <w:b/>
          <w:sz w:val="24"/>
          <w:szCs w:val="24"/>
          <w:lang w:val="sl-SI" w:eastAsia="hr-HR"/>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lastRenderedPageBreak/>
        <w:t>Član 90</w:t>
      </w:r>
      <w:r w:rsidR="00F931E8" w:rsidRPr="00044525">
        <w:rPr>
          <w:rFonts w:ascii="Times New Roman" w:eastAsia="Times New Roman" w:hAnsi="Times New Roman" w:cs="Times New Roman"/>
          <w:b/>
          <w:sz w:val="24"/>
          <w:szCs w:val="24"/>
          <w:lang w:val="sl-SI" w:eastAsia="hr-HR"/>
        </w:rPr>
        <w:t xml:space="preserve">.  </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 xml:space="preserve">(Pravo na dodatak na plaću za otežane uslove rada) </w:t>
      </w:r>
    </w:p>
    <w:p w:rsidR="00EF5B92" w:rsidRPr="00EF5B92" w:rsidRDefault="00EF5B92" w:rsidP="00EF5B92">
      <w:pPr>
        <w:spacing w:after="0" w:line="240" w:lineRule="auto"/>
        <w:contextualSpacing/>
        <w:jc w:val="both"/>
        <w:rPr>
          <w:rFonts w:ascii="Times New Roman" w:eastAsia="Times New Roman" w:hAnsi="Times New Roman" w:cs="Times New Roman"/>
          <w:sz w:val="24"/>
          <w:szCs w:val="24"/>
          <w:lang w:val="sl-SI" w:eastAsia="hr-HR"/>
        </w:rPr>
      </w:pPr>
      <w:r w:rsidRPr="00ED1B43">
        <w:rPr>
          <w:rFonts w:ascii="Times New Roman" w:eastAsia="Times New Roman" w:hAnsi="Times New Roman" w:cs="Times New Roman"/>
          <w:b/>
          <w:sz w:val="24"/>
          <w:szCs w:val="24"/>
          <w:lang w:val="sl-SI" w:eastAsia="hr-HR"/>
        </w:rPr>
        <w:t>(1)</w:t>
      </w:r>
      <w:r w:rsidRPr="00EF5B92">
        <w:rPr>
          <w:rFonts w:ascii="Times New Roman" w:eastAsia="Times New Roman" w:hAnsi="Times New Roman" w:cs="Times New Roman"/>
          <w:sz w:val="24"/>
          <w:szCs w:val="24"/>
          <w:lang w:val="sl-SI" w:eastAsia="hr-HR"/>
        </w:rPr>
        <w:t>Radniku po osnovu otežanih uslova rada pripada pravo na poseban dodatak uz platu u visini</w:t>
      </w:r>
      <w:r>
        <w:rPr>
          <w:rFonts w:ascii="Times New Roman" w:eastAsia="Times New Roman" w:hAnsi="Times New Roman" w:cs="Times New Roman"/>
          <w:sz w:val="24"/>
          <w:szCs w:val="24"/>
          <w:lang w:val="sl-SI" w:eastAsia="hr-HR"/>
        </w:rPr>
        <w:t xml:space="preserve"> </w:t>
      </w:r>
      <w:r w:rsidRPr="00EF5B92">
        <w:rPr>
          <w:rFonts w:ascii="Times New Roman" w:eastAsia="Times New Roman" w:hAnsi="Times New Roman" w:cs="Times New Roman"/>
          <w:sz w:val="24"/>
          <w:szCs w:val="24"/>
          <w:lang w:val="sl-SI" w:eastAsia="hr-HR"/>
        </w:rPr>
        <w:t>do 25% njegove osnovne plate u sljedećim slučajevima:</w:t>
      </w:r>
    </w:p>
    <w:p w:rsidR="00EF5B92" w:rsidRPr="00ED1B43" w:rsidRDefault="00EF5B92" w:rsidP="00EF5B92">
      <w:pPr>
        <w:spacing w:after="0" w:line="240" w:lineRule="auto"/>
        <w:contextualSpacing/>
        <w:jc w:val="both"/>
        <w:rPr>
          <w:rFonts w:ascii="Times New Roman" w:eastAsia="Times New Roman" w:hAnsi="Times New Roman" w:cs="Times New Roman"/>
          <w:sz w:val="24"/>
          <w:szCs w:val="24"/>
          <w:lang w:val="sl-SI" w:eastAsia="hr-HR"/>
        </w:rPr>
      </w:pPr>
      <w:r w:rsidRPr="00EF5B92">
        <w:rPr>
          <w:rFonts w:ascii="Times New Roman" w:eastAsia="Times New Roman" w:hAnsi="Times New Roman" w:cs="Times New Roman"/>
          <w:sz w:val="24"/>
          <w:szCs w:val="24"/>
          <w:lang w:val="sl-SI" w:eastAsia="hr-HR"/>
        </w:rPr>
        <w:t xml:space="preserve">a) </w:t>
      </w:r>
      <w:r w:rsidRPr="00ED1B43">
        <w:rPr>
          <w:rFonts w:ascii="Times New Roman" w:eastAsia="Times New Roman" w:hAnsi="Times New Roman" w:cs="Times New Roman"/>
          <w:sz w:val="24"/>
          <w:szCs w:val="24"/>
          <w:lang w:val="sl-SI" w:eastAsia="hr-HR"/>
        </w:rPr>
        <w:t>radniku koji po nalogu direktora, nakon prethodno pribavljene saglasnosti ministra, u istom danu radi u dvije smjene, ako je pauza između smjena u trajanju četiri i više sati, pripadapravo na poseban dodatak uz platu u iznosu od najmanje 1% za svaki dan radasedmično, a najviše 5% rada u toku radne sedmice njegove osnovne plate, pri čemu se kao rad u dvije smjene ne smatraju: nastavnička i razredna vijeća, sjednice stručnihaktiva, roditeljski sastanci, informacije, pripreme učenika za takmičenja,</w:t>
      </w:r>
    </w:p>
    <w:p w:rsidR="00EF5B92" w:rsidRPr="00ED1B43" w:rsidRDefault="00EF5B92" w:rsidP="00EF5B92">
      <w:pPr>
        <w:spacing w:after="0" w:line="240" w:lineRule="auto"/>
        <w:contextualSpacing/>
        <w:jc w:val="both"/>
        <w:rPr>
          <w:rFonts w:ascii="Times New Roman" w:eastAsia="Times New Roman" w:hAnsi="Times New Roman" w:cs="Times New Roman"/>
          <w:sz w:val="24"/>
          <w:szCs w:val="24"/>
          <w:lang w:val="sl-SI" w:eastAsia="hr-HR"/>
        </w:rPr>
      </w:pPr>
      <w:r w:rsidRPr="00ED1B43">
        <w:rPr>
          <w:rFonts w:ascii="Times New Roman" w:eastAsia="Times New Roman" w:hAnsi="Times New Roman" w:cs="Times New Roman"/>
          <w:sz w:val="24"/>
          <w:szCs w:val="24"/>
          <w:lang w:val="sl-SI" w:eastAsia="hr-HR"/>
        </w:rPr>
        <w:t xml:space="preserve">b) nastavniku u razrednoj </w:t>
      </w:r>
      <w:r w:rsidR="004141F1" w:rsidRPr="00ED1B43">
        <w:rPr>
          <w:rFonts w:ascii="Times New Roman" w:eastAsia="Times New Roman" w:hAnsi="Times New Roman" w:cs="Times New Roman"/>
          <w:sz w:val="24"/>
          <w:szCs w:val="24"/>
          <w:lang w:val="sl-SI" w:eastAsia="hr-HR"/>
        </w:rPr>
        <w:t xml:space="preserve">i predmetnoj nastavi </w:t>
      </w:r>
      <w:r w:rsidRPr="00ED1B43">
        <w:rPr>
          <w:rFonts w:ascii="Times New Roman" w:eastAsia="Times New Roman" w:hAnsi="Times New Roman" w:cs="Times New Roman"/>
          <w:sz w:val="24"/>
          <w:szCs w:val="24"/>
          <w:lang w:val="sl-SI" w:eastAsia="hr-HR"/>
        </w:rPr>
        <w:t>, a koji nastavu realizira iz više od tri nastavna predmeta, pripada pravo na poseban dodatak uz platu po svakom</w:t>
      </w:r>
      <w:r w:rsidR="00EA3F24" w:rsidRPr="00ED1B43">
        <w:rPr>
          <w:rFonts w:ascii="Times New Roman" w:eastAsia="Times New Roman" w:hAnsi="Times New Roman" w:cs="Times New Roman"/>
          <w:sz w:val="24"/>
          <w:szCs w:val="24"/>
          <w:lang w:val="sl-SI" w:eastAsia="hr-HR"/>
        </w:rPr>
        <w:t xml:space="preserve"> </w:t>
      </w:r>
      <w:r w:rsidRPr="00ED1B43">
        <w:rPr>
          <w:rFonts w:ascii="Times New Roman" w:eastAsia="Times New Roman" w:hAnsi="Times New Roman" w:cs="Times New Roman"/>
          <w:sz w:val="24"/>
          <w:szCs w:val="24"/>
          <w:lang w:val="sl-SI" w:eastAsia="hr-HR"/>
        </w:rPr>
        <w:t>narednom predmetu 1%, a najviše do 5% njegove osnovne plate,</w:t>
      </w:r>
    </w:p>
    <w:p w:rsidR="00EF5B92" w:rsidRPr="00ED1B43" w:rsidRDefault="00EF5B92" w:rsidP="00EF5B92">
      <w:pPr>
        <w:spacing w:after="0" w:line="240" w:lineRule="auto"/>
        <w:contextualSpacing/>
        <w:jc w:val="both"/>
        <w:rPr>
          <w:rFonts w:ascii="Times New Roman" w:eastAsia="Times New Roman" w:hAnsi="Times New Roman" w:cs="Times New Roman"/>
          <w:sz w:val="24"/>
          <w:szCs w:val="24"/>
          <w:lang w:val="sl-SI" w:eastAsia="hr-HR"/>
        </w:rPr>
      </w:pPr>
      <w:r w:rsidRPr="00ED1B43">
        <w:rPr>
          <w:rFonts w:ascii="Times New Roman" w:eastAsia="Times New Roman" w:hAnsi="Times New Roman" w:cs="Times New Roman"/>
          <w:sz w:val="24"/>
          <w:szCs w:val="24"/>
          <w:lang w:val="sl-SI" w:eastAsia="hr-HR"/>
        </w:rPr>
        <w:t>c) radniku koji po nalogu direktora, nakon prethodno pribavljene saglasnosti ministra, u toku čitave školske godine radi samo u popodnevnoj smjeni pripada pravo na poseban dodatak uz platu u iznosu od 2% njegove osnovne plate,</w:t>
      </w:r>
    </w:p>
    <w:p w:rsidR="00EF5B92" w:rsidRPr="00ED1B43" w:rsidRDefault="00EF5B92" w:rsidP="00EF5B92">
      <w:pPr>
        <w:spacing w:after="0" w:line="240" w:lineRule="auto"/>
        <w:contextualSpacing/>
        <w:jc w:val="both"/>
        <w:rPr>
          <w:rFonts w:ascii="Times New Roman" w:eastAsia="Times New Roman" w:hAnsi="Times New Roman" w:cs="Times New Roman"/>
          <w:sz w:val="24"/>
          <w:szCs w:val="24"/>
          <w:lang w:val="sl-SI" w:eastAsia="hr-HR"/>
        </w:rPr>
      </w:pPr>
      <w:r w:rsidRPr="00ED1B43">
        <w:rPr>
          <w:rFonts w:ascii="Times New Roman" w:eastAsia="Times New Roman" w:hAnsi="Times New Roman" w:cs="Times New Roman"/>
          <w:sz w:val="24"/>
          <w:szCs w:val="24"/>
          <w:lang w:val="sl-SI" w:eastAsia="hr-HR"/>
        </w:rPr>
        <w:t>d) nastavniku  po osnovu rada sa učenicima s teškoćama s kojima nastavnik radi na osnovu individualiziranog prilagođenog programa (IPP), pripada pravo na poseban dodatak na platu u iznosu od 2% njegove osnovne plate za rad sa svakim učenikom s kojim realizira jedan čas sedmično, a najviše 15% njegove osnovne plate,</w:t>
      </w:r>
    </w:p>
    <w:p w:rsidR="00EF5B92" w:rsidRPr="00ED1B43" w:rsidRDefault="004141F1" w:rsidP="00EF5B92">
      <w:pPr>
        <w:spacing w:after="0" w:line="240" w:lineRule="auto"/>
        <w:contextualSpacing/>
        <w:jc w:val="both"/>
        <w:rPr>
          <w:rFonts w:ascii="Times New Roman" w:eastAsia="Times New Roman" w:hAnsi="Times New Roman" w:cs="Times New Roman"/>
          <w:sz w:val="24"/>
          <w:szCs w:val="24"/>
          <w:lang w:val="sl-SI" w:eastAsia="hr-HR"/>
        </w:rPr>
      </w:pPr>
      <w:r w:rsidRPr="00ED1B43">
        <w:rPr>
          <w:rFonts w:ascii="Times New Roman" w:eastAsia="Times New Roman" w:hAnsi="Times New Roman" w:cs="Times New Roman"/>
          <w:sz w:val="24"/>
          <w:szCs w:val="24"/>
          <w:lang w:val="sl-SI" w:eastAsia="hr-HR"/>
        </w:rPr>
        <w:t>e</w:t>
      </w:r>
      <w:r w:rsidR="00EF5B92" w:rsidRPr="00ED1B43">
        <w:rPr>
          <w:rFonts w:ascii="Times New Roman" w:eastAsia="Times New Roman" w:hAnsi="Times New Roman" w:cs="Times New Roman"/>
          <w:sz w:val="24"/>
          <w:szCs w:val="24"/>
          <w:lang w:val="sl-SI" w:eastAsia="hr-HR"/>
        </w:rPr>
        <w:t>) nastavniku koji nastavu realizira u kombinovanim odjeljenjima s dva razreda, pripada pravo na poseban dodatak uz platu u iznosu od 10% njegove osnovne plate,</w:t>
      </w:r>
    </w:p>
    <w:p w:rsidR="00EF5B92" w:rsidRPr="00ED1B43" w:rsidRDefault="004141F1" w:rsidP="00EF5B92">
      <w:pPr>
        <w:spacing w:after="0" w:line="240" w:lineRule="auto"/>
        <w:contextualSpacing/>
        <w:jc w:val="both"/>
        <w:rPr>
          <w:rFonts w:ascii="Times New Roman" w:eastAsia="Times New Roman" w:hAnsi="Times New Roman" w:cs="Times New Roman"/>
          <w:sz w:val="24"/>
          <w:szCs w:val="24"/>
          <w:lang w:val="sl-SI" w:eastAsia="hr-HR"/>
        </w:rPr>
      </w:pPr>
      <w:r w:rsidRPr="00ED1B43">
        <w:rPr>
          <w:rFonts w:ascii="Times New Roman" w:eastAsia="Times New Roman" w:hAnsi="Times New Roman" w:cs="Times New Roman"/>
          <w:sz w:val="24"/>
          <w:szCs w:val="24"/>
          <w:lang w:val="sl-SI" w:eastAsia="hr-HR"/>
        </w:rPr>
        <w:t>f</w:t>
      </w:r>
      <w:r w:rsidR="00EF5B92" w:rsidRPr="00ED1B43">
        <w:rPr>
          <w:rFonts w:ascii="Times New Roman" w:eastAsia="Times New Roman" w:hAnsi="Times New Roman" w:cs="Times New Roman"/>
          <w:sz w:val="24"/>
          <w:szCs w:val="24"/>
          <w:lang w:val="sl-SI" w:eastAsia="hr-HR"/>
        </w:rPr>
        <w:t>) nastavniku koji nastavu realizira u kombinovanim odjeljenjima s tri i više razreda, pripada pravo na poseban dodatak uz platu u iznosu od 20% njegove osnovne plate,</w:t>
      </w:r>
    </w:p>
    <w:p w:rsidR="00EF5B92" w:rsidRPr="00ED1B43" w:rsidRDefault="004141F1" w:rsidP="00EF5B92">
      <w:pPr>
        <w:spacing w:after="0" w:line="240" w:lineRule="auto"/>
        <w:contextualSpacing/>
        <w:jc w:val="both"/>
        <w:rPr>
          <w:rFonts w:ascii="Times New Roman" w:eastAsia="Times New Roman" w:hAnsi="Times New Roman" w:cs="Times New Roman"/>
          <w:sz w:val="24"/>
          <w:szCs w:val="24"/>
          <w:lang w:val="sl-SI" w:eastAsia="hr-HR"/>
        </w:rPr>
      </w:pPr>
      <w:r w:rsidRPr="00ED1B43">
        <w:rPr>
          <w:rFonts w:ascii="Times New Roman" w:eastAsia="Times New Roman" w:hAnsi="Times New Roman" w:cs="Times New Roman"/>
          <w:sz w:val="24"/>
          <w:szCs w:val="24"/>
          <w:lang w:val="sl-SI" w:eastAsia="hr-HR"/>
        </w:rPr>
        <w:t>g</w:t>
      </w:r>
      <w:r w:rsidR="00EF5B92" w:rsidRPr="00ED1B43">
        <w:rPr>
          <w:rFonts w:ascii="Times New Roman" w:eastAsia="Times New Roman" w:hAnsi="Times New Roman" w:cs="Times New Roman"/>
          <w:sz w:val="24"/>
          <w:szCs w:val="24"/>
          <w:lang w:val="sl-SI" w:eastAsia="hr-HR"/>
        </w:rPr>
        <w:t>) radniku koji radi u školi udaljenoj 10-20 km od urbanog centra, pripada pravo na poseban dodatak uz platu u iznosu od 10% njegove osnovne plate,</w:t>
      </w:r>
    </w:p>
    <w:p w:rsidR="00EF5B92" w:rsidRPr="00ED1B43" w:rsidRDefault="004141F1" w:rsidP="00EF5B92">
      <w:pPr>
        <w:spacing w:after="0" w:line="240" w:lineRule="auto"/>
        <w:contextualSpacing/>
        <w:jc w:val="both"/>
        <w:rPr>
          <w:rFonts w:ascii="Times New Roman" w:eastAsia="Times New Roman" w:hAnsi="Times New Roman" w:cs="Times New Roman"/>
          <w:sz w:val="24"/>
          <w:szCs w:val="24"/>
          <w:lang w:val="sl-SI" w:eastAsia="hr-HR"/>
        </w:rPr>
      </w:pPr>
      <w:r w:rsidRPr="00ED1B43">
        <w:rPr>
          <w:rFonts w:ascii="Times New Roman" w:eastAsia="Times New Roman" w:hAnsi="Times New Roman" w:cs="Times New Roman"/>
          <w:sz w:val="24"/>
          <w:szCs w:val="24"/>
          <w:lang w:val="sl-SI" w:eastAsia="hr-HR"/>
        </w:rPr>
        <w:t>h</w:t>
      </w:r>
      <w:r w:rsidR="00EF5B92" w:rsidRPr="00ED1B43">
        <w:rPr>
          <w:rFonts w:ascii="Times New Roman" w:eastAsia="Times New Roman" w:hAnsi="Times New Roman" w:cs="Times New Roman"/>
          <w:sz w:val="24"/>
          <w:szCs w:val="24"/>
          <w:lang w:val="sl-SI" w:eastAsia="hr-HR"/>
        </w:rPr>
        <w:t>) radniku koji radi u školi udaljenoj preko 20 km od urbanog centra, pripada pravo na poseban dodatak uz platu u iznosu od 20% njegove osnovne plate,</w:t>
      </w:r>
    </w:p>
    <w:p w:rsidR="004D3D88" w:rsidRPr="00ED1B43" w:rsidRDefault="004141F1" w:rsidP="004D3D88">
      <w:pPr>
        <w:spacing w:after="0" w:line="240" w:lineRule="auto"/>
        <w:contextualSpacing/>
        <w:jc w:val="both"/>
        <w:rPr>
          <w:rFonts w:ascii="Times New Roman" w:eastAsia="Times New Roman" w:hAnsi="Times New Roman" w:cs="Times New Roman"/>
          <w:sz w:val="24"/>
          <w:szCs w:val="24"/>
          <w:lang w:val="sl-SI" w:eastAsia="hr-HR"/>
        </w:rPr>
      </w:pPr>
      <w:r w:rsidRPr="00ED1B43">
        <w:rPr>
          <w:rFonts w:ascii="Times New Roman" w:eastAsia="Times New Roman" w:hAnsi="Times New Roman" w:cs="Times New Roman"/>
          <w:sz w:val="24"/>
          <w:szCs w:val="24"/>
          <w:lang w:val="sl-SI" w:eastAsia="hr-HR"/>
        </w:rPr>
        <w:t>i</w:t>
      </w:r>
      <w:r w:rsidR="00EF5B92" w:rsidRPr="00ED1B43">
        <w:rPr>
          <w:rFonts w:ascii="Times New Roman" w:eastAsia="Times New Roman" w:hAnsi="Times New Roman" w:cs="Times New Roman"/>
          <w:sz w:val="24"/>
          <w:szCs w:val="24"/>
          <w:lang w:val="sl-SI" w:eastAsia="hr-HR"/>
        </w:rPr>
        <w:t xml:space="preserve">) </w:t>
      </w:r>
      <w:r w:rsidR="004D3D88" w:rsidRPr="00ED1B43">
        <w:rPr>
          <w:rFonts w:ascii="Times New Roman" w:eastAsia="Times New Roman" w:hAnsi="Times New Roman" w:cs="Times New Roman"/>
          <w:sz w:val="24"/>
          <w:szCs w:val="24"/>
          <w:lang w:val="sl-SI" w:eastAsia="hr-HR"/>
        </w:rPr>
        <w:t>nastavniku razredne nastave i nastavniku predmetne nastave za specifičnosti izvođenja odgojno-obrazovne nastave (rada sa djecom/učenicima) pripada pravo na poseban dodatak u iznosu od 3% njegove osnovne plate,</w:t>
      </w:r>
    </w:p>
    <w:p w:rsidR="004D3D88" w:rsidRPr="004D3D88" w:rsidRDefault="004D3D88" w:rsidP="004D3D88">
      <w:pPr>
        <w:spacing w:after="0" w:line="240" w:lineRule="auto"/>
        <w:contextualSpacing/>
        <w:jc w:val="both"/>
        <w:rPr>
          <w:rFonts w:ascii="Times New Roman" w:eastAsia="Times New Roman" w:hAnsi="Times New Roman" w:cs="Times New Roman"/>
          <w:sz w:val="24"/>
          <w:szCs w:val="24"/>
          <w:lang w:val="sl-SI" w:eastAsia="hr-HR"/>
        </w:rPr>
      </w:pPr>
      <w:r w:rsidRPr="00ED1B43">
        <w:rPr>
          <w:rFonts w:ascii="Times New Roman" w:eastAsia="Times New Roman" w:hAnsi="Times New Roman" w:cs="Times New Roman"/>
          <w:sz w:val="24"/>
          <w:szCs w:val="24"/>
          <w:lang w:val="sl-SI" w:eastAsia="hr-HR"/>
        </w:rPr>
        <w:t>j) direktoru, pomoćniku direktora (voditelju dijela nastavnog procesa), sekretaru, samostalnom referentu za plan i analizu (računovodstveno-finansijskom</w:t>
      </w:r>
      <w:r>
        <w:rPr>
          <w:rFonts w:ascii="Times New Roman" w:eastAsia="Times New Roman" w:hAnsi="Times New Roman" w:cs="Times New Roman"/>
          <w:sz w:val="24"/>
          <w:szCs w:val="24"/>
          <w:lang w:val="sl-SI" w:eastAsia="hr-HR"/>
        </w:rPr>
        <w:t xml:space="preserve"> radniku) i </w:t>
      </w:r>
      <w:r w:rsidRPr="004D3D88">
        <w:rPr>
          <w:rFonts w:ascii="Times New Roman" w:eastAsia="Times New Roman" w:hAnsi="Times New Roman" w:cs="Times New Roman"/>
          <w:sz w:val="24"/>
          <w:szCs w:val="24"/>
          <w:lang w:val="sl-SI" w:eastAsia="hr-HR"/>
        </w:rPr>
        <w:t>administrativno-r</w:t>
      </w:r>
      <w:r>
        <w:rPr>
          <w:rFonts w:ascii="Times New Roman" w:eastAsia="Times New Roman" w:hAnsi="Times New Roman" w:cs="Times New Roman"/>
          <w:sz w:val="24"/>
          <w:szCs w:val="24"/>
          <w:lang w:val="sl-SI" w:eastAsia="hr-HR"/>
        </w:rPr>
        <w:t xml:space="preserve">ačunovodstvenom radniku pripada </w:t>
      </w:r>
      <w:r w:rsidRPr="004D3D88">
        <w:rPr>
          <w:rFonts w:ascii="Times New Roman" w:eastAsia="Times New Roman" w:hAnsi="Times New Roman" w:cs="Times New Roman"/>
          <w:sz w:val="24"/>
          <w:szCs w:val="24"/>
          <w:lang w:val="sl-SI" w:eastAsia="hr-HR"/>
        </w:rPr>
        <w:t>pravo na poseban</w:t>
      </w:r>
      <w:r>
        <w:rPr>
          <w:rFonts w:ascii="Times New Roman" w:eastAsia="Times New Roman" w:hAnsi="Times New Roman" w:cs="Times New Roman"/>
          <w:sz w:val="24"/>
          <w:szCs w:val="24"/>
          <w:lang w:val="sl-SI" w:eastAsia="hr-HR"/>
        </w:rPr>
        <w:t xml:space="preserve"> dodatak u iznosu od 4% njegove </w:t>
      </w:r>
      <w:r w:rsidRPr="004D3D88">
        <w:rPr>
          <w:rFonts w:ascii="Times New Roman" w:eastAsia="Times New Roman" w:hAnsi="Times New Roman" w:cs="Times New Roman"/>
          <w:sz w:val="24"/>
          <w:szCs w:val="24"/>
          <w:lang w:val="sl-SI" w:eastAsia="hr-HR"/>
        </w:rPr>
        <w:t>osnovne plate</w:t>
      </w:r>
      <w:r>
        <w:rPr>
          <w:rFonts w:ascii="Times New Roman" w:eastAsia="Times New Roman" w:hAnsi="Times New Roman" w:cs="Times New Roman"/>
          <w:sz w:val="24"/>
          <w:szCs w:val="24"/>
          <w:lang w:val="sl-SI" w:eastAsia="hr-HR"/>
        </w:rPr>
        <w:t xml:space="preserve">. Radnicima iz ove tačke, pored </w:t>
      </w:r>
      <w:r w:rsidRPr="004D3D88">
        <w:rPr>
          <w:rFonts w:ascii="Times New Roman" w:eastAsia="Times New Roman" w:hAnsi="Times New Roman" w:cs="Times New Roman"/>
          <w:sz w:val="24"/>
          <w:szCs w:val="24"/>
          <w:lang w:val="sl-SI" w:eastAsia="hr-HR"/>
        </w:rPr>
        <w:t>posebnog dodatka u iznosu od 4% njegove osnovne</w:t>
      </w:r>
    </w:p>
    <w:p w:rsidR="004D3D88" w:rsidRPr="004D3D88" w:rsidRDefault="004D3D88" w:rsidP="004D3D88">
      <w:pPr>
        <w:spacing w:after="0" w:line="240" w:lineRule="auto"/>
        <w:contextualSpacing/>
        <w:jc w:val="both"/>
        <w:rPr>
          <w:rFonts w:ascii="Times New Roman" w:eastAsia="Times New Roman" w:hAnsi="Times New Roman" w:cs="Times New Roman"/>
          <w:sz w:val="24"/>
          <w:szCs w:val="24"/>
          <w:lang w:val="sl-SI" w:eastAsia="hr-HR"/>
        </w:rPr>
      </w:pPr>
      <w:r w:rsidRPr="004D3D88">
        <w:rPr>
          <w:rFonts w:ascii="Times New Roman" w:eastAsia="Times New Roman" w:hAnsi="Times New Roman" w:cs="Times New Roman"/>
          <w:sz w:val="24"/>
          <w:szCs w:val="24"/>
          <w:lang w:val="sl-SI" w:eastAsia="hr-HR"/>
        </w:rPr>
        <w:t>plate, pripada pravo na dodatni posebni dodatak</w:t>
      </w:r>
      <w:r>
        <w:rPr>
          <w:rFonts w:ascii="Times New Roman" w:eastAsia="Times New Roman" w:hAnsi="Times New Roman" w:cs="Times New Roman"/>
          <w:sz w:val="24"/>
          <w:szCs w:val="24"/>
          <w:lang w:val="sl-SI" w:eastAsia="hr-HR"/>
        </w:rPr>
        <w:t xml:space="preserve"> </w:t>
      </w:r>
      <w:r w:rsidRPr="004D3D88">
        <w:rPr>
          <w:rFonts w:ascii="Times New Roman" w:eastAsia="Times New Roman" w:hAnsi="Times New Roman" w:cs="Times New Roman"/>
          <w:sz w:val="24"/>
          <w:szCs w:val="24"/>
          <w:lang w:val="sl-SI" w:eastAsia="hr-HR"/>
        </w:rPr>
        <w:t xml:space="preserve">prema sljedećim kriterijima: </w:t>
      </w:r>
    </w:p>
    <w:p w:rsidR="004D3D88" w:rsidRDefault="004D3D88" w:rsidP="00EF5B92">
      <w:pPr>
        <w:spacing w:after="0" w:line="240" w:lineRule="auto"/>
        <w:contextualSpacing/>
        <w:jc w:val="both"/>
        <w:rPr>
          <w:rFonts w:ascii="Times New Roman" w:eastAsia="Times New Roman" w:hAnsi="Times New Roman" w:cs="Times New Roman"/>
          <w:sz w:val="24"/>
          <w:szCs w:val="24"/>
          <w:lang w:val="sl-SI" w:eastAsia="hr-HR"/>
        </w:rPr>
      </w:pPr>
      <w:r w:rsidRPr="004D3D88">
        <w:rPr>
          <w:rFonts w:ascii="Times New Roman" w:eastAsia="Times New Roman" w:hAnsi="Times New Roman" w:cs="Times New Roman"/>
          <w:sz w:val="24"/>
          <w:szCs w:val="24"/>
          <w:lang w:val="sl-SI" w:eastAsia="hr-HR"/>
        </w:rPr>
        <w:t>radniku u osnovno</w:t>
      </w:r>
      <w:r>
        <w:rPr>
          <w:rFonts w:ascii="Times New Roman" w:eastAsia="Times New Roman" w:hAnsi="Times New Roman" w:cs="Times New Roman"/>
          <w:sz w:val="24"/>
          <w:szCs w:val="24"/>
          <w:lang w:val="sl-SI" w:eastAsia="hr-HR"/>
        </w:rPr>
        <w:t xml:space="preserve">j školi sa više od 60 radnika u </w:t>
      </w:r>
      <w:r w:rsidRPr="004D3D88">
        <w:rPr>
          <w:rFonts w:ascii="Times New Roman" w:eastAsia="Times New Roman" w:hAnsi="Times New Roman" w:cs="Times New Roman"/>
          <w:sz w:val="24"/>
          <w:szCs w:val="24"/>
          <w:lang w:val="sl-SI" w:eastAsia="hr-HR"/>
        </w:rPr>
        <w:t>iznosu od 1% nj</w:t>
      </w:r>
      <w:r>
        <w:rPr>
          <w:rFonts w:ascii="Times New Roman" w:eastAsia="Times New Roman" w:hAnsi="Times New Roman" w:cs="Times New Roman"/>
          <w:sz w:val="24"/>
          <w:szCs w:val="24"/>
          <w:lang w:val="sl-SI" w:eastAsia="hr-HR"/>
        </w:rPr>
        <w:t xml:space="preserve">egove osnovne plate i radniku u </w:t>
      </w:r>
      <w:r w:rsidRPr="004D3D88">
        <w:rPr>
          <w:rFonts w:ascii="Times New Roman" w:eastAsia="Times New Roman" w:hAnsi="Times New Roman" w:cs="Times New Roman"/>
          <w:sz w:val="24"/>
          <w:szCs w:val="24"/>
          <w:lang w:val="sl-SI" w:eastAsia="hr-HR"/>
        </w:rPr>
        <w:t>osnovnoj školi sa vi</w:t>
      </w:r>
      <w:r>
        <w:rPr>
          <w:rFonts w:ascii="Times New Roman" w:eastAsia="Times New Roman" w:hAnsi="Times New Roman" w:cs="Times New Roman"/>
          <w:sz w:val="24"/>
          <w:szCs w:val="24"/>
          <w:lang w:val="sl-SI" w:eastAsia="hr-HR"/>
        </w:rPr>
        <w:t>še od 80 radnika u iznosu od 2% njegove osnovne plate</w:t>
      </w:r>
    </w:p>
    <w:p w:rsidR="004D3D88" w:rsidRPr="00FA1A5B" w:rsidRDefault="004D3D88" w:rsidP="004D3D88">
      <w:pPr>
        <w:spacing w:after="0" w:line="240" w:lineRule="auto"/>
        <w:jc w:val="both"/>
        <w:rPr>
          <w:rFonts w:ascii="Times New Roman" w:hAnsi="Times New Roman" w:cs="Times New Roman"/>
          <w:sz w:val="24"/>
          <w:szCs w:val="24"/>
          <w:lang w:val="sl-SI" w:eastAsia="hr-HR"/>
        </w:rPr>
      </w:pPr>
      <w:r>
        <w:rPr>
          <w:sz w:val="24"/>
          <w:szCs w:val="24"/>
          <w:lang w:val="sl-SI" w:eastAsia="hr-HR"/>
        </w:rPr>
        <w:t>k)</w:t>
      </w:r>
      <w:r w:rsidR="00EF5B92" w:rsidRPr="004D3D88">
        <w:rPr>
          <w:sz w:val="24"/>
          <w:szCs w:val="24"/>
          <w:lang w:val="sl-SI" w:eastAsia="hr-HR"/>
        </w:rPr>
        <w:t xml:space="preserve"> </w:t>
      </w:r>
      <w:r w:rsidRPr="00FA1A5B">
        <w:rPr>
          <w:rFonts w:ascii="Times New Roman" w:hAnsi="Times New Roman" w:cs="Times New Roman"/>
          <w:sz w:val="24"/>
          <w:szCs w:val="24"/>
          <w:lang w:val="sl-SI" w:eastAsia="hr-HR"/>
        </w:rPr>
        <w:t>pedagogu,</w:t>
      </w:r>
      <w:r w:rsidR="00FA1A5B">
        <w:rPr>
          <w:rFonts w:ascii="Times New Roman" w:hAnsi="Times New Roman" w:cs="Times New Roman"/>
          <w:sz w:val="24"/>
          <w:szCs w:val="24"/>
          <w:lang w:val="sl-SI" w:eastAsia="hr-HR"/>
        </w:rPr>
        <w:t xml:space="preserve"> </w:t>
      </w:r>
      <w:r w:rsidRPr="00FA1A5B">
        <w:rPr>
          <w:rFonts w:ascii="Times New Roman" w:hAnsi="Times New Roman" w:cs="Times New Roman"/>
          <w:sz w:val="24"/>
          <w:szCs w:val="24"/>
          <w:lang w:val="sl-SI" w:eastAsia="hr-HR"/>
        </w:rPr>
        <w:t>psihologu, pedagogu/</w:t>
      </w:r>
      <w:r w:rsidR="00FA1A5B">
        <w:rPr>
          <w:rFonts w:ascii="Times New Roman" w:hAnsi="Times New Roman" w:cs="Times New Roman"/>
          <w:sz w:val="24"/>
          <w:szCs w:val="24"/>
          <w:lang w:val="sl-SI" w:eastAsia="hr-HR"/>
        </w:rPr>
        <w:t xml:space="preserve">psihologu, socijalnom pedagogu, </w:t>
      </w:r>
      <w:r w:rsidRPr="00FA1A5B">
        <w:rPr>
          <w:rFonts w:ascii="Times New Roman" w:hAnsi="Times New Roman" w:cs="Times New Roman"/>
          <w:sz w:val="24"/>
          <w:szCs w:val="24"/>
          <w:lang w:val="sl-SI" w:eastAsia="hr-HR"/>
        </w:rPr>
        <w:t>defektologu, logopedu, fizi</w:t>
      </w:r>
      <w:r w:rsidR="00FA1A5B">
        <w:rPr>
          <w:rFonts w:ascii="Times New Roman" w:hAnsi="Times New Roman" w:cs="Times New Roman"/>
          <w:sz w:val="24"/>
          <w:szCs w:val="24"/>
          <w:lang w:val="sl-SI" w:eastAsia="hr-HR"/>
        </w:rPr>
        <w:t xml:space="preserve">oterapeutu, medicinskoj sestri, </w:t>
      </w:r>
      <w:r w:rsidRPr="00FA1A5B">
        <w:rPr>
          <w:rFonts w:ascii="Times New Roman" w:hAnsi="Times New Roman" w:cs="Times New Roman"/>
          <w:sz w:val="24"/>
          <w:szCs w:val="24"/>
          <w:lang w:val="sl-SI" w:eastAsia="hr-HR"/>
        </w:rPr>
        <w:t>psihomotornom reedukatoru, surdioaudiologu audiorehabi-</w:t>
      </w:r>
    </w:p>
    <w:p w:rsidR="004D3D88" w:rsidRPr="00FA1A5B" w:rsidRDefault="004D3D88" w:rsidP="004D3D88">
      <w:pPr>
        <w:spacing w:after="0" w:line="240" w:lineRule="auto"/>
        <w:jc w:val="both"/>
        <w:rPr>
          <w:rFonts w:ascii="Times New Roman" w:hAnsi="Times New Roman" w:cs="Times New Roman"/>
          <w:sz w:val="24"/>
          <w:szCs w:val="24"/>
          <w:lang w:val="sl-SI" w:eastAsia="hr-HR"/>
        </w:rPr>
      </w:pPr>
      <w:r w:rsidRPr="00FA1A5B">
        <w:rPr>
          <w:rFonts w:ascii="Times New Roman" w:hAnsi="Times New Roman" w:cs="Times New Roman"/>
          <w:sz w:val="24"/>
          <w:szCs w:val="24"/>
          <w:lang w:val="sl-SI" w:eastAsia="hr-HR"/>
        </w:rPr>
        <w:t>litatoru, koordinatoru za odg</w:t>
      </w:r>
      <w:r w:rsidR="00FA1A5B">
        <w:rPr>
          <w:rFonts w:ascii="Times New Roman" w:hAnsi="Times New Roman" w:cs="Times New Roman"/>
          <w:sz w:val="24"/>
          <w:szCs w:val="24"/>
          <w:lang w:val="sl-SI" w:eastAsia="hr-HR"/>
        </w:rPr>
        <w:t xml:space="preserve">ojno-obrazovni rad, asistentu u </w:t>
      </w:r>
      <w:r w:rsidRPr="00FA1A5B">
        <w:rPr>
          <w:rFonts w:ascii="Times New Roman" w:hAnsi="Times New Roman" w:cs="Times New Roman"/>
          <w:sz w:val="24"/>
          <w:szCs w:val="24"/>
          <w:lang w:val="sl-SI" w:eastAsia="hr-HR"/>
        </w:rPr>
        <w:t>odjeljenju/grupi, bibliote</w:t>
      </w:r>
      <w:r w:rsidR="00FA1A5B">
        <w:rPr>
          <w:rFonts w:ascii="Times New Roman" w:hAnsi="Times New Roman" w:cs="Times New Roman"/>
          <w:sz w:val="24"/>
          <w:szCs w:val="24"/>
          <w:lang w:val="sl-SI" w:eastAsia="hr-HR"/>
        </w:rPr>
        <w:t xml:space="preserve">karu, socijalnom radniku, </w:t>
      </w:r>
      <w:r w:rsidRPr="00FA1A5B">
        <w:rPr>
          <w:rFonts w:ascii="Times New Roman" w:hAnsi="Times New Roman" w:cs="Times New Roman"/>
          <w:sz w:val="24"/>
          <w:szCs w:val="24"/>
          <w:lang w:val="sl-SI" w:eastAsia="hr-HR"/>
        </w:rPr>
        <w:t>fizioterapeutskom t</w:t>
      </w:r>
      <w:r w:rsidR="00FA1A5B">
        <w:rPr>
          <w:rFonts w:ascii="Times New Roman" w:hAnsi="Times New Roman" w:cs="Times New Roman"/>
          <w:sz w:val="24"/>
          <w:szCs w:val="24"/>
          <w:lang w:val="sl-SI" w:eastAsia="hr-HR"/>
        </w:rPr>
        <w:t xml:space="preserve">ehničaru, zdravstvenom radniku, </w:t>
      </w:r>
      <w:r w:rsidRPr="00FA1A5B">
        <w:rPr>
          <w:rFonts w:ascii="Times New Roman" w:hAnsi="Times New Roman" w:cs="Times New Roman"/>
          <w:sz w:val="24"/>
          <w:szCs w:val="24"/>
          <w:lang w:val="sl-SI" w:eastAsia="hr-HR"/>
        </w:rPr>
        <w:t>radnom instru</w:t>
      </w:r>
      <w:r w:rsidR="00FA1A5B">
        <w:rPr>
          <w:rFonts w:ascii="Times New Roman" w:hAnsi="Times New Roman" w:cs="Times New Roman"/>
          <w:sz w:val="24"/>
          <w:szCs w:val="24"/>
          <w:lang w:val="sl-SI" w:eastAsia="hr-HR"/>
        </w:rPr>
        <w:t xml:space="preserve">koru, nastavniku u produženom i </w:t>
      </w:r>
      <w:r w:rsidRPr="00FA1A5B">
        <w:rPr>
          <w:rFonts w:ascii="Times New Roman" w:hAnsi="Times New Roman" w:cs="Times New Roman"/>
          <w:sz w:val="24"/>
          <w:szCs w:val="24"/>
          <w:lang w:val="sl-SI" w:eastAsia="hr-HR"/>
        </w:rPr>
        <w:t>cjelodnevnom boravk</w:t>
      </w:r>
      <w:r w:rsidR="00FA1A5B">
        <w:rPr>
          <w:rFonts w:ascii="Times New Roman" w:hAnsi="Times New Roman" w:cs="Times New Roman"/>
          <w:sz w:val="24"/>
          <w:szCs w:val="24"/>
          <w:lang w:val="sl-SI" w:eastAsia="hr-HR"/>
        </w:rPr>
        <w:t xml:space="preserve">u, rukovaocu nastavnom tehnikom </w:t>
      </w:r>
      <w:r w:rsidRPr="00FA1A5B">
        <w:rPr>
          <w:rFonts w:ascii="Times New Roman" w:hAnsi="Times New Roman" w:cs="Times New Roman"/>
          <w:sz w:val="24"/>
          <w:szCs w:val="24"/>
          <w:lang w:val="sl-SI" w:eastAsia="hr-HR"/>
        </w:rPr>
        <w:t>(rukovalac nastavnom te</w:t>
      </w:r>
      <w:r w:rsidR="00FA1A5B">
        <w:rPr>
          <w:rFonts w:ascii="Times New Roman" w:hAnsi="Times New Roman" w:cs="Times New Roman"/>
          <w:sz w:val="24"/>
          <w:szCs w:val="24"/>
          <w:lang w:val="sl-SI" w:eastAsia="hr-HR"/>
        </w:rPr>
        <w:t xml:space="preserve">hnikom i EMIS odgovorna osoba), </w:t>
      </w:r>
      <w:r w:rsidRPr="00FA1A5B">
        <w:rPr>
          <w:rFonts w:ascii="Times New Roman" w:hAnsi="Times New Roman" w:cs="Times New Roman"/>
          <w:sz w:val="24"/>
          <w:szCs w:val="24"/>
          <w:lang w:val="sl-SI" w:eastAsia="hr-HR"/>
        </w:rPr>
        <w:t>koordinatoru za obavezni pro</w:t>
      </w:r>
      <w:r w:rsidR="00FA1A5B">
        <w:rPr>
          <w:rFonts w:ascii="Times New Roman" w:hAnsi="Times New Roman" w:cs="Times New Roman"/>
          <w:sz w:val="24"/>
          <w:szCs w:val="24"/>
          <w:lang w:val="sl-SI" w:eastAsia="hr-HR"/>
        </w:rPr>
        <w:t xml:space="preserve">gram, saradniku za </w:t>
      </w:r>
      <w:r w:rsidRPr="00FA1A5B">
        <w:rPr>
          <w:rFonts w:ascii="Times New Roman" w:hAnsi="Times New Roman" w:cs="Times New Roman"/>
          <w:sz w:val="24"/>
          <w:szCs w:val="24"/>
          <w:lang w:val="sl-SI" w:eastAsia="hr-HR"/>
        </w:rPr>
        <w:t>specijalizirane programe, sa</w:t>
      </w:r>
      <w:r w:rsidR="00FA1A5B">
        <w:rPr>
          <w:rFonts w:ascii="Times New Roman" w:hAnsi="Times New Roman" w:cs="Times New Roman"/>
          <w:sz w:val="24"/>
          <w:szCs w:val="24"/>
          <w:lang w:val="sl-SI" w:eastAsia="hr-HR"/>
        </w:rPr>
        <w:t xml:space="preserve">radniku za pravne, personalne i </w:t>
      </w:r>
      <w:r w:rsidRPr="00FA1A5B">
        <w:rPr>
          <w:rFonts w:ascii="Times New Roman" w:hAnsi="Times New Roman" w:cs="Times New Roman"/>
          <w:sz w:val="24"/>
          <w:szCs w:val="24"/>
          <w:lang w:val="sl-SI" w:eastAsia="hr-HR"/>
        </w:rPr>
        <w:t>administrativne poslove, sara</w:t>
      </w:r>
      <w:r w:rsidR="00FA1A5B">
        <w:rPr>
          <w:rFonts w:ascii="Times New Roman" w:hAnsi="Times New Roman" w:cs="Times New Roman"/>
          <w:sz w:val="24"/>
          <w:szCs w:val="24"/>
          <w:lang w:val="sl-SI" w:eastAsia="hr-HR"/>
        </w:rPr>
        <w:t xml:space="preserve">dniku za protivpožarnu zaštitu, </w:t>
      </w:r>
      <w:r w:rsidRPr="00FA1A5B">
        <w:rPr>
          <w:rFonts w:ascii="Times New Roman" w:hAnsi="Times New Roman" w:cs="Times New Roman"/>
          <w:sz w:val="24"/>
          <w:szCs w:val="24"/>
          <w:lang w:val="sl-SI" w:eastAsia="hr-HR"/>
        </w:rPr>
        <w:t>saradniku za kvalitet i sigurnost hrane, saradniku za javne</w:t>
      </w:r>
    </w:p>
    <w:p w:rsidR="004D3D88" w:rsidRPr="00FA1A5B" w:rsidRDefault="004D3D88" w:rsidP="004D3D88">
      <w:pPr>
        <w:spacing w:after="0" w:line="240" w:lineRule="auto"/>
        <w:jc w:val="both"/>
        <w:rPr>
          <w:rFonts w:ascii="Times New Roman" w:hAnsi="Times New Roman" w:cs="Times New Roman"/>
          <w:sz w:val="24"/>
          <w:szCs w:val="24"/>
          <w:lang w:val="sl-SI" w:eastAsia="hr-HR"/>
        </w:rPr>
      </w:pPr>
      <w:r w:rsidRPr="00FA1A5B">
        <w:rPr>
          <w:rFonts w:ascii="Times New Roman" w:hAnsi="Times New Roman" w:cs="Times New Roman"/>
          <w:sz w:val="24"/>
          <w:szCs w:val="24"/>
          <w:lang w:val="sl-SI" w:eastAsia="hr-HR"/>
        </w:rPr>
        <w:t>nabavke, saradniku asis</w:t>
      </w:r>
      <w:r w:rsidR="00FA1A5B">
        <w:rPr>
          <w:rFonts w:ascii="Times New Roman" w:hAnsi="Times New Roman" w:cs="Times New Roman"/>
          <w:sz w:val="24"/>
          <w:szCs w:val="24"/>
          <w:lang w:val="sl-SI" w:eastAsia="hr-HR"/>
        </w:rPr>
        <w:t xml:space="preserve">tentu, asistentu direktora, IPK </w:t>
      </w:r>
      <w:r w:rsidRPr="00FA1A5B">
        <w:rPr>
          <w:rFonts w:ascii="Times New Roman" w:hAnsi="Times New Roman" w:cs="Times New Roman"/>
          <w:sz w:val="24"/>
          <w:szCs w:val="24"/>
          <w:lang w:val="sl-SI" w:eastAsia="hr-HR"/>
        </w:rPr>
        <w:t>odgajatelju, IPK admi</w:t>
      </w:r>
      <w:r w:rsidR="00FA1A5B">
        <w:rPr>
          <w:rFonts w:ascii="Times New Roman" w:hAnsi="Times New Roman" w:cs="Times New Roman"/>
          <w:sz w:val="24"/>
          <w:szCs w:val="24"/>
          <w:lang w:val="sl-SI" w:eastAsia="hr-HR"/>
        </w:rPr>
        <w:t xml:space="preserve">nistrativnom radniku, saradniku </w:t>
      </w:r>
      <w:r w:rsidRPr="00FA1A5B">
        <w:rPr>
          <w:rFonts w:ascii="Times New Roman" w:hAnsi="Times New Roman" w:cs="Times New Roman"/>
          <w:sz w:val="24"/>
          <w:szCs w:val="24"/>
          <w:lang w:val="sl-SI" w:eastAsia="hr-HR"/>
        </w:rPr>
        <w:t>asistentu i referentu za a</w:t>
      </w:r>
      <w:r w:rsidR="00FA1A5B">
        <w:rPr>
          <w:rFonts w:ascii="Times New Roman" w:hAnsi="Times New Roman" w:cs="Times New Roman"/>
          <w:sz w:val="24"/>
          <w:szCs w:val="24"/>
          <w:lang w:val="sl-SI" w:eastAsia="hr-HR"/>
        </w:rPr>
        <w:t xml:space="preserve">dministrativno-tehničke poslove </w:t>
      </w:r>
      <w:r w:rsidRPr="00FA1A5B">
        <w:rPr>
          <w:rFonts w:ascii="Times New Roman" w:hAnsi="Times New Roman" w:cs="Times New Roman"/>
          <w:sz w:val="24"/>
          <w:szCs w:val="24"/>
          <w:lang w:val="sl-SI" w:eastAsia="hr-HR"/>
        </w:rPr>
        <w:t>IPK odgajatelj, saradniku z</w:t>
      </w:r>
      <w:r w:rsidR="00FA1A5B">
        <w:rPr>
          <w:rFonts w:ascii="Times New Roman" w:hAnsi="Times New Roman" w:cs="Times New Roman"/>
          <w:sz w:val="24"/>
          <w:szCs w:val="24"/>
          <w:lang w:val="sl-SI" w:eastAsia="hr-HR"/>
        </w:rPr>
        <w:t xml:space="preserve">a obračun, planiranje i analizu </w:t>
      </w:r>
      <w:r w:rsidRPr="00FA1A5B">
        <w:rPr>
          <w:rFonts w:ascii="Times New Roman" w:hAnsi="Times New Roman" w:cs="Times New Roman"/>
          <w:sz w:val="24"/>
          <w:szCs w:val="24"/>
          <w:lang w:val="sl-SI" w:eastAsia="hr-HR"/>
        </w:rPr>
        <w:t>plaća i drugih primanja, sar</w:t>
      </w:r>
      <w:r w:rsidR="00FA1A5B">
        <w:rPr>
          <w:rFonts w:ascii="Times New Roman" w:hAnsi="Times New Roman" w:cs="Times New Roman"/>
          <w:sz w:val="24"/>
          <w:szCs w:val="24"/>
          <w:lang w:val="sl-SI" w:eastAsia="hr-HR"/>
        </w:rPr>
        <w:t xml:space="preserve">adniku za obračun, planiranje i </w:t>
      </w:r>
      <w:r w:rsidRPr="00FA1A5B">
        <w:rPr>
          <w:rFonts w:ascii="Times New Roman" w:hAnsi="Times New Roman" w:cs="Times New Roman"/>
          <w:sz w:val="24"/>
          <w:szCs w:val="24"/>
          <w:lang w:val="sl-SI" w:eastAsia="hr-HR"/>
        </w:rPr>
        <w:t>analizu materijalnog knjigo</w:t>
      </w:r>
      <w:r w:rsidR="00FA1A5B">
        <w:rPr>
          <w:rFonts w:ascii="Times New Roman" w:hAnsi="Times New Roman" w:cs="Times New Roman"/>
          <w:sz w:val="24"/>
          <w:szCs w:val="24"/>
          <w:lang w:val="sl-SI" w:eastAsia="hr-HR"/>
        </w:rPr>
        <w:t xml:space="preserve">vodstva i knjigovodstva stalnih </w:t>
      </w:r>
      <w:r w:rsidRPr="00FA1A5B">
        <w:rPr>
          <w:rFonts w:ascii="Times New Roman" w:hAnsi="Times New Roman" w:cs="Times New Roman"/>
          <w:sz w:val="24"/>
          <w:szCs w:val="24"/>
          <w:lang w:val="sl-SI" w:eastAsia="hr-HR"/>
        </w:rPr>
        <w:t xml:space="preserve">sredstava i članu </w:t>
      </w:r>
      <w:r w:rsidRPr="00FA1A5B">
        <w:rPr>
          <w:rFonts w:ascii="Times New Roman" w:hAnsi="Times New Roman" w:cs="Times New Roman"/>
          <w:sz w:val="24"/>
          <w:szCs w:val="24"/>
          <w:lang w:val="sl-SI" w:eastAsia="hr-HR"/>
        </w:rPr>
        <w:lastRenderedPageBreak/>
        <w:t>mob</w:t>
      </w:r>
      <w:r w:rsidR="00FA1A5B">
        <w:rPr>
          <w:rFonts w:ascii="Times New Roman" w:hAnsi="Times New Roman" w:cs="Times New Roman"/>
          <w:sz w:val="24"/>
          <w:szCs w:val="24"/>
          <w:lang w:val="sl-SI" w:eastAsia="hr-HR"/>
        </w:rPr>
        <w:t xml:space="preserve">ilnog stručnog tima za pružanje </w:t>
      </w:r>
      <w:r w:rsidRPr="00FA1A5B">
        <w:rPr>
          <w:rFonts w:ascii="Times New Roman" w:hAnsi="Times New Roman" w:cs="Times New Roman"/>
          <w:sz w:val="24"/>
          <w:szCs w:val="24"/>
          <w:lang w:val="sl-SI" w:eastAsia="hr-HR"/>
        </w:rPr>
        <w:t>podrške inkluzivn</w:t>
      </w:r>
      <w:r w:rsidR="00FA1A5B">
        <w:rPr>
          <w:rFonts w:ascii="Times New Roman" w:hAnsi="Times New Roman" w:cs="Times New Roman"/>
          <w:sz w:val="24"/>
          <w:szCs w:val="24"/>
          <w:lang w:val="sl-SI" w:eastAsia="hr-HR"/>
        </w:rPr>
        <w:t xml:space="preserve">om obrazovanju pripada pravo na </w:t>
      </w:r>
      <w:r w:rsidRPr="00FA1A5B">
        <w:rPr>
          <w:rFonts w:ascii="Times New Roman" w:hAnsi="Times New Roman" w:cs="Times New Roman"/>
          <w:sz w:val="24"/>
          <w:szCs w:val="24"/>
          <w:lang w:val="sl-SI" w:eastAsia="hr-HR"/>
        </w:rPr>
        <w:t>poseban dodatak u izno</w:t>
      </w:r>
      <w:r w:rsidR="00FA1A5B">
        <w:rPr>
          <w:rFonts w:ascii="Times New Roman" w:hAnsi="Times New Roman" w:cs="Times New Roman"/>
          <w:sz w:val="24"/>
          <w:szCs w:val="24"/>
          <w:lang w:val="sl-SI" w:eastAsia="hr-HR"/>
        </w:rPr>
        <w:t xml:space="preserve">su od 3% njegove osnovne plate. </w:t>
      </w:r>
      <w:r w:rsidRPr="00FA1A5B">
        <w:rPr>
          <w:rFonts w:ascii="Times New Roman" w:hAnsi="Times New Roman" w:cs="Times New Roman"/>
          <w:sz w:val="24"/>
          <w:szCs w:val="24"/>
          <w:lang w:val="sl-SI" w:eastAsia="hr-HR"/>
        </w:rPr>
        <w:t>Radnicima iz ove tačke koj</w:t>
      </w:r>
      <w:r w:rsidR="00FA1A5B">
        <w:rPr>
          <w:rFonts w:ascii="Times New Roman" w:hAnsi="Times New Roman" w:cs="Times New Roman"/>
          <w:sz w:val="24"/>
          <w:szCs w:val="24"/>
          <w:lang w:val="sl-SI" w:eastAsia="hr-HR"/>
        </w:rPr>
        <w:t xml:space="preserve">i rade u stručnom timu ustanove </w:t>
      </w:r>
      <w:r w:rsidRPr="00FA1A5B">
        <w:rPr>
          <w:rFonts w:ascii="Times New Roman" w:hAnsi="Times New Roman" w:cs="Times New Roman"/>
          <w:sz w:val="24"/>
          <w:szCs w:val="24"/>
          <w:lang w:val="sl-SI" w:eastAsia="hr-HR"/>
        </w:rPr>
        <w:t>za podršku inkluziv</w:t>
      </w:r>
      <w:r w:rsidR="00FA1A5B">
        <w:rPr>
          <w:rFonts w:ascii="Times New Roman" w:hAnsi="Times New Roman" w:cs="Times New Roman"/>
          <w:sz w:val="24"/>
          <w:szCs w:val="24"/>
          <w:lang w:val="sl-SI" w:eastAsia="hr-HR"/>
        </w:rPr>
        <w:t xml:space="preserve">nom obrazovanju, pored posebnog </w:t>
      </w:r>
      <w:r w:rsidRPr="00FA1A5B">
        <w:rPr>
          <w:rFonts w:ascii="Times New Roman" w:hAnsi="Times New Roman" w:cs="Times New Roman"/>
          <w:sz w:val="24"/>
          <w:szCs w:val="24"/>
          <w:lang w:val="sl-SI" w:eastAsia="hr-HR"/>
        </w:rPr>
        <w:t>dodatka u iznosu od 3%</w:t>
      </w:r>
      <w:r w:rsidR="00FA1A5B">
        <w:rPr>
          <w:rFonts w:ascii="Times New Roman" w:hAnsi="Times New Roman" w:cs="Times New Roman"/>
          <w:sz w:val="24"/>
          <w:szCs w:val="24"/>
          <w:lang w:val="sl-SI" w:eastAsia="hr-HR"/>
        </w:rPr>
        <w:t xml:space="preserve"> njegove osnovne plate, pripada </w:t>
      </w:r>
      <w:r w:rsidRPr="00FA1A5B">
        <w:rPr>
          <w:rFonts w:ascii="Times New Roman" w:hAnsi="Times New Roman" w:cs="Times New Roman"/>
          <w:sz w:val="24"/>
          <w:szCs w:val="24"/>
          <w:lang w:val="sl-SI" w:eastAsia="hr-HR"/>
        </w:rPr>
        <w:t>pravo na dodatni posebni</w:t>
      </w:r>
      <w:r w:rsidR="00FA1A5B">
        <w:rPr>
          <w:rFonts w:ascii="Times New Roman" w:hAnsi="Times New Roman" w:cs="Times New Roman"/>
          <w:sz w:val="24"/>
          <w:szCs w:val="24"/>
          <w:lang w:val="sl-SI" w:eastAsia="hr-HR"/>
        </w:rPr>
        <w:t xml:space="preserve"> dodatak u iznosu od 1% njegove </w:t>
      </w:r>
      <w:r w:rsidRPr="00FA1A5B">
        <w:rPr>
          <w:rFonts w:ascii="Times New Roman" w:hAnsi="Times New Roman" w:cs="Times New Roman"/>
          <w:sz w:val="24"/>
          <w:szCs w:val="24"/>
          <w:lang w:val="sl-SI" w:eastAsia="hr-HR"/>
        </w:rPr>
        <w:t>osnovne plate. "</w:t>
      </w:r>
    </w:p>
    <w:p w:rsidR="00EF5B92" w:rsidRPr="00EF5B92" w:rsidRDefault="00FA1A5B" w:rsidP="00EF5B92">
      <w:pPr>
        <w:spacing w:after="0" w:line="240" w:lineRule="auto"/>
        <w:contextualSpacing/>
        <w:jc w:val="both"/>
        <w:rPr>
          <w:rFonts w:ascii="Times New Roman" w:eastAsia="Times New Roman" w:hAnsi="Times New Roman" w:cs="Times New Roman"/>
          <w:sz w:val="24"/>
          <w:szCs w:val="24"/>
          <w:lang w:val="sl-SI" w:eastAsia="hr-HR"/>
        </w:rPr>
      </w:pPr>
      <w:r>
        <w:rPr>
          <w:rFonts w:ascii="Times New Roman" w:eastAsia="Times New Roman" w:hAnsi="Times New Roman" w:cs="Times New Roman"/>
          <w:sz w:val="24"/>
          <w:szCs w:val="24"/>
          <w:lang w:val="sl-SI" w:eastAsia="hr-HR"/>
        </w:rPr>
        <w:t>l)</w:t>
      </w:r>
      <w:r w:rsidR="00EF5B92" w:rsidRPr="00EF5B92">
        <w:rPr>
          <w:rFonts w:ascii="Times New Roman" w:eastAsia="Times New Roman" w:hAnsi="Times New Roman" w:cs="Times New Roman"/>
          <w:sz w:val="24"/>
          <w:szCs w:val="24"/>
          <w:lang w:val="sl-SI" w:eastAsia="hr-HR"/>
        </w:rPr>
        <w:t>nastavniku s punom nastavnom normom koji nastavu realizira u dvije ustanove pripada</w:t>
      </w:r>
      <w:r w:rsidR="00EF5B92">
        <w:rPr>
          <w:rFonts w:ascii="Times New Roman" w:eastAsia="Times New Roman" w:hAnsi="Times New Roman" w:cs="Times New Roman"/>
          <w:sz w:val="24"/>
          <w:szCs w:val="24"/>
          <w:lang w:val="sl-SI" w:eastAsia="hr-HR"/>
        </w:rPr>
        <w:t xml:space="preserve"> </w:t>
      </w:r>
      <w:r w:rsidR="00EF5B92" w:rsidRPr="00EF5B92">
        <w:rPr>
          <w:rFonts w:ascii="Times New Roman" w:eastAsia="Times New Roman" w:hAnsi="Times New Roman" w:cs="Times New Roman"/>
          <w:sz w:val="24"/>
          <w:szCs w:val="24"/>
          <w:lang w:val="sl-SI" w:eastAsia="hr-HR"/>
        </w:rPr>
        <w:t>pravo na poseban dodatak u iznosu od 2% njegove osnovne plate,</w:t>
      </w:r>
    </w:p>
    <w:p w:rsidR="00EF5B92" w:rsidRPr="00EF5B92" w:rsidRDefault="00FA1A5B" w:rsidP="00EF5B92">
      <w:pPr>
        <w:spacing w:after="0" w:line="240" w:lineRule="auto"/>
        <w:contextualSpacing/>
        <w:jc w:val="both"/>
        <w:rPr>
          <w:rFonts w:ascii="Times New Roman" w:eastAsia="Times New Roman" w:hAnsi="Times New Roman" w:cs="Times New Roman"/>
          <w:sz w:val="24"/>
          <w:szCs w:val="24"/>
          <w:lang w:val="sl-SI" w:eastAsia="hr-HR"/>
        </w:rPr>
      </w:pPr>
      <w:r>
        <w:rPr>
          <w:rFonts w:ascii="Times New Roman" w:eastAsia="Times New Roman" w:hAnsi="Times New Roman" w:cs="Times New Roman"/>
          <w:sz w:val="24"/>
          <w:szCs w:val="24"/>
          <w:lang w:val="sl-SI" w:eastAsia="hr-HR"/>
        </w:rPr>
        <w:t>m</w:t>
      </w:r>
      <w:r w:rsidR="00EF5B92" w:rsidRPr="00EF5B92">
        <w:rPr>
          <w:rFonts w:ascii="Times New Roman" w:eastAsia="Times New Roman" w:hAnsi="Times New Roman" w:cs="Times New Roman"/>
          <w:sz w:val="24"/>
          <w:szCs w:val="24"/>
          <w:lang w:val="sl-SI" w:eastAsia="hr-HR"/>
        </w:rPr>
        <w:t>) nastavniku s punom nastavnom normom koji nastavu r</w:t>
      </w:r>
      <w:r w:rsidR="00EF5B92">
        <w:rPr>
          <w:rFonts w:ascii="Times New Roman" w:eastAsia="Times New Roman" w:hAnsi="Times New Roman" w:cs="Times New Roman"/>
          <w:sz w:val="24"/>
          <w:szCs w:val="24"/>
          <w:lang w:val="sl-SI" w:eastAsia="hr-HR"/>
        </w:rPr>
        <w:t xml:space="preserve">ealizira u tri ustanove pripada </w:t>
      </w:r>
      <w:r w:rsidR="00EF5B92" w:rsidRPr="00EF5B92">
        <w:rPr>
          <w:rFonts w:ascii="Times New Roman" w:eastAsia="Times New Roman" w:hAnsi="Times New Roman" w:cs="Times New Roman"/>
          <w:sz w:val="24"/>
          <w:szCs w:val="24"/>
          <w:lang w:val="sl-SI" w:eastAsia="hr-HR"/>
        </w:rPr>
        <w:t>pravo na poseban dodatak u iznosu od 3% njegove osnovne plate,</w:t>
      </w:r>
    </w:p>
    <w:p w:rsidR="00EF5B92" w:rsidRPr="00EF5B92" w:rsidRDefault="00FA1A5B" w:rsidP="00EF5B92">
      <w:pPr>
        <w:spacing w:after="0" w:line="240" w:lineRule="auto"/>
        <w:contextualSpacing/>
        <w:jc w:val="both"/>
        <w:rPr>
          <w:rFonts w:ascii="Times New Roman" w:eastAsia="Times New Roman" w:hAnsi="Times New Roman" w:cs="Times New Roman"/>
          <w:sz w:val="24"/>
          <w:szCs w:val="24"/>
          <w:lang w:val="sl-SI" w:eastAsia="hr-HR"/>
        </w:rPr>
      </w:pPr>
      <w:r>
        <w:rPr>
          <w:rFonts w:ascii="Times New Roman" w:eastAsia="Times New Roman" w:hAnsi="Times New Roman" w:cs="Times New Roman"/>
          <w:sz w:val="24"/>
          <w:szCs w:val="24"/>
          <w:lang w:val="sl-SI" w:eastAsia="hr-HR"/>
        </w:rPr>
        <w:t>n</w:t>
      </w:r>
      <w:r w:rsidR="00EF5B92" w:rsidRPr="00EF5B92">
        <w:rPr>
          <w:rFonts w:ascii="Times New Roman" w:eastAsia="Times New Roman" w:hAnsi="Times New Roman" w:cs="Times New Roman"/>
          <w:sz w:val="24"/>
          <w:szCs w:val="24"/>
          <w:lang w:val="sl-SI" w:eastAsia="hr-HR"/>
        </w:rPr>
        <w:t>) nastavniku s punom nastavnom normom koji nastavu rea</w:t>
      </w:r>
      <w:r w:rsidR="00EF5B92">
        <w:rPr>
          <w:rFonts w:ascii="Times New Roman" w:eastAsia="Times New Roman" w:hAnsi="Times New Roman" w:cs="Times New Roman"/>
          <w:sz w:val="24"/>
          <w:szCs w:val="24"/>
          <w:lang w:val="sl-SI" w:eastAsia="hr-HR"/>
        </w:rPr>
        <w:t xml:space="preserve">lizira u četiri i više ustanova </w:t>
      </w:r>
      <w:r w:rsidR="00EF5B92" w:rsidRPr="00EF5B92">
        <w:rPr>
          <w:rFonts w:ascii="Times New Roman" w:eastAsia="Times New Roman" w:hAnsi="Times New Roman" w:cs="Times New Roman"/>
          <w:sz w:val="24"/>
          <w:szCs w:val="24"/>
          <w:lang w:val="sl-SI" w:eastAsia="hr-HR"/>
        </w:rPr>
        <w:t>pripada pravo na poseban dodatak u iznosu od 5% njegove osnovne plate,</w:t>
      </w:r>
    </w:p>
    <w:p w:rsidR="00EF5B92" w:rsidRPr="00EF5B92" w:rsidRDefault="00FA1A5B" w:rsidP="00EF5B92">
      <w:pPr>
        <w:spacing w:after="0" w:line="240" w:lineRule="auto"/>
        <w:contextualSpacing/>
        <w:jc w:val="both"/>
        <w:rPr>
          <w:rFonts w:ascii="Times New Roman" w:eastAsia="Times New Roman" w:hAnsi="Times New Roman" w:cs="Times New Roman"/>
          <w:sz w:val="24"/>
          <w:szCs w:val="24"/>
          <w:lang w:val="sl-SI" w:eastAsia="hr-HR"/>
        </w:rPr>
      </w:pPr>
      <w:r>
        <w:rPr>
          <w:rFonts w:ascii="Times New Roman" w:eastAsia="Times New Roman" w:hAnsi="Times New Roman" w:cs="Times New Roman"/>
          <w:sz w:val="24"/>
          <w:szCs w:val="24"/>
          <w:lang w:val="sl-SI" w:eastAsia="hr-HR"/>
        </w:rPr>
        <w:t>o</w:t>
      </w:r>
      <w:r w:rsidR="00EF5B92" w:rsidRPr="00EF5B92">
        <w:rPr>
          <w:rFonts w:ascii="Times New Roman" w:eastAsia="Times New Roman" w:hAnsi="Times New Roman" w:cs="Times New Roman"/>
          <w:sz w:val="24"/>
          <w:szCs w:val="24"/>
          <w:lang w:val="sl-SI" w:eastAsia="hr-HR"/>
        </w:rPr>
        <w:t>) radniku koji radi u istoj ustanovi na različitim lokaci</w:t>
      </w:r>
      <w:r w:rsidR="004D3D88">
        <w:rPr>
          <w:rFonts w:ascii="Times New Roman" w:eastAsia="Times New Roman" w:hAnsi="Times New Roman" w:cs="Times New Roman"/>
          <w:sz w:val="24"/>
          <w:szCs w:val="24"/>
          <w:lang w:val="sl-SI" w:eastAsia="hr-HR"/>
        </w:rPr>
        <w:t xml:space="preserve">jama u toku radnog dana pripada </w:t>
      </w:r>
      <w:r w:rsidR="00EF5B92" w:rsidRPr="00EF5B92">
        <w:rPr>
          <w:rFonts w:ascii="Times New Roman" w:eastAsia="Times New Roman" w:hAnsi="Times New Roman" w:cs="Times New Roman"/>
          <w:sz w:val="24"/>
          <w:szCs w:val="24"/>
          <w:lang w:val="sl-SI" w:eastAsia="hr-HR"/>
        </w:rPr>
        <w:t>pravo na poseban dodatak u iznosu od 2% njegove osnovne plate.</w:t>
      </w:r>
    </w:p>
    <w:p w:rsidR="00EF5B92" w:rsidRPr="00EF5B92" w:rsidRDefault="00EF5B92" w:rsidP="00EF5B92">
      <w:pPr>
        <w:spacing w:after="0" w:line="240" w:lineRule="auto"/>
        <w:contextualSpacing/>
        <w:jc w:val="both"/>
        <w:rPr>
          <w:rFonts w:ascii="Times New Roman" w:eastAsia="Times New Roman" w:hAnsi="Times New Roman" w:cs="Times New Roman"/>
          <w:sz w:val="24"/>
          <w:szCs w:val="24"/>
          <w:lang w:val="sl-SI" w:eastAsia="hr-HR"/>
        </w:rPr>
      </w:pPr>
      <w:r w:rsidRPr="00ED1B43">
        <w:rPr>
          <w:rFonts w:ascii="Times New Roman" w:eastAsia="Times New Roman" w:hAnsi="Times New Roman" w:cs="Times New Roman"/>
          <w:b/>
          <w:sz w:val="24"/>
          <w:szCs w:val="24"/>
          <w:lang w:val="sl-SI" w:eastAsia="hr-HR"/>
        </w:rPr>
        <w:t>(2)</w:t>
      </w:r>
      <w:r w:rsidRPr="00EF5B92">
        <w:rPr>
          <w:rFonts w:ascii="Times New Roman" w:eastAsia="Times New Roman" w:hAnsi="Times New Roman" w:cs="Times New Roman"/>
          <w:sz w:val="24"/>
          <w:szCs w:val="24"/>
          <w:lang w:val="sl-SI" w:eastAsia="hr-HR"/>
        </w:rPr>
        <w:t xml:space="preserve"> Pose</w:t>
      </w:r>
      <w:r w:rsidR="004141F1">
        <w:rPr>
          <w:rFonts w:ascii="Times New Roman" w:eastAsia="Times New Roman" w:hAnsi="Times New Roman" w:cs="Times New Roman"/>
          <w:sz w:val="24"/>
          <w:szCs w:val="24"/>
          <w:lang w:val="sl-SI" w:eastAsia="hr-HR"/>
        </w:rPr>
        <w:t>ban dodatak iz stava (1) tačka d</w:t>
      </w:r>
      <w:r w:rsidRPr="00EF5B92">
        <w:rPr>
          <w:rFonts w:ascii="Times New Roman" w:eastAsia="Times New Roman" w:hAnsi="Times New Roman" w:cs="Times New Roman"/>
          <w:sz w:val="24"/>
          <w:szCs w:val="24"/>
          <w:lang w:val="sl-SI" w:eastAsia="hr-HR"/>
        </w:rPr>
        <w:t>) ovog člana nije</w:t>
      </w:r>
      <w:r>
        <w:rPr>
          <w:rFonts w:ascii="Times New Roman" w:eastAsia="Times New Roman" w:hAnsi="Times New Roman" w:cs="Times New Roman"/>
          <w:sz w:val="24"/>
          <w:szCs w:val="24"/>
          <w:lang w:val="sl-SI" w:eastAsia="hr-HR"/>
        </w:rPr>
        <w:t xml:space="preserve"> povezan s normom časova, već s </w:t>
      </w:r>
      <w:r w:rsidRPr="00EF5B92">
        <w:rPr>
          <w:rFonts w:ascii="Times New Roman" w:eastAsia="Times New Roman" w:hAnsi="Times New Roman" w:cs="Times New Roman"/>
          <w:sz w:val="24"/>
          <w:szCs w:val="24"/>
          <w:lang w:val="sl-SI" w:eastAsia="hr-HR"/>
        </w:rPr>
        <w:t>brojem učenika s kojima nastavnik radi na osnovu IPP-a i brojem časova koje nastavn</w:t>
      </w:r>
      <w:r>
        <w:rPr>
          <w:rFonts w:ascii="Times New Roman" w:eastAsia="Times New Roman" w:hAnsi="Times New Roman" w:cs="Times New Roman"/>
          <w:sz w:val="24"/>
          <w:szCs w:val="24"/>
          <w:lang w:val="sl-SI" w:eastAsia="hr-HR"/>
        </w:rPr>
        <w:t>ik</w:t>
      </w:r>
      <w:r w:rsidRPr="00EF5B92">
        <w:rPr>
          <w:rFonts w:ascii="Times New Roman" w:eastAsia="Times New Roman" w:hAnsi="Times New Roman" w:cs="Times New Roman"/>
          <w:sz w:val="24"/>
          <w:szCs w:val="24"/>
          <w:lang w:val="sl-SI" w:eastAsia="hr-HR"/>
        </w:rPr>
        <w:t>sedmično realizira s njim, odnosno njima.</w:t>
      </w:r>
    </w:p>
    <w:p w:rsidR="00EF5B92" w:rsidRPr="00EF5B92" w:rsidRDefault="00EF5B92" w:rsidP="00EF5B92">
      <w:pPr>
        <w:spacing w:after="0" w:line="240" w:lineRule="auto"/>
        <w:contextualSpacing/>
        <w:jc w:val="both"/>
        <w:rPr>
          <w:rFonts w:ascii="Times New Roman" w:eastAsia="Times New Roman" w:hAnsi="Times New Roman" w:cs="Times New Roman"/>
          <w:sz w:val="24"/>
          <w:szCs w:val="24"/>
          <w:lang w:val="sl-SI" w:eastAsia="hr-HR"/>
        </w:rPr>
      </w:pPr>
      <w:r w:rsidRPr="00ED1B43">
        <w:rPr>
          <w:rFonts w:ascii="Times New Roman" w:eastAsia="Times New Roman" w:hAnsi="Times New Roman" w:cs="Times New Roman"/>
          <w:b/>
          <w:sz w:val="24"/>
          <w:szCs w:val="24"/>
          <w:lang w:val="sl-SI" w:eastAsia="hr-HR"/>
        </w:rPr>
        <w:t>(3)</w:t>
      </w:r>
      <w:r w:rsidRPr="00EF5B92">
        <w:rPr>
          <w:rFonts w:ascii="Times New Roman" w:eastAsia="Times New Roman" w:hAnsi="Times New Roman" w:cs="Times New Roman"/>
          <w:sz w:val="24"/>
          <w:szCs w:val="24"/>
          <w:lang w:val="sl-SI" w:eastAsia="hr-HR"/>
        </w:rPr>
        <w:t xml:space="preserve"> Posebni dodaci iz stava (1) ovog člana se utvrđuju za svaku školsku godinu, a isplaćuju se</w:t>
      </w:r>
    </w:p>
    <w:p w:rsidR="00EF5B92" w:rsidRPr="00EF5B92" w:rsidRDefault="00EF5B92" w:rsidP="00EF5B92">
      <w:pPr>
        <w:spacing w:after="0" w:line="240" w:lineRule="auto"/>
        <w:contextualSpacing/>
        <w:jc w:val="both"/>
        <w:rPr>
          <w:rFonts w:ascii="Times New Roman" w:eastAsia="Times New Roman" w:hAnsi="Times New Roman" w:cs="Times New Roman"/>
          <w:sz w:val="24"/>
          <w:szCs w:val="24"/>
          <w:lang w:val="sl-SI" w:eastAsia="hr-HR"/>
        </w:rPr>
      </w:pPr>
      <w:r w:rsidRPr="00EF5B92">
        <w:rPr>
          <w:rFonts w:ascii="Times New Roman" w:eastAsia="Times New Roman" w:hAnsi="Times New Roman" w:cs="Times New Roman"/>
          <w:sz w:val="24"/>
          <w:szCs w:val="24"/>
          <w:lang w:val="sl-SI" w:eastAsia="hr-HR"/>
        </w:rPr>
        <w:t>tokom cijele nastavne godine.</w:t>
      </w:r>
    </w:p>
    <w:p w:rsidR="00EF5B92" w:rsidRPr="00EF5B92" w:rsidRDefault="00EF5B92" w:rsidP="00875317">
      <w:pPr>
        <w:spacing w:after="0" w:line="240" w:lineRule="auto"/>
        <w:contextualSpacing/>
        <w:jc w:val="both"/>
        <w:rPr>
          <w:rFonts w:ascii="Times New Roman" w:eastAsia="Times New Roman" w:hAnsi="Times New Roman" w:cs="Times New Roman"/>
          <w:sz w:val="24"/>
          <w:szCs w:val="24"/>
          <w:lang w:val="sl-SI" w:eastAsia="hr-HR"/>
        </w:rPr>
      </w:pPr>
      <w:r w:rsidRPr="00ED1B43">
        <w:rPr>
          <w:rFonts w:ascii="Times New Roman" w:eastAsia="Times New Roman" w:hAnsi="Times New Roman" w:cs="Times New Roman"/>
          <w:b/>
          <w:sz w:val="24"/>
          <w:szCs w:val="24"/>
          <w:lang w:val="sl-SI" w:eastAsia="hr-HR"/>
        </w:rPr>
        <w:t>(4)</w:t>
      </w:r>
      <w:r w:rsidRPr="00EF5B92">
        <w:rPr>
          <w:rFonts w:ascii="Times New Roman" w:eastAsia="Times New Roman" w:hAnsi="Times New Roman" w:cs="Times New Roman"/>
          <w:sz w:val="24"/>
          <w:szCs w:val="24"/>
          <w:lang w:val="sl-SI" w:eastAsia="hr-HR"/>
        </w:rPr>
        <w:t xml:space="preserve"> Platu iz stava (1) ovog člana čini osnovna plata (vrijednost </w:t>
      </w:r>
      <w:r>
        <w:rPr>
          <w:rFonts w:ascii="Times New Roman" w:eastAsia="Times New Roman" w:hAnsi="Times New Roman" w:cs="Times New Roman"/>
          <w:sz w:val="24"/>
          <w:szCs w:val="24"/>
          <w:lang w:val="sl-SI" w:eastAsia="hr-HR"/>
        </w:rPr>
        <w:t xml:space="preserve">koeficijenta složenosti poslova </w:t>
      </w:r>
      <w:r w:rsidRPr="00EF5B92">
        <w:rPr>
          <w:rFonts w:ascii="Times New Roman" w:eastAsia="Times New Roman" w:hAnsi="Times New Roman" w:cs="Times New Roman"/>
          <w:sz w:val="24"/>
          <w:szCs w:val="24"/>
          <w:lang w:val="sl-SI" w:eastAsia="hr-HR"/>
        </w:rPr>
        <w:t>platnog razreda utvrđenog rješenjem o plati radnika umnožen s utvrđenom osnovicom za</w:t>
      </w:r>
    </w:p>
    <w:p w:rsidR="00342FE1" w:rsidRPr="00044525" w:rsidRDefault="00F65D5B" w:rsidP="00875317">
      <w:pPr>
        <w:spacing w:after="0" w:line="240" w:lineRule="auto"/>
        <w:contextualSpacing/>
        <w:jc w:val="both"/>
        <w:rPr>
          <w:rFonts w:ascii="Times New Roman" w:eastAsia="Times New Roman" w:hAnsi="Times New Roman" w:cs="Times New Roman"/>
          <w:sz w:val="24"/>
          <w:szCs w:val="24"/>
          <w:lang w:val="sl-SI" w:eastAsia="hr-HR"/>
        </w:rPr>
      </w:pPr>
      <w:r>
        <w:rPr>
          <w:rFonts w:ascii="Times New Roman" w:eastAsia="Times New Roman" w:hAnsi="Times New Roman" w:cs="Times New Roman"/>
          <w:sz w:val="24"/>
          <w:szCs w:val="24"/>
          <w:lang w:val="sl-SI" w:eastAsia="hr-HR"/>
        </w:rPr>
        <w:t>obračun plate iz člana 89.</w:t>
      </w:r>
      <w:r w:rsidR="004141F1">
        <w:rPr>
          <w:rFonts w:ascii="Times New Roman" w:eastAsia="Times New Roman" w:hAnsi="Times New Roman" w:cs="Times New Roman"/>
          <w:sz w:val="24"/>
          <w:szCs w:val="24"/>
          <w:lang w:val="sl-SI" w:eastAsia="hr-HR"/>
        </w:rPr>
        <w:t xml:space="preserve"> ovog Pravilnika</w:t>
      </w:r>
      <w:r>
        <w:rPr>
          <w:rFonts w:ascii="Times New Roman" w:eastAsia="Times New Roman" w:hAnsi="Times New Roman" w:cs="Times New Roman"/>
          <w:sz w:val="24"/>
          <w:szCs w:val="24"/>
          <w:lang w:val="sl-SI"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91</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(Obračun  i isplata plaće)</w:t>
      </w:r>
    </w:p>
    <w:p w:rsidR="00F931E8" w:rsidRPr="004141F1" w:rsidRDefault="00F931E8" w:rsidP="001A2316">
      <w:pPr>
        <w:numPr>
          <w:ilvl w:val="0"/>
          <w:numId w:val="83"/>
        </w:numPr>
        <w:spacing w:after="0" w:line="240" w:lineRule="auto"/>
        <w:contextualSpacing/>
        <w:jc w:val="both"/>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sz w:val="24"/>
          <w:szCs w:val="24"/>
          <w:lang w:val="sl-SI" w:eastAsia="hr-HR"/>
        </w:rPr>
        <w:t>Plaća radnika po osnovama iz ovog Pravilnika utvrđuje se rješenjem direktora/direktorice škole.</w:t>
      </w:r>
    </w:p>
    <w:p w:rsidR="004141F1" w:rsidRPr="00917D99" w:rsidRDefault="004141F1" w:rsidP="001A2316">
      <w:pPr>
        <w:numPr>
          <w:ilvl w:val="0"/>
          <w:numId w:val="83"/>
        </w:numPr>
        <w:spacing w:after="0" w:line="240" w:lineRule="auto"/>
        <w:contextualSpacing/>
        <w:jc w:val="both"/>
        <w:rPr>
          <w:rFonts w:ascii="Times New Roman" w:eastAsia="Times New Roman" w:hAnsi="Times New Roman" w:cs="Times New Roman"/>
          <w:sz w:val="24"/>
          <w:szCs w:val="24"/>
          <w:lang w:val="sl-SI" w:eastAsia="hr-HR"/>
        </w:rPr>
      </w:pPr>
      <w:r w:rsidRPr="00917D99">
        <w:rPr>
          <w:rFonts w:ascii="Times New Roman" w:eastAsia="Times New Roman" w:hAnsi="Times New Roman" w:cs="Times New Roman"/>
          <w:sz w:val="24"/>
          <w:szCs w:val="24"/>
          <w:lang w:val="sl-SI" w:eastAsia="hr-HR"/>
        </w:rPr>
        <w:t>Plata se obračunava za jedan mjesec unatrag, a isplaćuje za prethodni mjesec, s tim da razmak između dviju isplata ne smije biti duži od 30 dana, u skladu sa Zakonom o radu.</w:t>
      </w:r>
    </w:p>
    <w:p w:rsidR="004141F1" w:rsidRPr="00917D99" w:rsidRDefault="004141F1" w:rsidP="001A2316">
      <w:pPr>
        <w:numPr>
          <w:ilvl w:val="0"/>
          <w:numId w:val="83"/>
        </w:numPr>
        <w:spacing w:after="0" w:line="240" w:lineRule="auto"/>
        <w:contextualSpacing/>
        <w:jc w:val="both"/>
        <w:rPr>
          <w:rFonts w:ascii="Times New Roman" w:eastAsia="Times New Roman" w:hAnsi="Times New Roman" w:cs="Times New Roman"/>
          <w:sz w:val="24"/>
          <w:szCs w:val="24"/>
          <w:lang w:val="sl-SI" w:eastAsia="hr-HR"/>
        </w:rPr>
      </w:pPr>
      <w:r w:rsidRPr="00917D99">
        <w:rPr>
          <w:rFonts w:ascii="Times New Roman" w:eastAsia="Times New Roman" w:hAnsi="Times New Roman" w:cs="Times New Roman"/>
          <w:sz w:val="24"/>
          <w:szCs w:val="24"/>
          <w:lang w:val="sl-SI" w:eastAsia="hr-HR"/>
        </w:rPr>
        <w:t>Plata iz stava (2) ovog člana utvrđuje se ovim Kolektivnim ugovorom za koju direktor donosi rješenje, a koje obavezno sadrži: lične podatke radnika, radno mjesto na koje je izabran, platni razred i sve elemente koji su uzeti u obzir za utvrđivanje visine plate.</w:t>
      </w:r>
    </w:p>
    <w:p w:rsidR="004141F1" w:rsidRPr="00917D99" w:rsidRDefault="004141F1" w:rsidP="001A2316">
      <w:pPr>
        <w:numPr>
          <w:ilvl w:val="0"/>
          <w:numId w:val="83"/>
        </w:numPr>
        <w:spacing w:after="0" w:line="240" w:lineRule="auto"/>
        <w:contextualSpacing/>
        <w:jc w:val="both"/>
        <w:rPr>
          <w:rFonts w:ascii="Times New Roman" w:eastAsia="Times New Roman" w:hAnsi="Times New Roman" w:cs="Times New Roman"/>
          <w:sz w:val="24"/>
          <w:szCs w:val="24"/>
          <w:lang w:val="sl-SI" w:eastAsia="hr-HR"/>
        </w:rPr>
      </w:pPr>
      <w:r w:rsidRPr="00917D99">
        <w:rPr>
          <w:rFonts w:ascii="Times New Roman" w:eastAsia="Times New Roman" w:hAnsi="Times New Roman" w:cs="Times New Roman"/>
          <w:sz w:val="24"/>
          <w:szCs w:val="24"/>
          <w:lang w:val="sl-SI" w:eastAsia="hr-HR"/>
        </w:rPr>
        <w:t xml:space="preserve"> Pojedinačne isplate plate nisu javne.</w:t>
      </w:r>
    </w:p>
    <w:p w:rsidR="004141F1" w:rsidRPr="00917D99" w:rsidRDefault="004141F1" w:rsidP="001A2316">
      <w:pPr>
        <w:numPr>
          <w:ilvl w:val="0"/>
          <w:numId w:val="83"/>
        </w:numPr>
        <w:spacing w:after="0" w:line="240" w:lineRule="auto"/>
        <w:contextualSpacing/>
        <w:jc w:val="both"/>
        <w:rPr>
          <w:rFonts w:ascii="Times New Roman" w:eastAsia="Times New Roman" w:hAnsi="Times New Roman" w:cs="Times New Roman"/>
          <w:sz w:val="24"/>
          <w:szCs w:val="24"/>
          <w:lang w:val="sl-SI" w:eastAsia="hr-HR"/>
        </w:rPr>
      </w:pPr>
      <w:r w:rsidRPr="00917D99">
        <w:rPr>
          <w:rFonts w:ascii="Times New Roman" w:eastAsia="Times New Roman" w:hAnsi="Times New Roman" w:cs="Times New Roman"/>
          <w:sz w:val="24"/>
          <w:szCs w:val="24"/>
          <w:lang w:val="sl-SI" w:eastAsia="hr-HR"/>
        </w:rPr>
        <w:t>Sve izmjene u visini plate vrše se rješenjem koje donosi direktor.</w:t>
      </w:r>
    </w:p>
    <w:p w:rsidR="004141F1" w:rsidRPr="00917D99" w:rsidRDefault="004141F1" w:rsidP="001A2316">
      <w:pPr>
        <w:numPr>
          <w:ilvl w:val="0"/>
          <w:numId w:val="83"/>
        </w:numPr>
        <w:spacing w:after="0" w:line="240" w:lineRule="auto"/>
        <w:contextualSpacing/>
        <w:jc w:val="both"/>
        <w:rPr>
          <w:rFonts w:ascii="Times New Roman" w:eastAsia="Times New Roman" w:hAnsi="Times New Roman" w:cs="Times New Roman"/>
          <w:sz w:val="24"/>
          <w:szCs w:val="24"/>
          <w:lang w:val="sl-SI" w:eastAsia="hr-HR"/>
        </w:rPr>
      </w:pPr>
      <w:r w:rsidRPr="00917D99">
        <w:rPr>
          <w:rFonts w:ascii="Times New Roman" w:eastAsia="Times New Roman" w:hAnsi="Times New Roman" w:cs="Times New Roman"/>
          <w:sz w:val="24"/>
          <w:szCs w:val="24"/>
          <w:lang w:val="sl-SI" w:eastAsia="hr-HR"/>
        </w:rPr>
        <w:t>Poslodavac je dužan na zahtjev radnika vršiti uplatu obustava (kredit, izdržavanje,sindikalne članarine, osiguranja i sl.).</w:t>
      </w:r>
    </w:p>
    <w:p w:rsidR="004141F1" w:rsidRPr="00917D99" w:rsidRDefault="004141F1" w:rsidP="001A2316">
      <w:pPr>
        <w:numPr>
          <w:ilvl w:val="0"/>
          <w:numId w:val="83"/>
        </w:numPr>
        <w:spacing w:after="0" w:line="240" w:lineRule="auto"/>
        <w:contextualSpacing/>
        <w:jc w:val="both"/>
        <w:rPr>
          <w:rFonts w:ascii="Times New Roman" w:eastAsia="Times New Roman" w:hAnsi="Times New Roman" w:cs="Times New Roman"/>
          <w:sz w:val="24"/>
          <w:szCs w:val="24"/>
          <w:lang w:val="sl-SI" w:eastAsia="hr-HR"/>
        </w:rPr>
      </w:pPr>
      <w:r w:rsidRPr="00917D99">
        <w:rPr>
          <w:rFonts w:ascii="Times New Roman" w:eastAsia="Times New Roman" w:hAnsi="Times New Roman" w:cs="Times New Roman"/>
          <w:sz w:val="24"/>
          <w:szCs w:val="24"/>
          <w:lang w:val="sl-SI" w:eastAsia="hr-HR"/>
        </w:rPr>
        <w:t>Radnici imaju pravo izabrati banku preko koje će se isplaćivati plata i naknade radnika.</w:t>
      </w:r>
    </w:p>
    <w:p w:rsidR="004141F1" w:rsidRPr="00917D99" w:rsidRDefault="004141F1" w:rsidP="001A2316">
      <w:pPr>
        <w:numPr>
          <w:ilvl w:val="0"/>
          <w:numId w:val="83"/>
        </w:numPr>
        <w:spacing w:after="0" w:line="240" w:lineRule="auto"/>
        <w:contextualSpacing/>
        <w:jc w:val="both"/>
        <w:rPr>
          <w:rFonts w:ascii="Times New Roman" w:eastAsia="Times New Roman" w:hAnsi="Times New Roman" w:cs="Times New Roman"/>
          <w:sz w:val="24"/>
          <w:szCs w:val="24"/>
          <w:lang w:val="sl-SI" w:eastAsia="hr-HR"/>
        </w:rPr>
      </w:pPr>
      <w:r w:rsidRPr="00917D99">
        <w:rPr>
          <w:rFonts w:ascii="Times New Roman" w:eastAsia="Times New Roman" w:hAnsi="Times New Roman" w:cs="Times New Roman"/>
          <w:sz w:val="24"/>
          <w:szCs w:val="24"/>
          <w:lang w:val="sl-SI" w:eastAsia="hr-HR"/>
        </w:rPr>
        <w:t xml:space="preserve"> Dodaci na osnovnu platu su dodaci za uspješnost u radu, dodaci za otežane uslove rada i drugi dodaci koji su predviđeni ovim Kolektivnim ugovorom.</w:t>
      </w:r>
    </w:p>
    <w:p w:rsidR="004141F1" w:rsidRPr="00917D99" w:rsidRDefault="004141F1" w:rsidP="001A2316">
      <w:pPr>
        <w:numPr>
          <w:ilvl w:val="0"/>
          <w:numId w:val="83"/>
        </w:numPr>
        <w:spacing w:after="0" w:line="240" w:lineRule="auto"/>
        <w:contextualSpacing/>
        <w:jc w:val="both"/>
        <w:rPr>
          <w:rFonts w:ascii="Times New Roman" w:eastAsia="Times New Roman" w:hAnsi="Times New Roman" w:cs="Times New Roman"/>
          <w:sz w:val="24"/>
          <w:szCs w:val="24"/>
          <w:lang w:val="sl-SI" w:eastAsia="hr-HR"/>
        </w:rPr>
      </w:pPr>
      <w:r w:rsidRPr="00917D99">
        <w:rPr>
          <w:rFonts w:ascii="Times New Roman" w:eastAsia="Times New Roman" w:hAnsi="Times New Roman" w:cs="Times New Roman"/>
          <w:sz w:val="24"/>
          <w:szCs w:val="24"/>
          <w:lang w:val="sl-SI" w:eastAsia="hr-HR"/>
        </w:rPr>
        <w:t>Na dan isplate plaće direktor je dužan radniku putem mejla dostaviti pisani obračun plaće (u daljem tekstu: platna lista), a ukoliko direktor nije u mogućnosti da putem mejlaradniku dostavi platnu listu, radniku će ista biti lično uručena ili dostavljena preporučeno poštom.</w:t>
      </w:r>
    </w:p>
    <w:p w:rsidR="004141F1" w:rsidRPr="00917D99" w:rsidRDefault="004141F1" w:rsidP="001A2316">
      <w:pPr>
        <w:numPr>
          <w:ilvl w:val="0"/>
          <w:numId w:val="83"/>
        </w:numPr>
        <w:spacing w:after="0" w:line="240" w:lineRule="auto"/>
        <w:contextualSpacing/>
        <w:jc w:val="both"/>
        <w:rPr>
          <w:rFonts w:ascii="Times New Roman" w:eastAsia="Times New Roman" w:hAnsi="Times New Roman" w:cs="Times New Roman"/>
          <w:sz w:val="24"/>
          <w:szCs w:val="24"/>
          <w:lang w:val="sl-SI" w:eastAsia="hr-HR"/>
        </w:rPr>
      </w:pPr>
      <w:r w:rsidRPr="00917D99">
        <w:rPr>
          <w:rFonts w:ascii="Times New Roman" w:eastAsia="Times New Roman" w:hAnsi="Times New Roman" w:cs="Times New Roman"/>
          <w:sz w:val="24"/>
          <w:szCs w:val="24"/>
          <w:lang w:val="sl-SI" w:eastAsia="hr-HR"/>
        </w:rPr>
        <w:t>U periodu dok Trezor ili POC Trezora ne obezbijede dostavu platnih lista e-mailom,</w:t>
      </w:r>
      <w:r w:rsidR="00917D99" w:rsidRPr="00917D99">
        <w:rPr>
          <w:rFonts w:ascii="Times New Roman" w:eastAsia="Times New Roman" w:hAnsi="Times New Roman" w:cs="Times New Roman"/>
          <w:sz w:val="24"/>
          <w:szCs w:val="24"/>
          <w:lang w:val="sl-SI" w:eastAsia="hr-HR"/>
        </w:rPr>
        <w:t xml:space="preserve"> </w:t>
      </w:r>
      <w:r w:rsidRPr="00917D99">
        <w:rPr>
          <w:rFonts w:ascii="Times New Roman" w:eastAsia="Times New Roman" w:hAnsi="Times New Roman" w:cs="Times New Roman"/>
          <w:sz w:val="24"/>
          <w:szCs w:val="24"/>
          <w:lang w:val="sl-SI" w:eastAsia="hr-HR"/>
        </w:rPr>
        <w:t>direktor će radnicima printane i zatvorene platne liste uručivati lično ili lice koje on ovlasti</w:t>
      </w:r>
      <w:r w:rsidR="00917D99" w:rsidRPr="00917D99">
        <w:rPr>
          <w:rFonts w:ascii="Times New Roman" w:eastAsia="Times New Roman" w:hAnsi="Times New Roman" w:cs="Times New Roman"/>
          <w:sz w:val="24"/>
          <w:szCs w:val="24"/>
          <w:lang w:val="sl-SI" w:eastAsia="hr-HR"/>
        </w:rPr>
        <w:t xml:space="preserve"> </w:t>
      </w:r>
      <w:r w:rsidRPr="00917D99">
        <w:rPr>
          <w:rFonts w:ascii="Times New Roman" w:eastAsia="Times New Roman" w:hAnsi="Times New Roman" w:cs="Times New Roman"/>
          <w:sz w:val="24"/>
          <w:szCs w:val="24"/>
          <w:lang w:val="sl-SI" w:eastAsia="hr-HR"/>
        </w:rPr>
        <w:t>a radnik će svojim potpisom potvrditi preuzimanje iste ili će platne liste radniku biti</w:t>
      </w:r>
      <w:r w:rsidR="00917D99" w:rsidRPr="00917D99">
        <w:rPr>
          <w:rFonts w:ascii="Times New Roman" w:eastAsia="Times New Roman" w:hAnsi="Times New Roman" w:cs="Times New Roman"/>
          <w:sz w:val="24"/>
          <w:szCs w:val="24"/>
          <w:lang w:val="sl-SI" w:eastAsia="hr-HR"/>
        </w:rPr>
        <w:t xml:space="preserve"> </w:t>
      </w:r>
      <w:r w:rsidRPr="00917D99">
        <w:rPr>
          <w:rFonts w:ascii="Times New Roman" w:eastAsia="Times New Roman" w:hAnsi="Times New Roman" w:cs="Times New Roman"/>
          <w:sz w:val="24"/>
          <w:szCs w:val="24"/>
          <w:lang w:val="sl-SI" w:eastAsia="hr-HR"/>
        </w:rPr>
        <w:t>dostavljene preporučeno poštom.</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92</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 xml:space="preserve">(Povećanje plaće za prekovremeni rad)  </w:t>
      </w:r>
    </w:p>
    <w:p w:rsidR="00F931E8" w:rsidRPr="00044525" w:rsidRDefault="00F931E8" w:rsidP="001A2316">
      <w:pPr>
        <w:numPr>
          <w:ilvl w:val="0"/>
          <w:numId w:val="84"/>
        </w:numPr>
        <w:spacing w:after="0" w:line="240" w:lineRule="auto"/>
        <w:contextualSpacing/>
        <w:jc w:val="both"/>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sz w:val="24"/>
          <w:szCs w:val="24"/>
          <w:lang w:val="sl-SI" w:eastAsia="hr-HR"/>
        </w:rPr>
        <w:t>Radnik ima pravo na povećanje plaće za prekovremeni rad i rad preko norme u visini utvrđenoj pozitivnim propisima.</w:t>
      </w:r>
    </w:p>
    <w:p w:rsidR="00F931E8" w:rsidRPr="00044525" w:rsidRDefault="00F931E8" w:rsidP="001A2316">
      <w:pPr>
        <w:numPr>
          <w:ilvl w:val="0"/>
          <w:numId w:val="84"/>
        </w:numPr>
        <w:spacing w:after="0" w:line="240" w:lineRule="auto"/>
        <w:contextualSpacing/>
        <w:jc w:val="both"/>
        <w:rPr>
          <w:rFonts w:ascii="Times New Roman" w:eastAsia="Times New Roman" w:hAnsi="Times New Roman" w:cs="Times New Roman"/>
          <w:sz w:val="24"/>
          <w:szCs w:val="24"/>
          <w:lang w:val="pt-BR" w:eastAsia="hr-HR"/>
        </w:rPr>
      </w:pPr>
      <w:r w:rsidRPr="00044525">
        <w:rPr>
          <w:rFonts w:ascii="Times New Roman" w:eastAsia="Times New Roman" w:hAnsi="Times New Roman" w:cs="Times New Roman"/>
          <w:sz w:val="24"/>
          <w:szCs w:val="24"/>
          <w:lang w:val="pt-BR" w:eastAsia="hr-HR"/>
        </w:rPr>
        <w:lastRenderedPageBreak/>
        <w:t>Osnovna plaća radnika uvećava se za:</w:t>
      </w:r>
    </w:p>
    <w:p w:rsidR="00F931E8" w:rsidRPr="00917D99" w:rsidRDefault="00F931E8" w:rsidP="001A2316">
      <w:pPr>
        <w:pStyle w:val="ListParagraph"/>
        <w:numPr>
          <w:ilvl w:val="1"/>
          <w:numId w:val="114"/>
        </w:numPr>
        <w:jc w:val="both"/>
        <w:rPr>
          <w:rFonts w:eastAsia="Calibri"/>
          <w:sz w:val="24"/>
          <w:szCs w:val="24"/>
        </w:rPr>
      </w:pPr>
      <w:r w:rsidRPr="00917D99">
        <w:rPr>
          <w:rFonts w:eastAsia="Calibri"/>
          <w:sz w:val="24"/>
          <w:szCs w:val="24"/>
        </w:rPr>
        <w:t>rad noću: 35%</w:t>
      </w:r>
    </w:p>
    <w:p w:rsidR="00F931E8" w:rsidRPr="00917D99" w:rsidRDefault="00F931E8" w:rsidP="001A2316">
      <w:pPr>
        <w:pStyle w:val="ListParagraph"/>
        <w:numPr>
          <w:ilvl w:val="1"/>
          <w:numId w:val="114"/>
        </w:numPr>
        <w:jc w:val="both"/>
        <w:rPr>
          <w:rFonts w:eastAsia="Calibri"/>
          <w:sz w:val="24"/>
          <w:szCs w:val="24"/>
        </w:rPr>
      </w:pPr>
      <w:r w:rsidRPr="00917D99">
        <w:rPr>
          <w:rFonts w:eastAsia="Calibri"/>
          <w:sz w:val="24"/>
          <w:szCs w:val="24"/>
        </w:rPr>
        <w:t>rad u dane državnih praznika: 50%</w:t>
      </w:r>
    </w:p>
    <w:p w:rsidR="00F931E8" w:rsidRPr="00917D99" w:rsidRDefault="00F931E8" w:rsidP="001A2316">
      <w:pPr>
        <w:pStyle w:val="ListParagraph"/>
        <w:numPr>
          <w:ilvl w:val="1"/>
          <w:numId w:val="114"/>
        </w:numPr>
        <w:jc w:val="both"/>
        <w:rPr>
          <w:rFonts w:eastAsia="Calibri"/>
          <w:sz w:val="24"/>
          <w:szCs w:val="24"/>
        </w:rPr>
      </w:pPr>
      <w:r w:rsidRPr="00917D99">
        <w:rPr>
          <w:rFonts w:eastAsia="Calibri"/>
          <w:sz w:val="24"/>
          <w:szCs w:val="24"/>
        </w:rPr>
        <w:t>prekovremeni rad, nakon prethodno pribavljene saglasnosti ministra: 50%</w:t>
      </w:r>
    </w:p>
    <w:p w:rsidR="00F931E8" w:rsidRPr="00917D99" w:rsidRDefault="00F931E8" w:rsidP="001A2316">
      <w:pPr>
        <w:pStyle w:val="ListParagraph"/>
        <w:numPr>
          <w:ilvl w:val="1"/>
          <w:numId w:val="114"/>
        </w:numPr>
        <w:jc w:val="both"/>
        <w:rPr>
          <w:rFonts w:eastAsia="Calibri"/>
          <w:sz w:val="24"/>
          <w:szCs w:val="24"/>
        </w:rPr>
      </w:pPr>
      <w:r w:rsidRPr="00917D99">
        <w:rPr>
          <w:rFonts w:eastAsia="Calibri"/>
          <w:sz w:val="24"/>
          <w:szCs w:val="24"/>
        </w:rPr>
        <w:t>za rad u dane svog vjerskog praznika koje bi koristio kao plaćeno odsustvo: 50%</w:t>
      </w:r>
    </w:p>
    <w:p w:rsidR="00F931E8" w:rsidRPr="00917D99" w:rsidRDefault="00F931E8" w:rsidP="001A2316">
      <w:pPr>
        <w:pStyle w:val="ListParagraph"/>
        <w:numPr>
          <w:ilvl w:val="1"/>
          <w:numId w:val="114"/>
        </w:numPr>
        <w:jc w:val="both"/>
        <w:rPr>
          <w:rFonts w:eastAsia="Calibri"/>
          <w:sz w:val="24"/>
          <w:szCs w:val="24"/>
        </w:rPr>
      </w:pPr>
      <w:r w:rsidRPr="00917D99">
        <w:rPr>
          <w:rFonts w:eastAsia="Calibri"/>
          <w:sz w:val="24"/>
          <w:szCs w:val="24"/>
        </w:rPr>
        <w:t>rad subotom i nedjeljom: 30% i</w:t>
      </w:r>
    </w:p>
    <w:p w:rsidR="00F931E8" w:rsidRDefault="00F931E8" w:rsidP="001A2316">
      <w:pPr>
        <w:pStyle w:val="ListParagraph"/>
        <w:numPr>
          <w:ilvl w:val="1"/>
          <w:numId w:val="114"/>
        </w:numPr>
        <w:jc w:val="both"/>
        <w:rPr>
          <w:rFonts w:eastAsia="Calibri"/>
          <w:sz w:val="24"/>
          <w:szCs w:val="24"/>
        </w:rPr>
      </w:pPr>
      <w:r w:rsidRPr="00917D99">
        <w:rPr>
          <w:rFonts w:eastAsia="Calibri"/>
          <w:sz w:val="24"/>
          <w:szCs w:val="24"/>
        </w:rPr>
        <w:t>rad sindikalnog povjerenika:</w:t>
      </w:r>
      <w:r w:rsidR="00C528B8" w:rsidRPr="00917D99">
        <w:rPr>
          <w:rFonts w:eastAsia="Calibri"/>
          <w:sz w:val="24"/>
          <w:szCs w:val="24"/>
        </w:rPr>
        <w:t xml:space="preserve"> </w:t>
      </w:r>
      <w:r w:rsidRPr="00917D99">
        <w:rPr>
          <w:rFonts w:eastAsia="Calibri"/>
          <w:sz w:val="24"/>
          <w:szCs w:val="24"/>
        </w:rPr>
        <w:t>10%.</w:t>
      </w:r>
    </w:p>
    <w:p w:rsidR="00917D99" w:rsidRPr="00917D99" w:rsidRDefault="00917D99" w:rsidP="001A2316">
      <w:pPr>
        <w:pStyle w:val="ListParagraph"/>
        <w:numPr>
          <w:ilvl w:val="1"/>
          <w:numId w:val="114"/>
        </w:numPr>
        <w:jc w:val="both"/>
        <w:rPr>
          <w:rFonts w:eastAsia="Calibri"/>
          <w:sz w:val="24"/>
          <w:szCs w:val="24"/>
        </w:rPr>
      </w:pPr>
      <w:r w:rsidRPr="00917D99">
        <w:rPr>
          <w:rFonts w:eastAsia="Calibri"/>
          <w:sz w:val="24"/>
          <w:szCs w:val="24"/>
        </w:rPr>
        <w:t xml:space="preserve"> rad u Školi u prirodi s učenicima 4-ih razreda ili na ekskurziji 9-ih razreda – 20%. </w:t>
      </w:r>
    </w:p>
    <w:p w:rsidR="00F931E8" w:rsidRDefault="00F931E8" w:rsidP="001A2316">
      <w:pPr>
        <w:numPr>
          <w:ilvl w:val="0"/>
          <w:numId w:val="84"/>
        </w:numPr>
        <w:spacing w:after="0" w:line="240" w:lineRule="auto"/>
        <w:contextualSpacing/>
        <w:jc w:val="both"/>
        <w:rPr>
          <w:rFonts w:ascii="Times New Roman" w:eastAsia="Times New Roman" w:hAnsi="Times New Roman" w:cs="Times New Roman"/>
          <w:sz w:val="24"/>
          <w:szCs w:val="24"/>
          <w:lang w:eastAsia="hr-HR"/>
        </w:rPr>
      </w:pPr>
      <w:r w:rsidRPr="00044525">
        <w:rPr>
          <w:rFonts w:ascii="Times New Roman" w:eastAsia="Times New Roman" w:hAnsi="Times New Roman" w:cs="Times New Roman"/>
          <w:sz w:val="24"/>
          <w:szCs w:val="24"/>
          <w:lang w:eastAsia="hr-HR"/>
        </w:rPr>
        <w:t>Osnov za izračunavanje sata prekovremenog rada predstavlja proizvod koeficijenata platnog razreda radnika i osnovice za obračun plaće podijeljen sa prosječnim brojem sati mjesečno.</w:t>
      </w:r>
      <w:r w:rsidR="00C528B8" w:rsidRPr="00044525">
        <w:rPr>
          <w:rFonts w:ascii="Times New Roman" w:eastAsia="Times New Roman" w:hAnsi="Times New Roman" w:cs="Times New Roman"/>
          <w:sz w:val="24"/>
          <w:szCs w:val="24"/>
          <w:lang w:eastAsia="hr-HR"/>
        </w:rPr>
        <w:t xml:space="preserve"> </w:t>
      </w:r>
      <w:r w:rsidRPr="00044525">
        <w:rPr>
          <w:rFonts w:ascii="Times New Roman" w:eastAsia="Times New Roman" w:hAnsi="Times New Roman" w:cs="Times New Roman"/>
          <w:sz w:val="24"/>
          <w:szCs w:val="24"/>
          <w:lang w:eastAsia="hr-HR"/>
        </w:rPr>
        <w:t>Dobijena vrijednost prekovremenog sata uvećava se prema odredbama Kolektivnog ugovora i ovog pravilnika.</w:t>
      </w:r>
    </w:p>
    <w:p w:rsidR="00917D99" w:rsidRPr="00917D99" w:rsidRDefault="00917D99" w:rsidP="001A2316">
      <w:pPr>
        <w:numPr>
          <w:ilvl w:val="0"/>
          <w:numId w:val="84"/>
        </w:numPr>
        <w:spacing w:after="0" w:line="240" w:lineRule="auto"/>
        <w:contextualSpacing/>
        <w:jc w:val="both"/>
        <w:rPr>
          <w:rFonts w:ascii="Times New Roman" w:eastAsia="Calibri" w:hAnsi="Times New Roman" w:cs="Times New Roman"/>
          <w:sz w:val="24"/>
          <w:szCs w:val="24"/>
        </w:rPr>
      </w:pPr>
      <w:r w:rsidRPr="00917D99">
        <w:rPr>
          <w:rFonts w:ascii="Times New Roman" w:eastAsia="Calibri" w:hAnsi="Times New Roman" w:cs="Times New Roman"/>
          <w:sz w:val="24"/>
          <w:szCs w:val="24"/>
        </w:rPr>
        <w:t>Uvećanje osnovne plate iz stava (1) tačka f) ovog člana se odnosi isključivo na sindikalnog</w:t>
      </w:r>
      <w:r>
        <w:rPr>
          <w:rFonts w:ascii="Times New Roman" w:eastAsia="Calibri" w:hAnsi="Times New Roman" w:cs="Times New Roman"/>
          <w:sz w:val="24"/>
          <w:szCs w:val="24"/>
        </w:rPr>
        <w:t xml:space="preserve"> povjerenika </w:t>
      </w:r>
      <w:r w:rsidRPr="00917D99">
        <w:rPr>
          <w:rFonts w:ascii="Times New Roman" w:eastAsia="Calibri" w:hAnsi="Times New Roman" w:cs="Times New Roman"/>
          <w:sz w:val="24"/>
          <w:szCs w:val="24"/>
        </w:rPr>
        <w:t xml:space="preserve">, a uvećanje osnovne plate iz stava (1) tačka f) ovog člana </w:t>
      </w:r>
      <w:r w:rsidRPr="00F65D5B">
        <w:rPr>
          <w:rFonts w:ascii="Times New Roman" w:eastAsia="Calibri" w:hAnsi="Times New Roman" w:cs="Times New Roman"/>
          <w:sz w:val="24"/>
          <w:szCs w:val="24"/>
        </w:rPr>
        <w:t>međusobno se isključuju pri čemu sindikalni povjerenik bira jedno</w:t>
      </w:r>
      <w:r w:rsidRPr="00917D99">
        <w:rPr>
          <w:rFonts w:ascii="Times New Roman" w:eastAsia="Calibri" w:hAnsi="Times New Roman" w:cs="Times New Roman"/>
          <w:sz w:val="24"/>
          <w:szCs w:val="24"/>
        </w:rPr>
        <w:t xml:space="preserve"> od dva navedena prava koje je povoljnije za njega.</w:t>
      </w:r>
    </w:p>
    <w:p w:rsidR="00917D99" w:rsidRPr="00917D99" w:rsidRDefault="00917D99" w:rsidP="001A2316">
      <w:pPr>
        <w:numPr>
          <w:ilvl w:val="0"/>
          <w:numId w:val="84"/>
        </w:numPr>
        <w:spacing w:after="0" w:line="240" w:lineRule="auto"/>
        <w:contextualSpacing/>
        <w:jc w:val="both"/>
        <w:rPr>
          <w:rFonts w:ascii="Times New Roman" w:eastAsia="Times New Roman" w:hAnsi="Times New Roman" w:cs="Times New Roman"/>
          <w:sz w:val="24"/>
          <w:szCs w:val="24"/>
          <w:lang w:eastAsia="hr-HR"/>
        </w:rPr>
      </w:pPr>
      <w:r w:rsidRPr="00917D99">
        <w:rPr>
          <w:rFonts w:ascii="Times New Roman" w:eastAsia="Calibri" w:hAnsi="Times New Roman" w:cs="Times New Roman"/>
          <w:sz w:val="24"/>
          <w:szCs w:val="24"/>
        </w:rPr>
        <w:t>Uvećanja plate iz stava (1) tačka f) i g) ovog člana se isplaćuju tokom cijele godine.</w:t>
      </w:r>
    </w:p>
    <w:p w:rsidR="00F931E8" w:rsidRPr="00044525" w:rsidRDefault="00F931E8" w:rsidP="001A2316">
      <w:pPr>
        <w:numPr>
          <w:ilvl w:val="0"/>
          <w:numId w:val="84"/>
        </w:numPr>
        <w:spacing w:after="0" w:line="240" w:lineRule="auto"/>
        <w:contextualSpacing/>
        <w:jc w:val="both"/>
        <w:rPr>
          <w:rFonts w:ascii="Times New Roman" w:eastAsia="Times New Roman" w:hAnsi="Times New Roman" w:cs="Times New Roman"/>
          <w:sz w:val="24"/>
          <w:szCs w:val="24"/>
          <w:lang w:eastAsia="hr-HR"/>
        </w:rPr>
      </w:pPr>
      <w:r w:rsidRPr="00044525">
        <w:rPr>
          <w:rFonts w:ascii="Times New Roman" w:eastAsia="Times New Roman" w:hAnsi="Times New Roman" w:cs="Times New Roman"/>
          <w:sz w:val="24"/>
          <w:szCs w:val="24"/>
          <w:lang w:eastAsia="hr-HR"/>
        </w:rPr>
        <w:t>Uvećanje plaće za prekovremeni rad isplaćuje se mjesečno uz isplatu plaće za prethodni mjesec.</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93</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(Naknada plaće za vrijeme korištenja godišnjeg odmora)</w:t>
      </w:r>
    </w:p>
    <w:p w:rsidR="00AB254B" w:rsidRPr="00AB254B" w:rsidRDefault="00AB254B" w:rsidP="001A2316">
      <w:pPr>
        <w:numPr>
          <w:ilvl w:val="0"/>
          <w:numId w:val="85"/>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AB254B">
        <w:rPr>
          <w:rFonts w:ascii="Times New Roman" w:eastAsia="Times New Roman" w:hAnsi="Times New Roman" w:cs="Times New Roman"/>
          <w:sz w:val="24"/>
          <w:szCs w:val="24"/>
          <w:lang w:val="sl-SI" w:eastAsia="hr-HR"/>
        </w:rPr>
        <w:t xml:space="preserve"> Radnik ima pravo na novčanu naknadu na ime regresa za korištenje godišnjeg odmora u</w:t>
      </w:r>
      <w:r>
        <w:rPr>
          <w:rFonts w:ascii="Times New Roman" w:eastAsia="Times New Roman" w:hAnsi="Times New Roman" w:cs="Times New Roman"/>
          <w:sz w:val="24"/>
          <w:szCs w:val="24"/>
          <w:lang w:val="sl-SI" w:eastAsia="hr-HR"/>
        </w:rPr>
        <w:t xml:space="preserve"> </w:t>
      </w:r>
      <w:r w:rsidRPr="00AB254B">
        <w:rPr>
          <w:rFonts w:ascii="Times New Roman" w:eastAsia="Times New Roman" w:hAnsi="Times New Roman" w:cs="Times New Roman"/>
          <w:sz w:val="24"/>
          <w:szCs w:val="24"/>
          <w:lang w:val="sl-SI" w:eastAsia="hr-HR"/>
        </w:rPr>
        <w:t>iznosu od najmanje 50% prosječne plate isplaćene u Federaciji Bosne i Hercegovine za</w:t>
      </w:r>
      <w:r>
        <w:rPr>
          <w:rFonts w:ascii="Times New Roman" w:eastAsia="Times New Roman" w:hAnsi="Times New Roman" w:cs="Times New Roman"/>
          <w:sz w:val="24"/>
          <w:szCs w:val="24"/>
          <w:lang w:val="sl-SI" w:eastAsia="hr-HR"/>
        </w:rPr>
        <w:t xml:space="preserve"> </w:t>
      </w:r>
      <w:r w:rsidRPr="00AB254B">
        <w:rPr>
          <w:rFonts w:ascii="Times New Roman" w:eastAsia="Times New Roman" w:hAnsi="Times New Roman" w:cs="Times New Roman"/>
          <w:sz w:val="24"/>
          <w:szCs w:val="24"/>
          <w:lang w:val="sl-SI" w:eastAsia="hr-HR"/>
        </w:rPr>
        <w:t>prethodna tri mjeseca, prije donošenja odluke i rješenja o regresu.</w:t>
      </w:r>
    </w:p>
    <w:p w:rsidR="00AB254B" w:rsidRPr="00AB254B" w:rsidRDefault="00AB254B" w:rsidP="001A2316">
      <w:pPr>
        <w:numPr>
          <w:ilvl w:val="0"/>
          <w:numId w:val="85"/>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AB254B">
        <w:rPr>
          <w:rFonts w:ascii="Times New Roman" w:eastAsia="Times New Roman" w:hAnsi="Times New Roman" w:cs="Times New Roman"/>
          <w:sz w:val="24"/>
          <w:szCs w:val="24"/>
          <w:lang w:val="sl-SI" w:eastAsia="hr-HR"/>
        </w:rPr>
        <w:t>Pravo na regres iz stava (1) ovog člana ima svaki radnik koji u toku tekuće kalendarske</w:t>
      </w:r>
    </w:p>
    <w:p w:rsidR="00AB254B" w:rsidRPr="00AB254B" w:rsidRDefault="00AB254B" w:rsidP="00AB254B">
      <w:pPr>
        <w:spacing w:after="0" w:line="240" w:lineRule="auto"/>
        <w:ind w:left="426"/>
        <w:contextualSpacing/>
        <w:jc w:val="both"/>
        <w:rPr>
          <w:rFonts w:ascii="Times New Roman" w:eastAsia="Times New Roman" w:hAnsi="Times New Roman" w:cs="Times New Roman"/>
          <w:sz w:val="24"/>
          <w:szCs w:val="24"/>
          <w:lang w:val="sl-SI" w:eastAsia="hr-HR"/>
        </w:rPr>
      </w:pPr>
      <w:r w:rsidRPr="00AB254B">
        <w:rPr>
          <w:rFonts w:ascii="Times New Roman" w:eastAsia="Times New Roman" w:hAnsi="Times New Roman" w:cs="Times New Roman"/>
          <w:sz w:val="24"/>
          <w:szCs w:val="24"/>
          <w:lang w:val="sl-SI" w:eastAsia="hr-HR"/>
        </w:rPr>
        <w:t>godine ima pravo na godišnji odmor, odnosno nakon šest mjeseci neprekidnog rada.</w:t>
      </w:r>
    </w:p>
    <w:p w:rsidR="00AB254B" w:rsidRPr="00AB254B" w:rsidRDefault="00AB254B" w:rsidP="001A2316">
      <w:pPr>
        <w:numPr>
          <w:ilvl w:val="0"/>
          <w:numId w:val="85"/>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AB254B">
        <w:rPr>
          <w:rFonts w:ascii="Times New Roman" w:eastAsia="Times New Roman" w:hAnsi="Times New Roman" w:cs="Times New Roman"/>
          <w:sz w:val="24"/>
          <w:szCs w:val="24"/>
          <w:lang w:val="sl-SI" w:eastAsia="hr-HR"/>
        </w:rPr>
        <w:t>Radnik koji radi u više ustanova pravo na regres ostvaruje u onoj ustanovi u kojoj je</w:t>
      </w:r>
      <w:r>
        <w:rPr>
          <w:rFonts w:ascii="Times New Roman" w:eastAsia="Times New Roman" w:hAnsi="Times New Roman" w:cs="Times New Roman"/>
          <w:sz w:val="24"/>
          <w:szCs w:val="24"/>
          <w:lang w:val="sl-SI" w:eastAsia="hr-HR"/>
        </w:rPr>
        <w:t xml:space="preserve"> </w:t>
      </w:r>
      <w:r w:rsidRPr="00AB254B">
        <w:rPr>
          <w:rFonts w:ascii="Times New Roman" w:eastAsia="Times New Roman" w:hAnsi="Times New Roman" w:cs="Times New Roman"/>
          <w:sz w:val="24"/>
          <w:szCs w:val="24"/>
          <w:lang w:val="sl-SI" w:eastAsia="hr-HR"/>
        </w:rPr>
        <w:t>procentualno više angažovan.</w:t>
      </w:r>
    </w:p>
    <w:p w:rsidR="00AB254B" w:rsidRPr="00AB254B" w:rsidRDefault="00AB254B" w:rsidP="001A2316">
      <w:pPr>
        <w:numPr>
          <w:ilvl w:val="0"/>
          <w:numId w:val="85"/>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AB254B">
        <w:rPr>
          <w:rFonts w:ascii="Times New Roman" w:eastAsia="Times New Roman" w:hAnsi="Times New Roman" w:cs="Times New Roman"/>
          <w:sz w:val="24"/>
          <w:szCs w:val="24"/>
          <w:lang w:val="sl-SI" w:eastAsia="hr-HR"/>
        </w:rPr>
        <w:t xml:space="preserve"> Ukoliko je radnik iz stava (3) ovog člana angažovan podjednako u više ustanova, pravo na</w:t>
      </w:r>
      <w:r>
        <w:rPr>
          <w:rFonts w:ascii="Times New Roman" w:eastAsia="Times New Roman" w:hAnsi="Times New Roman" w:cs="Times New Roman"/>
          <w:sz w:val="24"/>
          <w:szCs w:val="24"/>
          <w:lang w:val="sl-SI" w:eastAsia="hr-HR"/>
        </w:rPr>
        <w:t xml:space="preserve"> </w:t>
      </w:r>
      <w:r w:rsidRPr="00AB254B">
        <w:rPr>
          <w:rFonts w:ascii="Times New Roman" w:eastAsia="Times New Roman" w:hAnsi="Times New Roman" w:cs="Times New Roman"/>
          <w:sz w:val="24"/>
          <w:szCs w:val="24"/>
          <w:lang w:val="sl-SI" w:eastAsia="hr-HR"/>
        </w:rPr>
        <w:t>regres ostvaruje u onoj ustanovi s kojom je prije sklopio ugovor o radu.</w:t>
      </w:r>
    </w:p>
    <w:p w:rsidR="00AB254B" w:rsidRPr="00AB254B" w:rsidRDefault="00AB254B" w:rsidP="001A2316">
      <w:pPr>
        <w:numPr>
          <w:ilvl w:val="0"/>
          <w:numId w:val="85"/>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AB254B">
        <w:rPr>
          <w:rFonts w:ascii="Times New Roman" w:eastAsia="Times New Roman" w:hAnsi="Times New Roman" w:cs="Times New Roman"/>
          <w:sz w:val="24"/>
          <w:szCs w:val="24"/>
          <w:lang w:val="sl-SI" w:eastAsia="hr-HR"/>
        </w:rPr>
        <w:t>Regres se, u pravilu, isplaćuje do 30.06. tekuće kalendarske godine.</w:t>
      </w:r>
    </w:p>
    <w:p w:rsidR="00AB254B" w:rsidRDefault="00AB254B" w:rsidP="001A2316">
      <w:pPr>
        <w:numPr>
          <w:ilvl w:val="0"/>
          <w:numId w:val="85"/>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AB254B">
        <w:rPr>
          <w:rFonts w:ascii="Times New Roman" w:eastAsia="Times New Roman" w:hAnsi="Times New Roman" w:cs="Times New Roman"/>
          <w:sz w:val="24"/>
          <w:szCs w:val="24"/>
          <w:lang w:val="sl-SI" w:eastAsia="hr-HR"/>
        </w:rPr>
        <w:t xml:space="preserve"> Pravo na novčanu naknadu iz stava (1) ovog člana ima svaki radnik bez obzira na nastavnunormu/radno vrijeme i broj utvrđenih radnih dana rješenjem o korištenju godišnjeg odmora.</w:t>
      </w:r>
    </w:p>
    <w:p w:rsidR="00F931E8" w:rsidRPr="00AB254B" w:rsidRDefault="00F931E8" w:rsidP="001A2316">
      <w:pPr>
        <w:numPr>
          <w:ilvl w:val="0"/>
          <w:numId w:val="85"/>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AB254B">
        <w:rPr>
          <w:rFonts w:ascii="Times New Roman" w:eastAsia="Times New Roman" w:hAnsi="Times New Roman" w:cs="Times New Roman"/>
          <w:sz w:val="24"/>
          <w:szCs w:val="24"/>
          <w:lang w:val="sl-SI" w:eastAsia="hr-HR"/>
        </w:rPr>
        <w:t xml:space="preserve">Za vrijeme godišnjeg odmora radniku ne pripada naknada za ishranu u toku rada (topli obrok) i naknada za prevoz na posao i sa posla. </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94</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(Naknada plaće za vrijeme bolesti ili povrede)</w:t>
      </w:r>
    </w:p>
    <w:p w:rsidR="00AB254B" w:rsidRPr="00AB254B" w:rsidRDefault="00AB254B" w:rsidP="00AB254B">
      <w:pPr>
        <w:spacing w:after="0" w:line="240" w:lineRule="auto"/>
        <w:jc w:val="both"/>
        <w:rPr>
          <w:rFonts w:ascii="Times New Roman" w:eastAsia="Times New Roman" w:hAnsi="Times New Roman" w:cs="Times New Roman"/>
          <w:sz w:val="24"/>
          <w:szCs w:val="24"/>
          <w:lang w:val="sl-SI" w:eastAsia="hr-HR"/>
        </w:rPr>
      </w:pPr>
      <w:r w:rsidRPr="00AB254B">
        <w:rPr>
          <w:rFonts w:ascii="Times New Roman" w:eastAsia="Times New Roman" w:hAnsi="Times New Roman" w:cs="Times New Roman"/>
          <w:sz w:val="24"/>
          <w:szCs w:val="24"/>
          <w:lang w:val="sl-SI" w:eastAsia="hr-HR"/>
        </w:rPr>
        <w:t>(1) Radnik ima pravo na naknadu plate za vrijeme privremene spriječenosti za rad (bolovanje)</w:t>
      </w:r>
    </w:p>
    <w:p w:rsidR="00AB254B" w:rsidRPr="00AB254B" w:rsidRDefault="00AB254B" w:rsidP="00AB254B">
      <w:pPr>
        <w:spacing w:after="0" w:line="240" w:lineRule="auto"/>
        <w:jc w:val="both"/>
        <w:rPr>
          <w:rFonts w:ascii="Times New Roman" w:eastAsia="Times New Roman" w:hAnsi="Times New Roman" w:cs="Times New Roman"/>
          <w:sz w:val="24"/>
          <w:szCs w:val="24"/>
          <w:lang w:val="sl-SI" w:eastAsia="hr-HR"/>
        </w:rPr>
      </w:pPr>
      <w:r w:rsidRPr="00AB254B">
        <w:rPr>
          <w:rFonts w:ascii="Times New Roman" w:eastAsia="Times New Roman" w:hAnsi="Times New Roman" w:cs="Times New Roman"/>
          <w:sz w:val="24"/>
          <w:szCs w:val="24"/>
          <w:lang w:val="sl-SI" w:eastAsia="hr-HR"/>
        </w:rPr>
        <w:t>do 42 kalendarska dana u visini njegove osnovne plate iz prethodnog mjeseca prije odlaska</w:t>
      </w:r>
      <w:r>
        <w:rPr>
          <w:rFonts w:ascii="Times New Roman" w:eastAsia="Times New Roman" w:hAnsi="Times New Roman" w:cs="Times New Roman"/>
          <w:sz w:val="24"/>
          <w:szCs w:val="24"/>
          <w:lang w:val="sl-SI" w:eastAsia="hr-HR"/>
        </w:rPr>
        <w:t xml:space="preserve"> </w:t>
      </w:r>
      <w:r w:rsidRPr="00AB254B">
        <w:rPr>
          <w:rFonts w:ascii="Times New Roman" w:eastAsia="Times New Roman" w:hAnsi="Times New Roman" w:cs="Times New Roman"/>
          <w:sz w:val="24"/>
          <w:szCs w:val="24"/>
          <w:lang w:val="sl-SI" w:eastAsia="hr-HR"/>
        </w:rPr>
        <w:t>na bolovanje.</w:t>
      </w:r>
    </w:p>
    <w:p w:rsidR="00AB254B" w:rsidRPr="00AB254B" w:rsidRDefault="00AB254B" w:rsidP="00AB254B">
      <w:pPr>
        <w:spacing w:after="0" w:line="240" w:lineRule="auto"/>
        <w:jc w:val="both"/>
        <w:rPr>
          <w:rFonts w:ascii="Times New Roman" w:eastAsia="Times New Roman" w:hAnsi="Times New Roman" w:cs="Times New Roman"/>
          <w:sz w:val="24"/>
          <w:szCs w:val="24"/>
          <w:lang w:val="sl-SI" w:eastAsia="hr-HR"/>
        </w:rPr>
      </w:pPr>
      <w:r w:rsidRPr="00AB254B">
        <w:rPr>
          <w:rFonts w:ascii="Times New Roman" w:eastAsia="Times New Roman" w:hAnsi="Times New Roman" w:cs="Times New Roman"/>
          <w:sz w:val="24"/>
          <w:szCs w:val="24"/>
          <w:lang w:val="sl-SI" w:eastAsia="hr-HR"/>
        </w:rPr>
        <w:t>(2) Naknada plate za bolovanje preko 42 dana iz stava (1) ovog člana ostvaruje se prema</w:t>
      </w:r>
      <w:r>
        <w:rPr>
          <w:rFonts w:ascii="Times New Roman" w:eastAsia="Times New Roman" w:hAnsi="Times New Roman" w:cs="Times New Roman"/>
          <w:sz w:val="24"/>
          <w:szCs w:val="24"/>
          <w:lang w:val="sl-SI" w:eastAsia="hr-HR"/>
        </w:rPr>
        <w:t xml:space="preserve"> </w:t>
      </w:r>
      <w:r w:rsidRPr="00AB254B">
        <w:rPr>
          <w:rFonts w:ascii="Times New Roman" w:eastAsia="Times New Roman" w:hAnsi="Times New Roman" w:cs="Times New Roman"/>
          <w:sz w:val="24"/>
          <w:szCs w:val="24"/>
          <w:lang w:val="sl-SI" w:eastAsia="hr-HR"/>
        </w:rPr>
        <w:t>propisu Federacije Bosne i Hercegovine kojim se utvrđuje naknada za ovo bolovanje, s tim</w:t>
      </w:r>
      <w:r>
        <w:rPr>
          <w:rFonts w:ascii="Times New Roman" w:eastAsia="Times New Roman" w:hAnsi="Times New Roman" w:cs="Times New Roman"/>
          <w:sz w:val="24"/>
          <w:szCs w:val="24"/>
          <w:lang w:val="sl-SI" w:eastAsia="hr-HR"/>
        </w:rPr>
        <w:t xml:space="preserve"> </w:t>
      </w:r>
      <w:r w:rsidRPr="00AB254B">
        <w:rPr>
          <w:rFonts w:ascii="Times New Roman" w:eastAsia="Times New Roman" w:hAnsi="Times New Roman" w:cs="Times New Roman"/>
          <w:sz w:val="24"/>
          <w:szCs w:val="24"/>
          <w:lang w:val="sl-SI" w:eastAsia="hr-HR"/>
        </w:rPr>
        <w:t>da razliku do pune osnovne plate isplaćuje ustanova u kojoj radnik radi.</w:t>
      </w:r>
    </w:p>
    <w:p w:rsidR="00AB254B" w:rsidRPr="00AB254B" w:rsidRDefault="00AB254B" w:rsidP="00AB254B">
      <w:pPr>
        <w:spacing w:after="0" w:line="240" w:lineRule="auto"/>
        <w:jc w:val="both"/>
        <w:rPr>
          <w:rFonts w:ascii="Times New Roman" w:eastAsia="Times New Roman" w:hAnsi="Times New Roman" w:cs="Times New Roman"/>
          <w:sz w:val="24"/>
          <w:szCs w:val="24"/>
          <w:lang w:val="sl-SI" w:eastAsia="hr-HR"/>
        </w:rPr>
      </w:pPr>
      <w:r w:rsidRPr="00AB254B">
        <w:rPr>
          <w:rFonts w:ascii="Times New Roman" w:eastAsia="Times New Roman" w:hAnsi="Times New Roman" w:cs="Times New Roman"/>
          <w:sz w:val="24"/>
          <w:szCs w:val="24"/>
          <w:lang w:val="sl-SI" w:eastAsia="hr-HR"/>
        </w:rPr>
        <w:t>(3) Platu iz stava (1) i stava (2) ovog člana čini osnovna plata radnika (vrijednost koeficijenta</w:t>
      </w:r>
    </w:p>
    <w:p w:rsidR="00F931E8" w:rsidRDefault="00AB254B" w:rsidP="00AB254B">
      <w:pPr>
        <w:spacing w:after="0" w:line="240" w:lineRule="auto"/>
        <w:jc w:val="both"/>
        <w:rPr>
          <w:rFonts w:ascii="Times New Roman" w:eastAsia="Times New Roman" w:hAnsi="Times New Roman" w:cs="Times New Roman"/>
          <w:sz w:val="24"/>
          <w:szCs w:val="24"/>
          <w:lang w:val="sl-SI" w:eastAsia="hr-HR"/>
        </w:rPr>
      </w:pPr>
      <w:r w:rsidRPr="00AB254B">
        <w:rPr>
          <w:rFonts w:ascii="Times New Roman" w:eastAsia="Times New Roman" w:hAnsi="Times New Roman" w:cs="Times New Roman"/>
          <w:sz w:val="24"/>
          <w:szCs w:val="24"/>
          <w:lang w:val="sl-SI" w:eastAsia="hr-HR"/>
        </w:rPr>
        <w:lastRenderedPageBreak/>
        <w:t>složenosti poslova platnog razreda utvrđenog rješenjem o plati radnika umnožen s</w:t>
      </w:r>
      <w:r>
        <w:rPr>
          <w:rFonts w:ascii="Times New Roman" w:eastAsia="Times New Roman" w:hAnsi="Times New Roman" w:cs="Times New Roman"/>
          <w:sz w:val="24"/>
          <w:szCs w:val="24"/>
          <w:lang w:val="sl-SI" w:eastAsia="hr-HR"/>
        </w:rPr>
        <w:t xml:space="preserve"> </w:t>
      </w:r>
      <w:r w:rsidRPr="00AB254B">
        <w:rPr>
          <w:rFonts w:ascii="Times New Roman" w:eastAsia="Times New Roman" w:hAnsi="Times New Roman" w:cs="Times New Roman"/>
          <w:sz w:val="24"/>
          <w:szCs w:val="24"/>
          <w:lang w:val="sl-SI" w:eastAsia="hr-HR"/>
        </w:rPr>
        <w:t>utvrđenom osnovi</w:t>
      </w:r>
      <w:r>
        <w:rPr>
          <w:rFonts w:ascii="Times New Roman" w:eastAsia="Times New Roman" w:hAnsi="Times New Roman" w:cs="Times New Roman"/>
          <w:sz w:val="24"/>
          <w:szCs w:val="24"/>
          <w:lang w:val="sl-SI" w:eastAsia="hr-HR"/>
        </w:rPr>
        <w:t>com za obračun plate iz člana 90. ovog Pravilnika</w:t>
      </w:r>
      <w:r w:rsidRPr="00AB254B">
        <w:rPr>
          <w:rFonts w:ascii="Times New Roman" w:eastAsia="Times New Roman" w:hAnsi="Times New Roman" w:cs="Times New Roman"/>
          <w:sz w:val="24"/>
          <w:szCs w:val="24"/>
          <w:lang w:val="sl-SI" w:eastAsia="hr-HR"/>
        </w:rPr>
        <w:t xml:space="preserve"> uvećana</w:t>
      </w:r>
      <w:r>
        <w:rPr>
          <w:rFonts w:ascii="Times New Roman" w:eastAsia="Times New Roman" w:hAnsi="Times New Roman" w:cs="Times New Roman"/>
          <w:sz w:val="24"/>
          <w:szCs w:val="24"/>
          <w:lang w:val="sl-SI" w:eastAsia="hr-HR"/>
        </w:rPr>
        <w:t xml:space="preserve"> u skladu sa članom 92</w:t>
      </w:r>
      <w:r w:rsidRPr="00AB254B">
        <w:rPr>
          <w:rFonts w:ascii="Times New Roman" w:eastAsia="Times New Roman" w:hAnsi="Times New Roman" w:cs="Times New Roman"/>
          <w:sz w:val="24"/>
          <w:szCs w:val="24"/>
          <w:lang w:val="sl-SI" w:eastAsia="hr-HR"/>
        </w:rPr>
        <w:t>. s</w:t>
      </w:r>
      <w:r>
        <w:rPr>
          <w:rFonts w:ascii="Times New Roman" w:eastAsia="Times New Roman" w:hAnsi="Times New Roman" w:cs="Times New Roman"/>
          <w:sz w:val="24"/>
          <w:szCs w:val="24"/>
          <w:lang w:val="sl-SI" w:eastAsia="hr-HR"/>
        </w:rPr>
        <w:t>tav ovog Pravilnika</w:t>
      </w:r>
      <w:r w:rsidRPr="00AB254B">
        <w:rPr>
          <w:rFonts w:ascii="Times New Roman" w:eastAsia="Times New Roman" w:hAnsi="Times New Roman" w:cs="Times New Roman"/>
          <w:sz w:val="24"/>
          <w:szCs w:val="24"/>
          <w:lang w:val="sl-SI" w:eastAsia="hr-HR"/>
        </w:rPr>
        <w:t>.</w:t>
      </w:r>
    </w:p>
    <w:p w:rsidR="00137FBC" w:rsidRDefault="00137FBC" w:rsidP="00AB254B">
      <w:pPr>
        <w:spacing w:after="0" w:line="240" w:lineRule="auto"/>
        <w:jc w:val="both"/>
        <w:rPr>
          <w:rFonts w:ascii="Times New Roman" w:eastAsia="Times New Roman" w:hAnsi="Times New Roman" w:cs="Times New Roman"/>
          <w:sz w:val="24"/>
          <w:szCs w:val="24"/>
          <w:lang w:val="sl-SI" w:eastAsia="hr-HR"/>
        </w:rPr>
      </w:pPr>
    </w:p>
    <w:p w:rsidR="00137FBC" w:rsidRPr="00AB254B" w:rsidRDefault="00137FBC" w:rsidP="00AB254B">
      <w:pPr>
        <w:spacing w:after="0" w:line="240" w:lineRule="auto"/>
        <w:jc w:val="both"/>
        <w:rPr>
          <w:rFonts w:ascii="Times New Roman" w:eastAsia="Times New Roman" w:hAnsi="Times New Roman" w:cs="Times New Roman"/>
          <w:sz w:val="24"/>
          <w:szCs w:val="24"/>
          <w:lang w:val="sl-SI" w:eastAsia="hr-HR"/>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95</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(Pr</w:t>
      </w:r>
      <w:r w:rsidR="00AB254B">
        <w:rPr>
          <w:rFonts w:ascii="Times New Roman" w:eastAsia="Times New Roman" w:hAnsi="Times New Roman" w:cs="Times New Roman"/>
          <w:b/>
          <w:sz w:val="24"/>
          <w:szCs w:val="24"/>
          <w:lang w:val="sl-SI" w:eastAsia="hr-HR"/>
        </w:rPr>
        <w:t>avo na naknadu plaće za vrijeme</w:t>
      </w:r>
      <w:r w:rsidRPr="00044525">
        <w:rPr>
          <w:rFonts w:ascii="Times New Roman" w:eastAsia="Times New Roman" w:hAnsi="Times New Roman" w:cs="Times New Roman"/>
          <w:b/>
          <w:sz w:val="24"/>
          <w:szCs w:val="24"/>
          <w:lang w:val="sl-SI" w:eastAsia="hr-HR"/>
        </w:rPr>
        <w:t xml:space="preserve"> praznika, plaćenog odsustva i prekida rada)</w:t>
      </w:r>
    </w:p>
    <w:p w:rsidR="00F931E8" w:rsidRPr="00044525" w:rsidRDefault="00F931E8" w:rsidP="001A2316">
      <w:pPr>
        <w:numPr>
          <w:ilvl w:val="0"/>
          <w:numId w:val="88"/>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Radnik ima pravo na naknadu plaće za vrijeme odsutnosti sa posla u dane praznika u kome se po zakonu ne radi.</w:t>
      </w:r>
    </w:p>
    <w:p w:rsidR="00F931E8" w:rsidRPr="00044525" w:rsidRDefault="00F931E8" w:rsidP="001A2316">
      <w:pPr>
        <w:numPr>
          <w:ilvl w:val="0"/>
          <w:numId w:val="88"/>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Radniku za vrijeme korištenja plaćenog odsustva pripada pravo na isplatu naknade za plaćeno odsustvo kao da je radio.</w:t>
      </w:r>
    </w:p>
    <w:p w:rsidR="00F931E8" w:rsidRPr="00044525" w:rsidRDefault="00F931E8" w:rsidP="001A2316">
      <w:pPr>
        <w:numPr>
          <w:ilvl w:val="0"/>
          <w:numId w:val="88"/>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Radnik ima pravo na naknadu plaće za vrijeme prekida rada do kojeg je došlo zbog okolnosti za koje radnik nije kriv, usljed više sile i objektivnih okolnosti koje su utjecale na prekid odgojno-obrazovnog rada, odnosno nastave, po odluci Vlade Kantona Sarajevo, ministra obrazovanja i nauke ili drugih nadležnih organa.</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p>
    <w:p w:rsidR="00DA2B2C" w:rsidRPr="00044525" w:rsidRDefault="00DA2B2C" w:rsidP="00D76AE1">
      <w:pPr>
        <w:spacing w:after="0" w:line="240" w:lineRule="auto"/>
        <w:rPr>
          <w:rFonts w:ascii="Times New Roman" w:eastAsia="Times New Roman" w:hAnsi="Times New Roman" w:cs="Times New Roman"/>
          <w:b/>
          <w:sz w:val="24"/>
          <w:szCs w:val="24"/>
          <w:lang w:val="sl-SI" w:eastAsia="hr-HR"/>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96</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 xml:space="preserve">(Naknada plaće za vrijeme porođajnog odsustva </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i rada sa polovinom punog radnog vremena)</w:t>
      </w:r>
    </w:p>
    <w:p w:rsidR="00F74F48" w:rsidRPr="00F74F48" w:rsidRDefault="00F74F48" w:rsidP="001A2316">
      <w:pPr>
        <w:pStyle w:val="ListParagraph"/>
        <w:numPr>
          <w:ilvl w:val="0"/>
          <w:numId w:val="115"/>
        </w:numPr>
        <w:jc w:val="both"/>
        <w:rPr>
          <w:sz w:val="24"/>
          <w:szCs w:val="24"/>
          <w:lang w:val="pt-BR" w:eastAsia="hr-HR"/>
        </w:rPr>
      </w:pPr>
      <w:r w:rsidRPr="00F74F48">
        <w:rPr>
          <w:sz w:val="24"/>
          <w:szCs w:val="24"/>
        </w:rPr>
        <w:t xml:space="preserve"> Radnik za vrijeme porodiljskog odsustva, ima pravo na naknadu plate prema propisima Kantona kojim se uređuje ova oblast, prema mjestu uplate doprinosa, s tim da razliku do visine pune plate uplaćuje ustanova u kojoj se taj radnik nalazi u radnom odnosu. </w:t>
      </w:r>
    </w:p>
    <w:p w:rsidR="00F74F48" w:rsidRPr="00F74F48" w:rsidRDefault="00F74F48" w:rsidP="001A2316">
      <w:pPr>
        <w:pStyle w:val="ListParagraph"/>
        <w:numPr>
          <w:ilvl w:val="0"/>
          <w:numId w:val="115"/>
        </w:numPr>
        <w:jc w:val="both"/>
        <w:rPr>
          <w:sz w:val="24"/>
          <w:szCs w:val="24"/>
          <w:lang w:val="pt-BR" w:eastAsia="hr-HR"/>
        </w:rPr>
      </w:pPr>
      <w:r w:rsidRPr="00F74F48">
        <w:rPr>
          <w:sz w:val="24"/>
          <w:szCs w:val="24"/>
        </w:rPr>
        <w:t xml:space="preserve">Radnik nakon isteka porođajnog odsustva, za blizance, treće i svako sljedeće dijete ima pravo da radi polovinu punog radnog vremena do navršene druge godine života djeteta, ako propisom Kantona nije predviđeno duže trajanje ovog prava. </w:t>
      </w:r>
    </w:p>
    <w:p w:rsidR="00F74F48" w:rsidRPr="00F74F48" w:rsidRDefault="00F74F48" w:rsidP="001A2316">
      <w:pPr>
        <w:pStyle w:val="ListParagraph"/>
        <w:numPr>
          <w:ilvl w:val="0"/>
          <w:numId w:val="115"/>
        </w:numPr>
        <w:jc w:val="both"/>
        <w:rPr>
          <w:sz w:val="24"/>
          <w:szCs w:val="24"/>
          <w:lang w:val="pt-BR" w:eastAsia="hr-HR"/>
        </w:rPr>
      </w:pPr>
      <w:r w:rsidRPr="00F74F48">
        <w:rPr>
          <w:sz w:val="24"/>
          <w:szCs w:val="24"/>
        </w:rPr>
        <w:t xml:space="preserve"> Radnik nakon isteka porođajnog odsustva, ima pravo da radi polovinu punog radnog vremena do tri godine života djeteta, ako je djetetu, prema nalazu nadležne zdravstvene ustanove, potrebna pojačana briga i njega. </w:t>
      </w:r>
    </w:p>
    <w:p w:rsidR="00F74F48" w:rsidRPr="00F74F48" w:rsidRDefault="00F74F48" w:rsidP="001A2316">
      <w:pPr>
        <w:pStyle w:val="ListParagraph"/>
        <w:numPr>
          <w:ilvl w:val="0"/>
          <w:numId w:val="115"/>
        </w:numPr>
        <w:jc w:val="both"/>
        <w:rPr>
          <w:sz w:val="24"/>
          <w:szCs w:val="24"/>
          <w:lang w:val="pt-BR" w:eastAsia="hr-HR"/>
        </w:rPr>
      </w:pPr>
      <w:r w:rsidRPr="00F74F48">
        <w:rPr>
          <w:sz w:val="24"/>
          <w:szCs w:val="24"/>
        </w:rPr>
        <w:t xml:space="preserve"> Za vrijeme rada s polovinom punog radnog vremena, radniku iz stava (2) i stava (3) ovog člana isplaćuju se plata i naknade (ishranu, prijevoz, regres, rezultate rada, bolovanje, prekovremeni rad, rad u komisijama, rad u dane praznika, rad u neradne dane, troškove službenih putovanja, slučaj smrti, bolesti ili invalidnosti i ostale naknade definisane Kolektivnim ugovorom) u punom iznosu, kao da radi puno radno vrijeme. </w:t>
      </w:r>
    </w:p>
    <w:p w:rsidR="00F74F48" w:rsidRPr="00F74F48" w:rsidRDefault="00F74F48" w:rsidP="001A2316">
      <w:pPr>
        <w:pStyle w:val="ListParagraph"/>
        <w:numPr>
          <w:ilvl w:val="0"/>
          <w:numId w:val="115"/>
        </w:numPr>
        <w:jc w:val="both"/>
        <w:rPr>
          <w:sz w:val="24"/>
          <w:szCs w:val="24"/>
          <w:lang w:val="pt-BR" w:eastAsia="hr-HR"/>
        </w:rPr>
      </w:pPr>
      <w:r w:rsidRPr="00F74F48">
        <w:rPr>
          <w:sz w:val="24"/>
          <w:szCs w:val="24"/>
        </w:rPr>
        <w:t xml:space="preserve">Radnik koji ima blizance, treće i svako sljedeće dijete, odmah nakon isteka porođajnog odsustva iz stava (1) ovog člana, ima pravo da iskoristi godišnji odmor, u skladu sa zakonom. Nakon iskorištenog godišnjeg odmora radnik ima pravo koristiti pravo iz stava (2) ovog člana. </w:t>
      </w:r>
    </w:p>
    <w:p w:rsidR="00F74F48" w:rsidRPr="00F74F48" w:rsidRDefault="00F74F48" w:rsidP="001A2316">
      <w:pPr>
        <w:pStyle w:val="ListParagraph"/>
        <w:numPr>
          <w:ilvl w:val="0"/>
          <w:numId w:val="115"/>
        </w:numPr>
        <w:jc w:val="both"/>
        <w:rPr>
          <w:sz w:val="24"/>
          <w:szCs w:val="24"/>
          <w:lang w:val="pt-BR" w:eastAsia="hr-HR"/>
        </w:rPr>
      </w:pPr>
      <w:r w:rsidRPr="00F74F48">
        <w:rPr>
          <w:sz w:val="24"/>
          <w:szCs w:val="24"/>
        </w:rPr>
        <w:t>Ukoliko radnik obavlja poslove nastavnika razredne nastave, a radi se o radniku koji ima pravo da radi polovinu punog radnog vremena u skladu sa stavom (2) i stavom (3) ovog člana, radniku će se u slučaju korištenja prava iz stava (2) ovog člana produžiti period punog odsustva nakon isteka porodiljskog odsustva do 18. mjeseca života djeteta, a nakon toga radit će puno radno vrijeme do druge godine života djeteta, odnosno radniku će se u slučaju korištenja prava iz stava (3) ovog člana produžiti period odsustva nakon isteka porodiljskog odsustva do druge godine života djeteta, a nakon toga radit će puno radno vrijeme do treće godine života djeteta.</w:t>
      </w:r>
    </w:p>
    <w:p w:rsidR="00F74F48" w:rsidRPr="00F74F48" w:rsidRDefault="00F74F48" w:rsidP="001A2316">
      <w:pPr>
        <w:pStyle w:val="ListParagraph"/>
        <w:numPr>
          <w:ilvl w:val="0"/>
          <w:numId w:val="115"/>
        </w:numPr>
        <w:jc w:val="both"/>
        <w:rPr>
          <w:sz w:val="24"/>
          <w:szCs w:val="24"/>
          <w:lang w:val="pt-BR" w:eastAsia="hr-HR"/>
        </w:rPr>
      </w:pPr>
      <w:r w:rsidRPr="00F74F48">
        <w:rPr>
          <w:sz w:val="24"/>
          <w:szCs w:val="24"/>
        </w:rPr>
        <w:t xml:space="preserve">Platu iz stava (1), stava (2) i stava (3) ovog člana čini osnovna plata radnika (vrijednost koeficijenta složenosti poslova platnog razreda utvrđenog rješenjem o </w:t>
      </w:r>
      <w:r w:rsidRPr="00F74F48">
        <w:rPr>
          <w:sz w:val="24"/>
          <w:szCs w:val="24"/>
        </w:rPr>
        <w:lastRenderedPageBreak/>
        <w:t>plati radnika umnožen s utvrđenom osnovi</w:t>
      </w:r>
      <w:r>
        <w:rPr>
          <w:sz w:val="24"/>
          <w:szCs w:val="24"/>
        </w:rPr>
        <w:t xml:space="preserve">com za obračun plate iz člana 92. ovog Pravilnika </w:t>
      </w:r>
      <w:r w:rsidRPr="00F74F48">
        <w:rPr>
          <w:sz w:val="24"/>
          <w:szCs w:val="24"/>
        </w:rPr>
        <w:t>uveć</w:t>
      </w:r>
      <w:r>
        <w:rPr>
          <w:sz w:val="24"/>
          <w:szCs w:val="24"/>
        </w:rPr>
        <w:t>ana zan minuli rad</w:t>
      </w:r>
      <w:r w:rsidRPr="00F74F48">
        <w:rPr>
          <w:sz w:val="24"/>
          <w:szCs w:val="24"/>
        </w:rPr>
        <w:t>, Zakonom o dohotku i eventualno drugim dodacima na koje radnik ostvaruje p</w:t>
      </w:r>
      <w:r>
        <w:rPr>
          <w:sz w:val="24"/>
          <w:szCs w:val="24"/>
        </w:rPr>
        <w:t>ravo, u skladu sa zakonom,</w:t>
      </w:r>
      <w:r w:rsidRPr="00F74F48">
        <w:rPr>
          <w:sz w:val="24"/>
          <w:szCs w:val="24"/>
        </w:rPr>
        <w:t xml:space="preserve"> Kolektivnim ugovorom</w:t>
      </w:r>
      <w:r>
        <w:rPr>
          <w:sz w:val="24"/>
          <w:szCs w:val="24"/>
        </w:rPr>
        <w:t xml:space="preserve"> i ovim Pravilnikom </w:t>
      </w:r>
      <w:r w:rsidRPr="00F74F48">
        <w:rPr>
          <w:sz w:val="24"/>
          <w:szCs w:val="24"/>
        </w:rPr>
        <w:t xml:space="preserve">. </w:t>
      </w:r>
    </w:p>
    <w:p w:rsidR="00F931E8" w:rsidRPr="00F74F48" w:rsidRDefault="00F74F48" w:rsidP="001A2316">
      <w:pPr>
        <w:pStyle w:val="ListParagraph"/>
        <w:numPr>
          <w:ilvl w:val="0"/>
          <w:numId w:val="115"/>
        </w:numPr>
        <w:jc w:val="both"/>
        <w:rPr>
          <w:sz w:val="24"/>
          <w:szCs w:val="24"/>
          <w:lang w:val="pt-BR" w:eastAsia="hr-HR"/>
        </w:rPr>
      </w:pPr>
      <w:r w:rsidRPr="00F74F48">
        <w:rPr>
          <w:sz w:val="24"/>
          <w:szCs w:val="24"/>
        </w:rPr>
        <w:t xml:space="preserve">Visina pune plate iz stava (1), stava (2) i stava (3) ovog člana se odnosni na iznos plate radnika koja je radniku isplaćena prije odlaska na porodiljsko odsustvo. </w:t>
      </w:r>
      <w:r w:rsidR="00F931E8" w:rsidRPr="00F74F48">
        <w:rPr>
          <w:sz w:val="24"/>
          <w:szCs w:val="24"/>
          <w:lang w:val="pt-BR" w:eastAsia="hr-HR"/>
        </w:rPr>
        <w:t>Pored prava iz stave (1) ovog člana radniku se može isplatiti i razlika do pune plaće na teret poslodavca.</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97</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(Pravo na naknadu za vrijeme suspenzije, pritvora ili zatvora)</w:t>
      </w:r>
    </w:p>
    <w:p w:rsidR="00F931E8" w:rsidRPr="00044525" w:rsidRDefault="00F931E8" w:rsidP="001A2316">
      <w:pPr>
        <w:numPr>
          <w:ilvl w:val="0"/>
          <w:numId w:val="89"/>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 xml:space="preserve">Za vrijeme suspenzije – udaljenja sa posla (dok traje istražni postupak  ili pritvor  do tri mjeseca) radniku se isplaćuje plaća u punom iznosu, koju je imao u vrijeme donošenja rješenja o udaljenju sa posla. </w:t>
      </w:r>
    </w:p>
    <w:p w:rsidR="00F931E8" w:rsidRPr="00044525" w:rsidRDefault="00F931E8" w:rsidP="001A2316">
      <w:pPr>
        <w:numPr>
          <w:ilvl w:val="0"/>
          <w:numId w:val="89"/>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Za vrijeme suspenzije sa posla, zbog izdržavanja kazne zatvora do tri mjeseca, radnik nema pravo na plaću niti naknadu plaće.</w:t>
      </w:r>
    </w:p>
    <w:p w:rsidR="00F931E8" w:rsidRPr="00044525" w:rsidRDefault="00F931E8" w:rsidP="001A2316">
      <w:pPr>
        <w:numPr>
          <w:ilvl w:val="0"/>
          <w:numId w:val="89"/>
        </w:numPr>
        <w:spacing w:after="0" w:line="240" w:lineRule="auto"/>
        <w:ind w:left="426" w:hanging="426"/>
        <w:contextualSpacing/>
        <w:jc w:val="both"/>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sz w:val="24"/>
          <w:szCs w:val="24"/>
          <w:lang w:val="sl-SI" w:eastAsia="hr-HR"/>
        </w:rPr>
        <w:t>Rješenje o naknadi plaće iz stava 1. ovog člana donosi direktor škole.</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98</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(Druge naknade koje nemaju karakter plaće)</w:t>
      </w:r>
    </w:p>
    <w:p w:rsidR="00F931E8" w:rsidRPr="00044525" w:rsidRDefault="00F931E8" w:rsidP="00F931E8">
      <w:pPr>
        <w:spacing w:after="0" w:line="240" w:lineRule="auto"/>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Radniku pripadaju i druge naknade koje nemaju karakter plaće u skladu sa Kolektivnim ugovorom i to:</w:t>
      </w:r>
    </w:p>
    <w:p w:rsidR="00F931E8" w:rsidRPr="00044525" w:rsidRDefault="00F931E8" w:rsidP="001A2316">
      <w:pPr>
        <w:numPr>
          <w:ilvl w:val="0"/>
          <w:numId w:val="86"/>
        </w:numPr>
        <w:spacing w:after="0" w:line="240" w:lineRule="auto"/>
        <w:contextualSpacing/>
        <w:jc w:val="both"/>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sz w:val="24"/>
          <w:szCs w:val="24"/>
          <w:lang w:val="sl-SI" w:eastAsia="hr-HR"/>
        </w:rPr>
        <w:t xml:space="preserve">naknada u slučaju smrti radnika i člana uže porodice, </w:t>
      </w:r>
    </w:p>
    <w:p w:rsidR="00F931E8" w:rsidRPr="00D76AE1" w:rsidRDefault="00F931E8" w:rsidP="001A2316">
      <w:pPr>
        <w:numPr>
          <w:ilvl w:val="0"/>
          <w:numId w:val="86"/>
        </w:numPr>
        <w:spacing w:after="0" w:line="240" w:lineRule="auto"/>
        <w:contextualSpacing/>
        <w:jc w:val="both"/>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sz w:val="24"/>
          <w:szCs w:val="24"/>
          <w:lang w:val="sl-SI" w:eastAsia="hr-HR"/>
        </w:rPr>
        <w:t>naknada u slučaju teške bolesti radnika i člana uže porodice,</w:t>
      </w:r>
    </w:p>
    <w:p w:rsidR="00D76AE1" w:rsidRPr="00044525" w:rsidRDefault="00D76AE1" w:rsidP="001A2316">
      <w:pPr>
        <w:numPr>
          <w:ilvl w:val="0"/>
          <w:numId w:val="86"/>
        </w:numPr>
        <w:spacing w:after="0" w:line="240" w:lineRule="auto"/>
        <w:contextualSpacing/>
        <w:jc w:val="both"/>
        <w:rPr>
          <w:rFonts w:ascii="Times New Roman" w:eastAsia="Times New Roman" w:hAnsi="Times New Roman" w:cs="Times New Roman"/>
          <w:b/>
          <w:sz w:val="24"/>
          <w:szCs w:val="24"/>
          <w:lang w:val="sl-SI" w:eastAsia="hr-HR"/>
        </w:rPr>
      </w:pPr>
      <w:r>
        <w:rPr>
          <w:rFonts w:ascii="Times New Roman" w:eastAsia="Times New Roman" w:hAnsi="Times New Roman" w:cs="Times New Roman"/>
          <w:sz w:val="24"/>
          <w:szCs w:val="24"/>
          <w:lang w:val="sl-SI" w:eastAsia="hr-HR"/>
        </w:rPr>
        <w:t>naknada za slučaj povrede na radu, teške invalidnosti ili bolesti</w:t>
      </w:r>
    </w:p>
    <w:p w:rsidR="00F931E8" w:rsidRPr="00044525" w:rsidRDefault="00F931E8" w:rsidP="001A2316">
      <w:pPr>
        <w:numPr>
          <w:ilvl w:val="0"/>
          <w:numId w:val="86"/>
        </w:numPr>
        <w:spacing w:after="0" w:line="240" w:lineRule="auto"/>
        <w:contextualSpacing/>
        <w:jc w:val="both"/>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sz w:val="24"/>
          <w:szCs w:val="24"/>
          <w:lang w:val="sl-SI" w:eastAsia="hr-HR"/>
        </w:rPr>
        <w:t>pravo na ishranu u toku radnog vremena (topli obrok),</w:t>
      </w:r>
    </w:p>
    <w:p w:rsidR="00F931E8" w:rsidRPr="00044525" w:rsidRDefault="00F931E8" w:rsidP="001A2316">
      <w:pPr>
        <w:numPr>
          <w:ilvl w:val="0"/>
          <w:numId w:val="86"/>
        </w:numPr>
        <w:spacing w:after="0" w:line="240" w:lineRule="auto"/>
        <w:contextualSpacing/>
        <w:jc w:val="both"/>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sz w:val="24"/>
          <w:szCs w:val="24"/>
          <w:lang w:val="sl-SI" w:eastAsia="hr-HR"/>
        </w:rPr>
        <w:t>pravo na prijevoz na posao i sa posla,</w:t>
      </w:r>
    </w:p>
    <w:p w:rsidR="00F931E8" w:rsidRPr="00044525" w:rsidRDefault="00F931E8" w:rsidP="001A2316">
      <w:pPr>
        <w:numPr>
          <w:ilvl w:val="0"/>
          <w:numId w:val="86"/>
        </w:numPr>
        <w:spacing w:after="0" w:line="240" w:lineRule="auto"/>
        <w:contextualSpacing/>
        <w:jc w:val="both"/>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sz w:val="24"/>
          <w:szCs w:val="24"/>
          <w:lang w:val="sl-SI" w:eastAsia="hr-HR"/>
        </w:rPr>
        <w:t>regres za godišnji odmor,</w:t>
      </w:r>
    </w:p>
    <w:p w:rsidR="00F931E8" w:rsidRPr="00044525" w:rsidRDefault="00F931E8" w:rsidP="001A2316">
      <w:pPr>
        <w:numPr>
          <w:ilvl w:val="0"/>
          <w:numId w:val="86"/>
        </w:numPr>
        <w:spacing w:after="0" w:line="240" w:lineRule="auto"/>
        <w:contextualSpacing/>
        <w:jc w:val="both"/>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sz w:val="24"/>
          <w:szCs w:val="24"/>
          <w:lang w:val="sl-SI" w:eastAsia="hr-HR"/>
        </w:rPr>
        <w:t>pravo na otpremninu prilikom odlaska u penziju,</w:t>
      </w:r>
    </w:p>
    <w:p w:rsidR="00F931E8" w:rsidRPr="00044525" w:rsidRDefault="00F931E8" w:rsidP="001A2316">
      <w:pPr>
        <w:numPr>
          <w:ilvl w:val="0"/>
          <w:numId w:val="86"/>
        </w:numPr>
        <w:spacing w:after="0" w:line="240" w:lineRule="auto"/>
        <w:contextualSpacing/>
        <w:jc w:val="both"/>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sz w:val="24"/>
          <w:szCs w:val="24"/>
          <w:lang w:val="sl-SI" w:eastAsia="hr-HR"/>
        </w:rPr>
        <w:t>pravo na otpremninu u slučaju otkaza,</w:t>
      </w:r>
    </w:p>
    <w:p w:rsidR="00F931E8" w:rsidRPr="00044525" w:rsidRDefault="00F931E8" w:rsidP="001A2316">
      <w:pPr>
        <w:numPr>
          <w:ilvl w:val="0"/>
          <w:numId w:val="86"/>
        </w:numPr>
        <w:spacing w:after="0" w:line="240" w:lineRule="auto"/>
        <w:contextualSpacing/>
        <w:jc w:val="both"/>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sz w:val="24"/>
          <w:szCs w:val="24"/>
          <w:lang w:val="sl-SI" w:eastAsia="hr-HR"/>
        </w:rPr>
        <w:t>pravo na dnevnice,</w:t>
      </w:r>
    </w:p>
    <w:p w:rsidR="00F931E8" w:rsidRPr="00044525" w:rsidRDefault="00F931E8" w:rsidP="001A2316">
      <w:pPr>
        <w:numPr>
          <w:ilvl w:val="0"/>
          <w:numId w:val="86"/>
        </w:numPr>
        <w:spacing w:after="0" w:line="240" w:lineRule="auto"/>
        <w:contextualSpacing/>
        <w:jc w:val="both"/>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sz w:val="24"/>
          <w:szCs w:val="24"/>
          <w:lang w:val="sl-SI" w:eastAsia="hr-HR"/>
        </w:rPr>
        <w:t>naknada za rad u komisijama</w:t>
      </w:r>
    </w:p>
    <w:p w:rsidR="00F931E8" w:rsidRPr="00044525" w:rsidRDefault="00F931E8" w:rsidP="001A2316">
      <w:pPr>
        <w:numPr>
          <w:ilvl w:val="0"/>
          <w:numId w:val="86"/>
        </w:numPr>
        <w:spacing w:after="0" w:line="240" w:lineRule="auto"/>
        <w:contextualSpacing/>
        <w:jc w:val="both"/>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sz w:val="24"/>
          <w:szCs w:val="24"/>
          <w:lang w:val="sl-SI" w:eastAsia="hr-HR"/>
        </w:rPr>
        <w:t>nagrađivanje i stimulisanje radnika povodom vjerskih, nacionalnih i državnih praznika, kao i po osnovu ostvarenih rezultata rada.</w:t>
      </w:r>
    </w:p>
    <w:p w:rsidR="00F931E8" w:rsidRPr="00044525" w:rsidRDefault="00F931E8" w:rsidP="00F931E8">
      <w:pPr>
        <w:contextualSpacing/>
        <w:jc w:val="both"/>
        <w:rPr>
          <w:rFonts w:ascii="Times New Roman" w:eastAsia="Times New Roman" w:hAnsi="Times New Roman" w:cs="Times New Roman"/>
          <w:b/>
          <w:sz w:val="24"/>
          <w:szCs w:val="24"/>
          <w:lang w:val="sl-SI" w:eastAsia="hr-HR"/>
        </w:rPr>
      </w:pP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99</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(Naknada u slučaju smrti radnika i člana uže porodice)</w:t>
      </w:r>
    </w:p>
    <w:p w:rsidR="00F931E8" w:rsidRPr="00044525" w:rsidRDefault="00F931E8" w:rsidP="001A2316">
      <w:pPr>
        <w:numPr>
          <w:ilvl w:val="0"/>
          <w:numId w:val="87"/>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U slučaju smrti radnika ili člana njegove uže porodice isplaćuju se troškovi sahrane u visini stvarnih troškova, a najviše četiri prosječne mjesečne plaće isplaćene u Federaciji Bosne i Hercegovine za prethodna tri mjeseca prije donošenja rješenja o isplati te naknade.</w:t>
      </w:r>
    </w:p>
    <w:p w:rsidR="00F931E8" w:rsidRPr="00044525" w:rsidRDefault="00F931E8" w:rsidP="001A2316">
      <w:pPr>
        <w:numPr>
          <w:ilvl w:val="0"/>
          <w:numId w:val="87"/>
        </w:numPr>
        <w:spacing w:after="0" w:line="240" w:lineRule="auto"/>
        <w:ind w:left="426" w:hanging="426"/>
        <w:contextualSpacing/>
        <w:jc w:val="both"/>
        <w:rPr>
          <w:rFonts w:ascii="Times New Roman" w:eastAsia="Times New Roman" w:hAnsi="Times New Roman" w:cs="Times New Roman"/>
          <w:sz w:val="24"/>
          <w:szCs w:val="24"/>
          <w:lang w:val="pt-BR" w:eastAsia="hr-HR"/>
        </w:rPr>
      </w:pPr>
      <w:r w:rsidRPr="00044525">
        <w:rPr>
          <w:rFonts w:ascii="Times New Roman" w:eastAsia="Times New Roman" w:hAnsi="Times New Roman" w:cs="Times New Roman"/>
          <w:sz w:val="24"/>
          <w:szCs w:val="24"/>
          <w:lang w:val="sl-SI" w:eastAsia="hr-HR"/>
        </w:rPr>
        <w:t xml:space="preserve">Članom uže porodice smatraju se: </w:t>
      </w:r>
    </w:p>
    <w:p w:rsidR="00F931E8" w:rsidRPr="00044525" w:rsidRDefault="00F931E8" w:rsidP="00F931E8">
      <w:pPr>
        <w:autoSpaceDE w:val="0"/>
        <w:autoSpaceDN w:val="0"/>
        <w:adjustRightInd w:val="0"/>
        <w:spacing w:after="27" w:line="240" w:lineRule="auto"/>
        <w:rPr>
          <w:rFonts w:ascii="Times New Roman" w:eastAsia="Calibri" w:hAnsi="Times New Roman" w:cs="Times New Roman"/>
          <w:color w:val="000000"/>
          <w:sz w:val="24"/>
          <w:szCs w:val="24"/>
        </w:rPr>
      </w:pPr>
      <w:r w:rsidRPr="00044525">
        <w:rPr>
          <w:rFonts w:ascii="Times New Roman" w:eastAsia="Calibri" w:hAnsi="Times New Roman" w:cs="Times New Roman"/>
          <w:color w:val="000000"/>
          <w:sz w:val="24"/>
          <w:szCs w:val="24"/>
        </w:rPr>
        <w:t xml:space="preserve">1. suprug (a) u braku ili van braka, ako žive u zajedničkom domaćinstvu; </w:t>
      </w:r>
    </w:p>
    <w:p w:rsidR="00F931E8" w:rsidRPr="00044525" w:rsidRDefault="00F931E8" w:rsidP="00F931E8">
      <w:pPr>
        <w:autoSpaceDE w:val="0"/>
        <w:autoSpaceDN w:val="0"/>
        <w:adjustRightInd w:val="0"/>
        <w:spacing w:after="0" w:line="240" w:lineRule="auto"/>
        <w:jc w:val="both"/>
        <w:rPr>
          <w:rFonts w:ascii="Times New Roman" w:eastAsia="Calibri" w:hAnsi="Times New Roman" w:cs="Times New Roman"/>
          <w:color w:val="000000"/>
          <w:sz w:val="24"/>
          <w:szCs w:val="24"/>
        </w:rPr>
      </w:pPr>
      <w:r w:rsidRPr="00044525">
        <w:rPr>
          <w:rFonts w:ascii="Times New Roman" w:eastAsia="Calibri" w:hAnsi="Times New Roman" w:cs="Times New Roman"/>
          <w:color w:val="000000"/>
          <w:sz w:val="24"/>
          <w:szCs w:val="24"/>
        </w:rPr>
        <w:t>2. djeca rođena u braku, van braka, zakonito usvojena ili pastorčad do 18, odnosno do 26 godina starosti, ako se nalaze na redovnom školovanju i nisu u radnom odnosu, a</w:t>
      </w:r>
      <w:r w:rsidRPr="00044525">
        <w:rPr>
          <w:rFonts w:ascii="Times New Roman" w:eastAsia="Calibri" w:hAnsi="Times New Roman" w:cs="Times New Roman"/>
          <w:sz w:val="24"/>
          <w:szCs w:val="24"/>
        </w:rPr>
        <w:t xml:space="preserve">djeca nesposobna za rad, bez obzira na starosnu dob, ako žive u zajedničkom domaćinstvu; </w:t>
      </w:r>
    </w:p>
    <w:p w:rsidR="00F931E8" w:rsidRPr="00044525" w:rsidRDefault="00F931E8" w:rsidP="00F931E8">
      <w:pPr>
        <w:autoSpaceDE w:val="0"/>
        <w:autoSpaceDN w:val="0"/>
        <w:adjustRightInd w:val="0"/>
        <w:spacing w:after="27" w:line="240" w:lineRule="auto"/>
        <w:rPr>
          <w:rFonts w:ascii="Times New Roman" w:eastAsia="Calibri" w:hAnsi="Times New Roman" w:cs="Times New Roman"/>
          <w:sz w:val="24"/>
          <w:szCs w:val="24"/>
        </w:rPr>
      </w:pPr>
      <w:r w:rsidRPr="00044525">
        <w:rPr>
          <w:rFonts w:ascii="Times New Roman" w:eastAsia="Calibri" w:hAnsi="Times New Roman" w:cs="Times New Roman"/>
          <w:sz w:val="24"/>
          <w:szCs w:val="24"/>
        </w:rPr>
        <w:t xml:space="preserve">3. roditelji (otac, majka, očuh, maćeha i posvojitelj), bez obzira da li žive u zajedničkom domaćinstvu sa radnikom; </w:t>
      </w:r>
    </w:p>
    <w:p w:rsidR="00F931E8" w:rsidRPr="00044525" w:rsidRDefault="00F931E8" w:rsidP="00F931E8">
      <w:pPr>
        <w:autoSpaceDE w:val="0"/>
        <w:autoSpaceDN w:val="0"/>
        <w:adjustRightInd w:val="0"/>
        <w:spacing w:after="27" w:line="240" w:lineRule="auto"/>
        <w:rPr>
          <w:rFonts w:ascii="Times New Roman" w:eastAsia="Calibri" w:hAnsi="Times New Roman" w:cs="Times New Roman"/>
          <w:sz w:val="24"/>
          <w:szCs w:val="24"/>
        </w:rPr>
      </w:pPr>
      <w:r w:rsidRPr="00044525">
        <w:rPr>
          <w:rFonts w:ascii="Times New Roman" w:eastAsia="Calibri" w:hAnsi="Times New Roman" w:cs="Times New Roman"/>
          <w:sz w:val="24"/>
          <w:szCs w:val="24"/>
        </w:rPr>
        <w:t xml:space="preserve">4. braća i sestre bez roditelja do 18, odnosno 26 godina starosti, ako se nalaze na redovnom školovanju i nemaju drugih prihoda već ih korisnik naknade stvarno izdržava ili je obaveza </w:t>
      </w:r>
      <w:r w:rsidRPr="00044525">
        <w:rPr>
          <w:rFonts w:ascii="Times New Roman" w:eastAsia="Calibri" w:hAnsi="Times New Roman" w:cs="Times New Roman"/>
          <w:sz w:val="24"/>
          <w:szCs w:val="24"/>
        </w:rPr>
        <w:lastRenderedPageBreak/>
        <w:t xml:space="preserve">njihovog izdržavanja zakonom utvrđena, a ako su nesposobni za rad, bez obzira na starosnu dob pod uslovom da sa njima živi u zajedničkom domaćinstvu; </w:t>
      </w:r>
    </w:p>
    <w:p w:rsidR="00F931E8" w:rsidRPr="00044525" w:rsidRDefault="00F931E8" w:rsidP="00F931E8">
      <w:pPr>
        <w:autoSpaceDE w:val="0"/>
        <w:autoSpaceDN w:val="0"/>
        <w:adjustRightInd w:val="0"/>
        <w:spacing w:after="0" w:line="240" w:lineRule="auto"/>
        <w:rPr>
          <w:rFonts w:ascii="Times New Roman" w:eastAsia="Calibri" w:hAnsi="Times New Roman" w:cs="Times New Roman"/>
          <w:sz w:val="24"/>
          <w:szCs w:val="24"/>
        </w:rPr>
      </w:pPr>
      <w:r w:rsidRPr="00044525">
        <w:rPr>
          <w:rFonts w:ascii="Times New Roman" w:eastAsia="Calibri" w:hAnsi="Times New Roman" w:cs="Times New Roman"/>
          <w:sz w:val="24"/>
          <w:szCs w:val="24"/>
        </w:rPr>
        <w:t>5. unučad pod uslovom iz stava (1) tačka 2. ovog člana, ako nemaju roditelje i žive u zajedničkom domaćinstvu sa korisnikom naknade.</w:t>
      </w:r>
    </w:p>
    <w:p w:rsidR="00F931E8" w:rsidRPr="00F74F48" w:rsidRDefault="00F931E8" w:rsidP="001A2316">
      <w:pPr>
        <w:numPr>
          <w:ilvl w:val="0"/>
          <w:numId w:val="87"/>
        </w:numPr>
        <w:spacing w:after="0" w:line="240" w:lineRule="auto"/>
        <w:ind w:left="426" w:hanging="426"/>
        <w:contextualSpacing/>
        <w:jc w:val="both"/>
        <w:rPr>
          <w:rFonts w:ascii="Times New Roman" w:eastAsia="Times New Roman" w:hAnsi="Times New Roman" w:cs="Times New Roman"/>
          <w:sz w:val="24"/>
          <w:szCs w:val="24"/>
          <w:lang w:val="pt-BR" w:eastAsia="hr-HR"/>
        </w:rPr>
      </w:pPr>
      <w:r w:rsidRPr="00044525">
        <w:rPr>
          <w:rFonts w:ascii="Times New Roman" w:eastAsia="Times New Roman" w:hAnsi="Times New Roman" w:cs="Times New Roman"/>
          <w:sz w:val="24"/>
          <w:szCs w:val="24"/>
          <w:lang w:val="sl-SI" w:eastAsia="hr-HR"/>
        </w:rPr>
        <w:t>Ukoliko u školi rade dva ili više članova porodice, pravo na naknadu ostvaruje samo jedan član porodice.</w:t>
      </w:r>
    </w:p>
    <w:p w:rsidR="00F74F48" w:rsidRPr="00044525" w:rsidRDefault="00F74F48" w:rsidP="001A2316">
      <w:pPr>
        <w:numPr>
          <w:ilvl w:val="0"/>
          <w:numId w:val="87"/>
        </w:numPr>
        <w:spacing w:after="0" w:line="240" w:lineRule="auto"/>
        <w:ind w:left="426" w:hanging="426"/>
        <w:contextualSpacing/>
        <w:jc w:val="both"/>
        <w:rPr>
          <w:rFonts w:ascii="Times New Roman" w:eastAsia="Times New Roman" w:hAnsi="Times New Roman" w:cs="Times New Roman"/>
          <w:sz w:val="24"/>
          <w:szCs w:val="24"/>
          <w:lang w:val="pt-BR" w:eastAsia="hr-HR"/>
        </w:rPr>
      </w:pPr>
      <w:r w:rsidRPr="00F74F48">
        <w:rPr>
          <w:rFonts w:ascii="Times New Roman" w:hAnsi="Times New Roman" w:cs="Times New Roman"/>
          <w:sz w:val="24"/>
          <w:szCs w:val="24"/>
        </w:rPr>
        <w:t>Radnik pravo iz stava (1) ovog člana ostvaruje bez obzira da li je radno-pravni status radnika na određeno ili neodređeno vrijeme, odnosno punu/nepunu nastavnu normu/vrijeme i to prvenstveno u ustanovi u kojoj je zaposlen na neodređeno vrijeme. Ukoliko radnik radi u više ustanova, pravo iz stava (1) ovog člana ostvaruje u onoj ustanovi u kojoj je procentualno više angažovan, a ukoliko je radnik podjednako angažovan u više ustanova, pravo na naknadu ostvaruje u onoj ustanovi s kojom je prije sklopio ugovor o radu</w:t>
      </w:r>
      <w:r>
        <w:t>.</w:t>
      </w:r>
    </w:p>
    <w:p w:rsidR="00F931E8" w:rsidRPr="00044525" w:rsidRDefault="00F931E8" w:rsidP="00F931E8">
      <w:pPr>
        <w:tabs>
          <w:tab w:val="left" w:pos="2325"/>
        </w:tabs>
        <w:spacing w:after="0"/>
        <w:jc w:val="center"/>
        <w:rPr>
          <w:rFonts w:ascii="Times New Roman" w:eastAsia="Calibri" w:hAnsi="Times New Roman" w:cs="Times New Roman"/>
          <w:b/>
          <w:sz w:val="24"/>
          <w:szCs w:val="24"/>
          <w:lang w:val="pt-BR" w:eastAsia="hr-HR"/>
        </w:rPr>
      </w:pPr>
    </w:p>
    <w:p w:rsidR="00F931E8" w:rsidRPr="00044525" w:rsidRDefault="00216123" w:rsidP="00F931E8">
      <w:pPr>
        <w:tabs>
          <w:tab w:val="left" w:pos="2325"/>
        </w:tabs>
        <w:spacing w:after="0"/>
        <w:jc w:val="center"/>
        <w:rPr>
          <w:rFonts w:ascii="Times New Roman" w:eastAsia="Calibri" w:hAnsi="Times New Roman" w:cs="Times New Roman"/>
          <w:b/>
          <w:sz w:val="24"/>
          <w:szCs w:val="24"/>
          <w:lang w:val="pt-BR" w:eastAsia="hr-HR"/>
        </w:rPr>
      </w:pPr>
      <w:r>
        <w:rPr>
          <w:rFonts w:ascii="Times New Roman" w:eastAsia="Calibri" w:hAnsi="Times New Roman" w:cs="Times New Roman"/>
          <w:b/>
          <w:sz w:val="24"/>
          <w:szCs w:val="24"/>
          <w:lang w:val="pt-BR" w:eastAsia="hr-HR"/>
        </w:rPr>
        <w:t>Član 100</w:t>
      </w:r>
      <w:r w:rsidR="00F931E8" w:rsidRPr="00044525">
        <w:rPr>
          <w:rFonts w:ascii="Times New Roman" w:eastAsia="Calibri" w:hAnsi="Times New Roman" w:cs="Times New Roman"/>
          <w:b/>
          <w:sz w:val="24"/>
          <w:szCs w:val="24"/>
          <w:lang w:val="pt-BR"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(Naknada u slučaju povrede na radu, teške invalidnosti ili teške bolesti)</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044525" w:rsidRDefault="00F931E8" w:rsidP="001A2316">
      <w:pPr>
        <w:numPr>
          <w:ilvl w:val="0"/>
          <w:numId w:val="91"/>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U slučaju nastanka povrede na radu, teške invalidnosti ili teške bolesti radnika ili člana njegove uže porodice, u skladu sa raspoloživim sredstvima isplaćuje se jednokratna novčana pomoć u visini njegove tri plaće isplaćene u prethodna tri mjeseca ili tri prosječne mjesečne plaće isplaćene u FBiH, ako je to za njega povoljnije.</w:t>
      </w:r>
    </w:p>
    <w:p w:rsidR="00F931E8" w:rsidRPr="00044525" w:rsidRDefault="00F931E8" w:rsidP="001A2316">
      <w:pPr>
        <w:numPr>
          <w:ilvl w:val="0"/>
          <w:numId w:val="91"/>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Radniku će se isplatiti naknada u visini do tri njegove neto place isplaćene u prethodna tri mjeseca ili tri prosječne mjesečne plaće isplaćene u Federaciji Bosne i Hercegovine, za liječenje povrede na radu, teške invalidnosti ili teške bolesti u zdravstvenoj ustanovi u BiH ili inostranstvu (privatne ili javne), a u kojoj je on platio troškove tog liječenja. Troškovi liječenja isplaćuju se na osnovu fakture ili fiskalnog računa zdravstvenih ustanova u kojima je liječenje obavljeno.</w:t>
      </w:r>
    </w:p>
    <w:p w:rsidR="00F931E8" w:rsidRPr="00044525" w:rsidRDefault="00F931E8" w:rsidP="001A2316">
      <w:pPr>
        <w:numPr>
          <w:ilvl w:val="0"/>
          <w:numId w:val="91"/>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Pod teškom bolešću iz stavova 1. i 2. ovog člana podrazumijevaju se bolesti navedene u Uredbi o naknadama i drugim materijalnim pravima koja nemaju karakter plaća kao i Uredbi o listi teških bolesti, odnosno teških tjelesnih povreda temeljem kojih se ostvaruju naknade za slučaj teške invalidnosti ili teške bolesti.</w:t>
      </w:r>
    </w:p>
    <w:p w:rsidR="00F931E8" w:rsidRPr="00044525" w:rsidRDefault="00F931E8" w:rsidP="001A2316">
      <w:pPr>
        <w:numPr>
          <w:ilvl w:val="0"/>
          <w:numId w:val="91"/>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 xml:space="preserve"> Pravo na jednokratnu novčanu pomoć iz stava 1. ovog člana po osnovu teške invalidnosti ostvaruje se za utvrđen stepen invalidnosti od najmanje 60%.</w:t>
      </w:r>
    </w:p>
    <w:p w:rsidR="00036BD9" w:rsidRDefault="00F931E8" w:rsidP="001A2316">
      <w:pPr>
        <w:numPr>
          <w:ilvl w:val="0"/>
          <w:numId w:val="91"/>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36BD9">
        <w:rPr>
          <w:rFonts w:ascii="Times New Roman" w:eastAsia="Times New Roman" w:hAnsi="Times New Roman" w:cs="Times New Roman"/>
          <w:sz w:val="24"/>
          <w:szCs w:val="24"/>
          <w:lang w:val="sl-SI" w:eastAsia="hr-HR"/>
        </w:rPr>
        <w:t>Jednokratna novčana pomoć</w:t>
      </w:r>
      <w:r w:rsidR="00F74F48" w:rsidRPr="00036BD9">
        <w:rPr>
          <w:rFonts w:ascii="Times New Roman" w:eastAsia="Times New Roman" w:hAnsi="Times New Roman" w:cs="Times New Roman"/>
          <w:sz w:val="24"/>
          <w:szCs w:val="24"/>
          <w:lang w:val="sl-SI" w:eastAsia="hr-HR"/>
        </w:rPr>
        <w:t xml:space="preserve"> iz stava 1. ovog člana, će se isplatiti</w:t>
      </w:r>
      <w:r w:rsidRPr="00036BD9">
        <w:rPr>
          <w:rFonts w:ascii="Times New Roman" w:eastAsia="Times New Roman" w:hAnsi="Times New Roman" w:cs="Times New Roman"/>
          <w:sz w:val="24"/>
          <w:szCs w:val="24"/>
          <w:lang w:val="sl-SI" w:eastAsia="hr-HR"/>
        </w:rPr>
        <w:t xml:space="preserve"> radniku, koji je operisan od bolesti koje nisu obuhvaćene odredbom stava 3. ovog člana, ukoliko je takva operacija izvršena iz zdravstvenih razloga </w:t>
      </w:r>
      <w:r w:rsidR="00036BD9">
        <w:rPr>
          <w:rFonts w:ascii="Times New Roman" w:eastAsia="Times New Roman" w:hAnsi="Times New Roman" w:cs="Times New Roman"/>
          <w:sz w:val="24"/>
          <w:szCs w:val="24"/>
          <w:lang w:val="sl-SI" w:eastAsia="hr-HR"/>
        </w:rPr>
        <w:t>.</w:t>
      </w:r>
    </w:p>
    <w:p w:rsidR="00F931E8" w:rsidRPr="00036BD9" w:rsidRDefault="00F931E8" w:rsidP="001A2316">
      <w:pPr>
        <w:numPr>
          <w:ilvl w:val="0"/>
          <w:numId w:val="91"/>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36BD9">
        <w:rPr>
          <w:rFonts w:ascii="Times New Roman" w:eastAsia="Times New Roman" w:hAnsi="Times New Roman" w:cs="Times New Roman"/>
          <w:sz w:val="24"/>
          <w:szCs w:val="24"/>
          <w:lang w:val="sl-SI" w:eastAsia="hr-HR"/>
        </w:rPr>
        <w:t>Prioritet u odobravanju novčane pomoći iz stava 1. ovog člana, imaju radnici u odnosu na članove uže porodice. Kriteriji za dodjelu novčane pomoći iz stava (1) ovog člana koje utvrde federalni, odnosno kantonalni organi pojedinačno po vrsti i težini bolesti sastavni su dio ovog Pravilnika o radu.</w:t>
      </w:r>
    </w:p>
    <w:p w:rsidR="00F931E8" w:rsidRPr="00044525" w:rsidRDefault="00F931E8" w:rsidP="001A2316">
      <w:pPr>
        <w:numPr>
          <w:ilvl w:val="0"/>
          <w:numId w:val="91"/>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Naknada za slučaj teške invalidnosti ili teške bolesti se na osnovu iste invalidnosti ili bolesti ne isplaćuje svake godine, već jednom po jednoj dijagnozi ili utvrđenom stepenu invalidnosti, jer se radi o jednokratnoj, a ne višekratnoj ili stalnoj novčanoj naknadi za liječenje bolesti ili invalidnosti.</w:t>
      </w:r>
    </w:p>
    <w:p w:rsidR="00F931E8" w:rsidRDefault="00F931E8" w:rsidP="001A2316">
      <w:pPr>
        <w:numPr>
          <w:ilvl w:val="0"/>
          <w:numId w:val="91"/>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Naknade iz st. (1), (2) i (5) ovog člana koje se utvrde po dvije osnove u toku jedne kalendarske go</w:t>
      </w:r>
      <w:r w:rsidR="00036BD9">
        <w:rPr>
          <w:rFonts w:ascii="Times New Roman" w:eastAsia="Times New Roman" w:hAnsi="Times New Roman" w:cs="Times New Roman"/>
          <w:sz w:val="24"/>
          <w:szCs w:val="24"/>
          <w:lang w:val="sl-SI" w:eastAsia="hr-HR"/>
        </w:rPr>
        <w:t>dine ne isključuju jedna drugu.</w:t>
      </w:r>
    </w:p>
    <w:p w:rsidR="00036BD9" w:rsidRPr="00137FBC" w:rsidRDefault="00036BD9" w:rsidP="001A2316">
      <w:pPr>
        <w:numPr>
          <w:ilvl w:val="0"/>
          <w:numId w:val="91"/>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36BD9">
        <w:rPr>
          <w:rFonts w:ascii="Times New Roman" w:hAnsi="Times New Roman" w:cs="Times New Roman"/>
          <w:sz w:val="24"/>
          <w:szCs w:val="24"/>
        </w:rPr>
        <w:t xml:space="preserve">Radnik pravo iz st. (1), (2) i (4) ovog člana ostvaruje bez obzira da li je radno-pravni status radnika na određeno ili neodređeno vrijeme, odnosno punu/nepunu nastavnu normu/vrijeme. Ukoliko radnik radi u više ustanova, pravo iz st. (1), (2) i (4) ovog člana ostvaruje u onoj ustanovi u kojoj je procentualno više angažovan, a ukoliko je radnik </w:t>
      </w:r>
      <w:r w:rsidRPr="00036BD9">
        <w:rPr>
          <w:rFonts w:ascii="Times New Roman" w:hAnsi="Times New Roman" w:cs="Times New Roman"/>
          <w:sz w:val="24"/>
          <w:szCs w:val="24"/>
        </w:rPr>
        <w:lastRenderedPageBreak/>
        <w:t>podjednako angažovan u više ustanova, pravo na naknadu ostvaruje u onoj ustanovi s kojom je prije sklopio ugovor o radu.</w:t>
      </w:r>
    </w:p>
    <w:p w:rsidR="00137FBC" w:rsidRPr="00036BD9" w:rsidRDefault="00137FBC" w:rsidP="00137FBC">
      <w:pPr>
        <w:spacing w:after="0" w:line="240" w:lineRule="auto"/>
        <w:ind w:left="426"/>
        <w:contextualSpacing/>
        <w:jc w:val="both"/>
        <w:rPr>
          <w:rFonts w:ascii="Times New Roman" w:eastAsia="Times New Roman" w:hAnsi="Times New Roman" w:cs="Times New Roman"/>
          <w:sz w:val="24"/>
          <w:szCs w:val="24"/>
          <w:lang w:val="sl-SI" w:eastAsia="hr-HR"/>
        </w:rPr>
      </w:pPr>
    </w:p>
    <w:p w:rsidR="00F931E8" w:rsidRPr="00044525" w:rsidRDefault="00F931E8" w:rsidP="00F931E8">
      <w:pPr>
        <w:contextualSpacing/>
        <w:jc w:val="both"/>
        <w:rPr>
          <w:rFonts w:ascii="Times New Roman" w:eastAsia="Times New Roman" w:hAnsi="Times New Roman" w:cs="Times New Roman"/>
          <w:sz w:val="24"/>
          <w:szCs w:val="24"/>
          <w:lang w:val="sl-SI" w:eastAsia="hr-HR"/>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101</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(Pravo na ishranu za vrijeme rada)</w:t>
      </w:r>
    </w:p>
    <w:p w:rsidR="00F931E8" w:rsidRPr="00044525" w:rsidRDefault="00F931E8" w:rsidP="001A2316">
      <w:pPr>
        <w:numPr>
          <w:ilvl w:val="0"/>
          <w:numId w:val="92"/>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Radnik ima pravo na novčanu naknadu za ishranu u toku rada (topli obrok), u visini 1% prosječne neto plaće isplaćene u Federaciji Bosne i Hercegovine, po zadnjem objavljenom statističkom podatku.</w:t>
      </w:r>
    </w:p>
    <w:p w:rsidR="00F931E8" w:rsidRPr="00044525" w:rsidRDefault="00F931E8" w:rsidP="001A2316">
      <w:pPr>
        <w:numPr>
          <w:ilvl w:val="0"/>
          <w:numId w:val="92"/>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 xml:space="preserve"> Pravo na naknadu iz stava 1. ovog člana ne ostvaruje se u slučaju odsustvovanja sa posla po bilo kom opravdanom ili neopravdanom osnovu (službeni put, plaćeno odsustvo, rad na terenu, odsustvo zbog bolesti i slično).</w:t>
      </w:r>
    </w:p>
    <w:p w:rsidR="00F931E8" w:rsidRPr="00044525" w:rsidRDefault="00F931E8" w:rsidP="001A2316">
      <w:pPr>
        <w:numPr>
          <w:ilvl w:val="0"/>
          <w:numId w:val="92"/>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Radnik koji radi u više osnovnih škola ima pravo na naknadu iz stava 1. ovog člana u skladu sa ostvarenim efektnim satima rada u toj školi, odnosno kako je ugovorom o radu zaključeno.</w:t>
      </w:r>
    </w:p>
    <w:p w:rsidR="00F931E8" w:rsidRPr="00044525" w:rsidRDefault="00F931E8" w:rsidP="001A2316">
      <w:pPr>
        <w:numPr>
          <w:ilvl w:val="0"/>
          <w:numId w:val="92"/>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U slučaju obavljanja rada od kuće ili u drugom prostoru koji osigura radnik, radnik ima pravo na naknadu iz stava (1) ovoga člana, s obzirom na to da to pravo radnik ostvaruje za vrijeme obavljanja rada, što je i rad od kuće.</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102</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(Prijevoz na posao i sa posla)</w:t>
      </w:r>
    </w:p>
    <w:p w:rsidR="00E35FD9" w:rsidRPr="00E35FD9" w:rsidRDefault="00945024" w:rsidP="00945024">
      <w:pPr>
        <w:tabs>
          <w:tab w:val="left" w:pos="705"/>
        </w:tabs>
        <w:spacing w:after="0" w:line="240" w:lineRule="auto"/>
        <w:rPr>
          <w:rFonts w:ascii="Times New Roman" w:hAnsi="Times New Roman" w:cs="Times New Roman"/>
          <w:sz w:val="24"/>
          <w:szCs w:val="24"/>
        </w:rPr>
      </w:pPr>
      <w:r w:rsidRPr="008B1252">
        <w:rPr>
          <w:rFonts w:ascii="Times New Roman" w:hAnsi="Times New Roman" w:cs="Times New Roman"/>
          <w:b/>
          <w:sz w:val="24"/>
          <w:szCs w:val="24"/>
        </w:rPr>
        <w:t>(1)</w:t>
      </w:r>
      <w:r w:rsidRPr="00E35FD9">
        <w:rPr>
          <w:rFonts w:ascii="Times New Roman" w:hAnsi="Times New Roman" w:cs="Times New Roman"/>
          <w:sz w:val="24"/>
          <w:szCs w:val="24"/>
        </w:rPr>
        <w:t xml:space="preserve"> Radniku čije je mjesto stanovanja od mjesta rada u</w:t>
      </w:r>
      <w:r w:rsidR="00E35FD9">
        <w:rPr>
          <w:rFonts w:ascii="Times New Roman" w:hAnsi="Times New Roman" w:cs="Times New Roman"/>
          <w:sz w:val="24"/>
          <w:szCs w:val="24"/>
        </w:rPr>
        <w:t>daljeno najmanje dva kilometra,</w:t>
      </w:r>
      <w:r w:rsidRPr="00E35FD9">
        <w:rPr>
          <w:rFonts w:ascii="Times New Roman" w:hAnsi="Times New Roman" w:cs="Times New Roman"/>
          <w:sz w:val="24"/>
          <w:szCs w:val="24"/>
        </w:rPr>
        <w:t>pripada pravo na novčanu naknadu za prijevoz na posao i sa posla u visini cijene jedne mjesečne karte gradskog ili prigradskog ili međugradskog saobraćaja bez obzira koliko prevoznih sredstava radnik koristi.</w:t>
      </w:r>
    </w:p>
    <w:p w:rsidR="00E35FD9" w:rsidRPr="00E35FD9" w:rsidRDefault="00945024" w:rsidP="00945024">
      <w:pPr>
        <w:tabs>
          <w:tab w:val="left" w:pos="705"/>
        </w:tabs>
        <w:spacing w:after="0" w:line="240" w:lineRule="auto"/>
        <w:rPr>
          <w:rFonts w:ascii="Times New Roman" w:hAnsi="Times New Roman" w:cs="Times New Roman"/>
          <w:sz w:val="24"/>
          <w:szCs w:val="24"/>
        </w:rPr>
      </w:pPr>
      <w:r w:rsidRPr="008B1252">
        <w:rPr>
          <w:rFonts w:ascii="Times New Roman" w:hAnsi="Times New Roman" w:cs="Times New Roman"/>
          <w:b/>
          <w:sz w:val="24"/>
          <w:szCs w:val="24"/>
        </w:rPr>
        <w:t>(2)</w:t>
      </w:r>
      <w:r w:rsidRPr="00E35FD9">
        <w:rPr>
          <w:rFonts w:ascii="Times New Roman" w:hAnsi="Times New Roman" w:cs="Times New Roman"/>
          <w:sz w:val="24"/>
          <w:szCs w:val="24"/>
        </w:rPr>
        <w:t xml:space="preserve"> U međugradski saobraćaj spadaju mjesta koja su u</w:t>
      </w:r>
      <w:r w:rsidR="00E35FD9" w:rsidRPr="00E35FD9">
        <w:rPr>
          <w:rFonts w:ascii="Times New Roman" w:hAnsi="Times New Roman" w:cs="Times New Roman"/>
          <w:sz w:val="24"/>
          <w:szCs w:val="24"/>
        </w:rPr>
        <w:t>daljena od mjesta rada do 70 km.</w:t>
      </w:r>
    </w:p>
    <w:p w:rsidR="00E35FD9" w:rsidRPr="00E35FD9" w:rsidRDefault="00945024" w:rsidP="00945024">
      <w:pPr>
        <w:tabs>
          <w:tab w:val="left" w:pos="705"/>
        </w:tabs>
        <w:spacing w:after="0" w:line="240" w:lineRule="auto"/>
        <w:rPr>
          <w:rFonts w:ascii="Times New Roman" w:hAnsi="Times New Roman" w:cs="Times New Roman"/>
          <w:sz w:val="24"/>
          <w:szCs w:val="24"/>
        </w:rPr>
      </w:pPr>
      <w:r w:rsidRPr="008B1252">
        <w:rPr>
          <w:rFonts w:ascii="Times New Roman" w:hAnsi="Times New Roman" w:cs="Times New Roman"/>
          <w:b/>
          <w:sz w:val="24"/>
          <w:szCs w:val="24"/>
        </w:rPr>
        <w:t>(3)</w:t>
      </w:r>
      <w:r w:rsidRPr="00E35FD9">
        <w:rPr>
          <w:rFonts w:ascii="Times New Roman" w:hAnsi="Times New Roman" w:cs="Times New Roman"/>
          <w:sz w:val="24"/>
          <w:szCs w:val="24"/>
        </w:rPr>
        <w:t xml:space="preserve"> Radniku s nepunim radnim vremenom pripada pravo iz stava (</w:t>
      </w:r>
      <w:r w:rsidR="00E35FD9">
        <w:rPr>
          <w:rFonts w:ascii="Times New Roman" w:hAnsi="Times New Roman" w:cs="Times New Roman"/>
          <w:sz w:val="24"/>
          <w:szCs w:val="24"/>
        </w:rPr>
        <w:t xml:space="preserve">1) ovog člana u jednakom </w:t>
      </w:r>
      <w:r w:rsidRPr="00E35FD9">
        <w:rPr>
          <w:rFonts w:ascii="Times New Roman" w:hAnsi="Times New Roman" w:cs="Times New Roman"/>
          <w:sz w:val="24"/>
          <w:szCs w:val="24"/>
        </w:rPr>
        <w:t xml:space="preserve">iznosu kao da radi puno radno vrijeme. </w:t>
      </w:r>
    </w:p>
    <w:p w:rsidR="00E35FD9" w:rsidRPr="00E35FD9" w:rsidRDefault="00945024" w:rsidP="00945024">
      <w:pPr>
        <w:tabs>
          <w:tab w:val="left" w:pos="705"/>
        </w:tabs>
        <w:spacing w:after="0" w:line="240" w:lineRule="auto"/>
        <w:rPr>
          <w:rFonts w:ascii="Times New Roman" w:hAnsi="Times New Roman" w:cs="Times New Roman"/>
          <w:sz w:val="24"/>
          <w:szCs w:val="24"/>
        </w:rPr>
      </w:pPr>
      <w:r w:rsidRPr="008B1252">
        <w:rPr>
          <w:rFonts w:ascii="Times New Roman" w:hAnsi="Times New Roman" w:cs="Times New Roman"/>
          <w:b/>
          <w:sz w:val="24"/>
          <w:szCs w:val="24"/>
        </w:rPr>
        <w:t>(4)</w:t>
      </w:r>
      <w:r w:rsidRPr="00E35FD9">
        <w:rPr>
          <w:rFonts w:ascii="Times New Roman" w:hAnsi="Times New Roman" w:cs="Times New Roman"/>
          <w:sz w:val="24"/>
          <w:szCs w:val="24"/>
        </w:rPr>
        <w:t xml:space="preserve"> Radnik koji radi u više ustanova pravo iz stava (1) ovog čl</w:t>
      </w:r>
      <w:r w:rsidR="00E35FD9">
        <w:rPr>
          <w:rFonts w:ascii="Times New Roman" w:hAnsi="Times New Roman" w:cs="Times New Roman"/>
          <w:sz w:val="24"/>
          <w:szCs w:val="24"/>
        </w:rPr>
        <w:t xml:space="preserve">ana ostvaruje u onoj ustanovi u </w:t>
      </w:r>
      <w:r w:rsidRPr="00E35FD9">
        <w:rPr>
          <w:rFonts w:ascii="Times New Roman" w:hAnsi="Times New Roman" w:cs="Times New Roman"/>
          <w:sz w:val="24"/>
          <w:szCs w:val="24"/>
        </w:rPr>
        <w:t>kojoj je procentualno više angažovan.</w:t>
      </w:r>
    </w:p>
    <w:p w:rsidR="00E35FD9" w:rsidRPr="00E35FD9" w:rsidRDefault="00945024" w:rsidP="00945024">
      <w:pPr>
        <w:tabs>
          <w:tab w:val="left" w:pos="705"/>
        </w:tabs>
        <w:spacing w:after="0" w:line="240" w:lineRule="auto"/>
        <w:rPr>
          <w:rFonts w:ascii="Times New Roman" w:hAnsi="Times New Roman" w:cs="Times New Roman"/>
          <w:sz w:val="24"/>
          <w:szCs w:val="24"/>
        </w:rPr>
      </w:pPr>
      <w:r w:rsidRPr="008B1252">
        <w:rPr>
          <w:rFonts w:ascii="Times New Roman" w:hAnsi="Times New Roman" w:cs="Times New Roman"/>
          <w:b/>
          <w:sz w:val="24"/>
          <w:szCs w:val="24"/>
        </w:rPr>
        <w:t>(5)</w:t>
      </w:r>
      <w:r w:rsidRPr="00E35FD9">
        <w:rPr>
          <w:rFonts w:ascii="Times New Roman" w:hAnsi="Times New Roman" w:cs="Times New Roman"/>
          <w:sz w:val="24"/>
          <w:szCs w:val="24"/>
        </w:rPr>
        <w:t xml:space="preserve"> Ukoliko je radnik iz stava (5) ovog člana angažovan podjednako u više ustanova, pravo iz stava (1) ovog člana ostvaruje u onoj ustanovi s kojom je prije sklopio ugovor o radu.</w:t>
      </w:r>
    </w:p>
    <w:p w:rsidR="00E35FD9" w:rsidRPr="00E35FD9" w:rsidRDefault="00945024" w:rsidP="00945024">
      <w:pPr>
        <w:tabs>
          <w:tab w:val="left" w:pos="705"/>
        </w:tabs>
        <w:spacing w:after="0" w:line="240" w:lineRule="auto"/>
        <w:rPr>
          <w:rFonts w:ascii="Times New Roman" w:hAnsi="Times New Roman" w:cs="Times New Roman"/>
          <w:sz w:val="24"/>
          <w:szCs w:val="24"/>
        </w:rPr>
      </w:pPr>
      <w:r w:rsidRPr="008B1252">
        <w:rPr>
          <w:rFonts w:ascii="Times New Roman" w:hAnsi="Times New Roman" w:cs="Times New Roman"/>
          <w:b/>
          <w:sz w:val="24"/>
          <w:szCs w:val="24"/>
        </w:rPr>
        <w:t>(6)</w:t>
      </w:r>
      <w:r w:rsidRPr="00E35FD9">
        <w:rPr>
          <w:rFonts w:ascii="Times New Roman" w:hAnsi="Times New Roman" w:cs="Times New Roman"/>
          <w:sz w:val="24"/>
          <w:szCs w:val="24"/>
        </w:rPr>
        <w:t xml:space="preserve"> Radnik pravo iz stava (1) ovog člana ne ostvaruje tok</w:t>
      </w:r>
      <w:r w:rsidR="00E35FD9">
        <w:rPr>
          <w:rFonts w:ascii="Times New Roman" w:hAnsi="Times New Roman" w:cs="Times New Roman"/>
          <w:sz w:val="24"/>
          <w:szCs w:val="24"/>
        </w:rPr>
        <w:t>om odsustva s posla (bolovanje,</w:t>
      </w:r>
      <w:r w:rsidRPr="00E35FD9">
        <w:rPr>
          <w:rFonts w:ascii="Times New Roman" w:hAnsi="Times New Roman" w:cs="Times New Roman"/>
          <w:sz w:val="24"/>
          <w:szCs w:val="24"/>
        </w:rPr>
        <w:t>godišnji odmor, porodiljsko odsustvo, plaćeno odsustvo, neplaćeno odsustvo i sl.).</w:t>
      </w:r>
    </w:p>
    <w:p w:rsidR="00E35FD9" w:rsidRPr="00E35FD9" w:rsidRDefault="00945024" w:rsidP="00945024">
      <w:pPr>
        <w:tabs>
          <w:tab w:val="left" w:pos="705"/>
        </w:tabs>
        <w:spacing w:after="0" w:line="240" w:lineRule="auto"/>
        <w:rPr>
          <w:rFonts w:ascii="Times New Roman" w:hAnsi="Times New Roman" w:cs="Times New Roman"/>
          <w:sz w:val="24"/>
          <w:szCs w:val="24"/>
        </w:rPr>
      </w:pPr>
      <w:r w:rsidRPr="008B1252">
        <w:rPr>
          <w:rFonts w:ascii="Times New Roman" w:hAnsi="Times New Roman" w:cs="Times New Roman"/>
          <w:b/>
          <w:sz w:val="24"/>
          <w:szCs w:val="24"/>
        </w:rPr>
        <w:t xml:space="preserve">(7) </w:t>
      </w:r>
      <w:r w:rsidRPr="00E35FD9">
        <w:rPr>
          <w:rFonts w:ascii="Times New Roman" w:hAnsi="Times New Roman" w:cs="Times New Roman"/>
          <w:sz w:val="24"/>
          <w:szCs w:val="24"/>
        </w:rPr>
        <w:t xml:space="preserve">U situaciji kada ne postoji ili je obustavljen gradski, prigradski ili međugradski prijevoz do mjesta stanovanja, direktor će, nakon prethodno pribavljene saglasnosti ministra, donijeti odluku o korištenju privatnog vozila u službene svrhe, tj. da radnik koji i dalje dolazi u mjesto rada, koristi privatno vozilo za potrebe dolaska na posao i sa posla. </w:t>
      </w:r>
    </w:p>
    <w:p w:rsidR="00E35FD9" w:rsidRPr="00E35FD9" w:rsidRDefault="00945024" w:rsidP="00945024">
      <w:pPr>
        <w:tabs>
          <w:tab w:val="left" w:pos="705"/>
        </w:tabs>
        <w:spacing w:after="0" w:line="240" w:lineRule="auto"/>
        <w:rPr>
          <w:rFonts w:ascii="Times New Roman" w:hAnsi="Times New Roman" w:cs="Times New Roman"/>
          <w:sz w:val="24"/>
          <w:szCs w:val="24"/>
        </w:rPr>
      </w:pPr>
      <w:r w:rsidRPr="008B1252">
        <w:rPr>
          <w:rFonts w:ascii="Times New Roman" w:hAnsi="Times New Roman" w:cs="Times New Roman"/>
          <w:b/>
          <w:sz w:val="24"/>
          <w:szCs w:val="24"/>
        </w:rPr>
        <w:t>(8)</w:t>
      </w:r>
      <w:r w:rsidRPr="00E35FD9">
        <w:rPr>
          <w:rFonts w:ascii="Times New Roman" w:hAnsi="Times New Roman" w:cs="Times New Roman"/>
          <w:sz w:val="24"/>
          <w:szCs w:val="24"/>
        </w:rPr>
        <w:t xml:space="preserve"> U slučaju prava iz stava (7) ovog člana radniku pripada </w:t>
      </w:r>
      <w:r w:rsidR="00E35FD9">
        <w:rPr>
          <w:rFonts w:ascii="Times New Roman" w:hAnsi="Times New Roman" w:cs="Times New Roman"/>
          <w:sz w:val="24"/>
          <w:szCs w:val="24"/>
        </w:rPr>
        <w:t xml:space="preserve">naknada za korištenje vlastitog </w:t>
      </w:r>
      <w:r w:rsidRPr="00E35FD9">
        <w:rPr>
          <w:rFonts w:ascii="Times New Roman" w:hAnsi="Times New Roman" w:cs="Times New Roman"/>
          <w:sz w:val="24"/>
          <w:szCs w:val="24"/>
        </w:rPr>
        <w:t xml:space="preserve">vozila u službene svrhe. </w:t>
      </w:r>
    </w:p>
    <w:p w:rsidR="00E35FD9" w:rsidRPr="00E35FD9" w:rsidRDefault="00945024" w:rsidP="00945024">
      <w:pPr>
        <w:tabs>
          <w:tab w:val="left" w:pos="705"/>
        </w:tabs>
        <w:spacing w:after="0" w:line="240" w:lineRule="auto"/>
        <w:rPr>
          <w:rFonts w:ascii="Times New Roman" w:hAnsi="Times New Roman" w:cs="Times New Roman"/>
          <w:sz w:val="24"/>
          <w:szCs w:val="24"/>
        </w:rPr>
      </w:pPr>
      <w:r w:rsidRPr="008B1252">
        <w:rPr>
          <w:rFonts w:ascii="Times New Roman" w:hAnsi="Times New Roman" w:cs="Times New Roman"/>
          <w:b/>
          <w:sz w:val="24"/>
          <w:szCs w:val="24"/>
        </w:rPr>
        <w:t>(9)</w:t>
      </w:r>
      <w:r w:rsidRPr="00E35FD9">
        <w:rPr>
          <w:rFonts w:ascii="Times New Roman" w:hAnsi="Times New Roman" w:cs="Times New Roman"/>
          <w:sz w:val="24"/>
          <w:szCs w:val="24"/>
        </w:rPr>
        <w:t xml:space="preserve"> U slučaju obavljanja rada od kuće ili u drugom prostoru koji osigura radnik, radnik nema pravo iz stava (1) ovog člana. </w:t>
      </w:r>
    </w:p>
    <w:p w:rsidR="00E35FD9" w:rsidRPr="00E35FD9" w:rsidRDefault="00945024" w:rsidP="00945024">
      <w:pPr>
        <w:tabs>
          <w:tab w:val="left" w:pos="705"/>
        </w:tabs>
        <w:spacing w:after="0" w:line="240" w:lineRule="auto"/>
        <w:rPr>
          <w:rFonts w:ascii="Times New Roman" w:hAnsi="Times New Roman" w:cs="Times New Roman"/>
          <w:sz w:val="24"/>
          <w:szCs w:val="24"/>
        </w:rPr>
      </w:pPr>
      <w:r w:rsidRPr="008B1252">
        <w:rPr>
          <w:rFonts w:ascii="Times New Roman" w:hAnsi="Times New Roman" w:cs="Times New Roman"/>
          <w:b/>
          <w:sz w:val="24"/>
          <w:szCs w:val="24"/>
        </w:rPr>
        <w:t>(10)</w:t>
      </w:r>
      <w:r w:rsidRPr="00E35FD9">
        <w:rPr>
          <w:rFonts w:ascii="Times New Roman" w:hAnsi="Times New Roman" w:cs="Times New Roman"/>
          <w:sz w:val="24"/>
          <w:szCs w:val="24"/>
        </w:rPr>
        <w:t xml:space="preserve"> Naknada iz stava (1) ovog člana se isplaćuje u punom iznosu bez obzira na broj radnih dana. </w:t>
      </w:r>
    </w:p>
    <w:p w:rsidR="00E35FD9" w:rsidRPr="00E35FD9" w:rsidRDefault="00945024" w:rsidP="00945024">
      <w:pPr>
        <w:tabs>
          <w:tab w:val="left" w:pos="705"/>
        </w:tabs>
        <w:spacing w:after="0" w:line="240" w:lineRule="auto"/>
        <w:rPr>
          <w:rFonts w:ascii="Times New Roman" w:hAnsi="Times New Roman" w:cs="Times New Roman"/>
          <w:sz w:val="24"/>
          <w:szCs w:val="24"/>
        </w:rPr>
      </w:pPr>
      <w:r w:rsidRPr="008B1252">
        <w:rPr>
          <w:rFonts w:ascii="Times New Roman" w:hAnsi="Times New Roman" w:cs="Times New Roman"/>
          <w:b/>
          <w:sz w:val="24"/>
          <w:szCs w:val="24"/>
        </w:rPr>
        <w:t>(11)</w:t>
      </w:r>
      <w:r w:rsidRPr="00E35FD9">
        <w:rPr>
          <w:rFonts w:ascii="Times New Roman" w:hAnsi="Times New Roman" w:cs="Times New Roman"/>
          <w:sz w:val="24"/>
          <w:szCs w:val="24"/>
        </w:rPr>
        <w:t xml:space="preserve"> Kada ne postoji mogućnost utvrđivanja cijene mjesečne karte međugradskog saobraćaja, jer firme koje se bave prijevozom putnika nemaju u svojoj ponudi cijene mjesečne karte već samo cijene karata u jednom pravcu ili cijene povratne karte, u tom slučaju radniku pripada pravo na novčanu naknadu, koja se isplaćuje svakog mjeseca za prethodni mjesec, i to samo za dane kada je radnik radio i u visini cijene povratne karte od mjes</w:t>
      </w:r>
      <w:r w:rsidR="00E35FD9" w:rsidRPr="00E35FD9">
        <w:rPr>
          <w:rFonts w:ascii="Times New Roman" w:hAnsi="Times New Roman" w:cs="Times New Roman"/>
          <w:sz w:val="24"/>
          <w:szCs w:val="24"/>
        </w:rPr>
        <w:t xml:space="preserve">ta rada do mjesta stanovanja. </w:t>
      </w:r>
    </w:p>
    <w:p w:rsidR="00F931E8" w:rsidRPr="00E35FD9" w:rsidRDefault="00945024" w:rsidP="00945024">
      <w:pPr>
        <w:tabs>
          <w:tab w:val="left" w:pos="705"/>
        </w:tabs>
        <w:spacing w:after="0" w:line="240" w:lineRule="auto"/>
        <w:rPr>
          <w:rFonts w:ascii="Times New Roman" w:eastAsia="Calibri" w:hAnsi="Times New Roman" w:cs="Times New Roman"/>
          <w:b/>
          <w:sz w:val="24"/>
          <w:szCs w:val="24"/>
          <w:lang w:val="sl-SI" w:eastAsia="hr-HR"/>
        </w:rPr>
      </w:pPr>
      <w:r w:rsidRPr="008B1252">
        <w:rPr>
          <w:rFonts w:ascii="Times New Roman" w:hAnsi="Times New Roman" w:cs="Times New Roman"/>
          <w:b/>
          <w:sz w:val="24"/>
          <w:szCs w:val="24"/>
        </w:rPr>
        <w:lastRenderedPageBreak/>
        <w:t>(12)</w:t>
      </w:r>
      <w:r w:rsidRPr="00E35FD9">
        <w:rPr>
          <w:rFonts w:ascii="Times New Roman" w:hAnsi="Times New Roman" w:cs="Times New Roman"/>
          <w:sz w:val="24"/>
          <w:szCs w:val="24"/>
        </w:rPr>
        <w:t xml:space="preserve"> Pravo na naknadu iz stava (11) ovog člana, na osnovu pojedinačnog pisanog zahtjeva radnika, utvrđuje direktor, u skladu sa Zakonom o upravnom postupku, a nakon prethodno provedene procedure utvrđivanja činjeničnog stanja</w:t>
      </w:r>
    </w:p>
    <w:p w:rsidR="00342FE1" w:rsidRPr="00044525" w:rsidRDefault="00342FE1" w:rsidP="00137FBC">
      <w:pPr>
        <w:spacing w:after="0" w:line="240" w:lineRule="auto"/>
        <w:rPr>
          <w:rFonts w:ascii="Times New Roman" w:eastAsia="Calibri" w:hAnsi="Times New Roman" w:cs="Times New Roman"/>
          <w:b/>
          <w:sz w:val="24"/>
          <w:szCs w:val="24"/>
          <w:lang w:val="sl-SI" w:eastAsia="hr-HR"/>
        </w:rPr>
      </w:pPr>
    </w:p>
    <w:p w:rsidR="00F931E8" w:rsidRPr="00044525" w:rsidRDefault="00F931E8" w:rsidP="00E35FD9">
      <w:pPr>
        <w:spacing w:after="0" w:line="240" w:lineRule="auto"/>
        <w:rPr>
          <w:rFonts w:ascii="Times New Roman" w:eastAsia="Times New Roman" w:hAnsi="Times New Roman" w:cs="Times New Roman"/>
          <w:b/>
          <w:sz w:val="24"/>
          <w:szCs w:val="24"/>
          <w:lang w:val="sl-SI" w:eastAsia="hr-HR"/>
        </w:rPr>
      </w:pPr>
    </w:p>
    <w:p w:rsidR="00F931E8" w:rsidRPr="00044525" w:rsidRDefault="00342FE1"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 xml:space="preserve">Član </w:t>
      </w:r>
      <w:r w:rsidR="00216123">
        <w:rPr>
          <w:rFonts w:ascii="Times New Roman" w:eastAsia="Times New Roman" w:hAnsi="Times New Roman" w:cs="Times New Roman"/>
          <w:b/>
          <w:sz w:val="24"/>
          <w:szCs w:val="24"/>
          <w:lang w:val="sl-SI" w:eastAsia="hr-HR"/>
        </w:rPr>
        <w:t>103</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 xml:space="preserve">(Pravo na otpremninu prilikom odlaska u penziju) </w:t>
      </w:r>
    </w:p>
    <w:p w:rsidR="00F931E8" w:rsidRPr="00044525" w:rsidRDefault="00F931E8" w:rsidP="001A2316">
      <w:pPr>
        <w:numPr>
          <w:ilvl w:val="0"/>
          <w:numId w:val="93"/>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Radnik ima pravo na otpremninu prilikom odlaska u starosnu, prijevremenu ili invalidsku penziju u iznosu od pet njegovih plaća isplaćenih u prethodnih šest mjeseci ili pet prosječnih plaća isplaćenih u Federaciji Bosne i Hercegovine prema posljednjem objavljenom podatku Federalnog zavoda za statistiku, ako je to za njega povoljnije.</w:t>
      </w:r>
    </w:p>
    <w:p w:rsidR="00F931E8" w:rsidRDefault="00F931E8" w:rsidP="001A2316">
      <w:pPr>
        <w:numPr>
          <w:ilvl w:val="0"/>
          <w:numId w:val="93"/>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 xml:space="preserve"> Isplata otpremnine vrši se na osnovu rješe</w:t>
      </w:r>
      <w:r w:rsidR="00E35FD9">
        <w:rPr>
          <w:rFonts w:ascii="Times New Roman" w:eastAsia="Times New Roman" w:hAnsi="Times New Roman" w:cs="Times New Roman"/>
          <w:sz w:val="24"/>
          <w:szCs w:val="24"/>
          <w:lang w:val="sl-SI" w:eastAsia="hr-HR"/>
        </w:rPr>
        <w:t>nja direktora/direktorice škole.</w:t>
      </w:r>
    </w:p>
    <w:p w:rsidR="00E35FD9" w:rsidRPr="00044525" w:rsidRDefault="00E35FD9" w:rsidP="001A2316">
      <w:pPr>
        <w:numPr>
          <w:ilvl w:val="0"/>
          <w:numId w:val="93"/>
        </w:numPr>
        <w:spacing w:after="0" w:line="240" w:lineRule="auto"/>
        <w:ind w:left="426" w:hanging="426"/>
        <w:contextualSpacing/>
        <w:jc w:val="both"/>
        <w:rPr>
          <w:rFonts w:ascii="Times New Roman" w:eastAsia="Times New Roman" w:hAnsi="Times New Roman" w:cs="Times New Roman"/>
          <w:sz w:val="24"/>
          <w:szCs w:val="24"/>
          <w:lang w:val="sl-SI" w:eastAsia="hr-HR"/>
        </w:rPr>
      </w:pPr>
      <w:r>
        <w:rPr>
          <w:rFonts w:ascii="Times New Roman" w:eastAsia="Times New Roman" w:hAnsi="Times New Roman" w:cs="Times New Roman"/>
          <w:sz w:val="24"/>
          <w:szCs w:val="24"/>
          <w:lang w:val="sl-SI" w:eastAsia="hr-HR"/>
        </w:rPr>
        <w:t>Poslodavac ima obavezu isplate otpremnine do posljednjeg dana rada radnika u ustanovi.</w:t>
      </w:r>
    </w:p>
    <w:p w:rsidR="00F931E8" w:rsidRPr="00044525" w:rsidRDefault="00F931E8" w:rsidP="001A2316">
      <w:pPr>
        <w:numPr>
          <w:ilvl w:val="0"/>
          <w:numId w:val="93"/>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Rješenjem direktora Škole može se radniku koji odlazi u penziju dodijeliti prigodan poklon u vrijednosti utvrđenoj rješenjem.</w:t>
      </w:r>
    </w:p>
    <w:p w:rsidR="00F931E8" w:rsidRPr="00044525" w:rsidRDefault="00F931E8" w:rsidP="00F931E8">
      <w:pPr>
        <w:contextualSpacing/>
        <w:jc w:val="both"/>
        <w:rPr>
          <w:rFonts w:ascii="Times New Roman" w:eastAsia="Times New Roman" w:hAnsi="Times New Roman" w:cs="Times New Roman"/>
          <w:sz w:val="24"/>
          <w:szCs w:val="24"/>
          <w:lang w:val="sl-SI" w:eastAsia="hr-HR"/>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104</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(Pravo na otpremninu u slučaju otkaza ugovora o radu zbog tehnološkog viška)</w:t>
      </w:r>
    </w:p>
    <w:p w:rsidR="00F931E8" w:rsidRPr="00044525" w:rsidRDefault="00F931E8" w:rsidP="001A2316">
      <w:pPr>
        <w:numPr>
          <w:ilvl w:val="0"/>
          <w:numId w:val="90"/>
        </w:numPr>
        <w:spacing w:after="0" w:line="240" w:lineRule="auto"/>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Radnik koji je sa školom zaključio ugovor o radu na neodređeno vrijeme, a kojem Škola  otkazuje ugovor o radu bez njegove krivice,  ima pravo na otpremninu kako slijedi:</w:t>
      </w:r>
    </w:p>
    <w:p w:rsidR="00F931E8" w:rsidRPr="00044525" w:rsidRDefault="00F931E8" w:rsidP="00F931E8">
      <w:pPr>
        <w:spacing w:after="0" w:line="240" w:lineRule="auto"/>
        <w:contextualSpacing/>
        <w:jc w:val="both"/>
        <w:rPr>
          <w:rFonts w:ascii="Times New Roman" w:eastAsia="Calibri" w:hAnsi="Times New Roman" w:cs="Times New Roman"/>
          <w:sz w:val="24"/>
          <w:szCs w:val="24"/>
        </w:rPr>
      </w:pPr>
      <w:r w:rsidRPr="00044525">
        <w:rPr>
          <w:rFonts w:ascii="Times New Roman" w:eastAsia="Calibri" w:hAnsi="Times New Roman" w:cs="Times New Roman"/>
          <w:sz w:val="24"/>
          <w:szCs w:val="24"/>
        </w:rPr>
        <w:t>a) do tri godine neprekidnog rada, radnik ima pravo na otpremninu u iznosu od najmanje tri mjesečne plaće radnika,</w:t>
      </w:r>
    </w:p>
    <w:p w:rsidR="00F931E8" w:rsidRPr="00044525" w:rsidRDefault="00F931E8" w:rsidP="00F931E8">
      <w:pPr>
        <w:spacing w:after="0" w:line="240" w:lineRule="auto"/>
        <w:contextualSpacing/>
        <w:jc w:val="both"/>
        <w:rPr>
          <w:rFonts w:ascii="Times New Roman" w:eastAsia="Calibri" w:hAnsi="Times New Roman" w:cs="Times New Roman"/>
          <w:sz w:val="24"/>
          <w:szCs w:val="24"/>
        </w:rPr>
      </w:pPr>
      <w:r w:rsidRPr="00044525">
        <w:rPr>
          <w:rFonts w:ascii="Times New Roman" w:eastAsia="Calibri" w:hAnsi="Times New Roman" w:cs="Times New Roman"/>
          <w:sz w:val="24"/>
          <w:szCs w:val="24"/>
        </w:rPr>
        <w:t>b) radnik sa radnim stažom  od tri  do 20  godina ima pravo na otpremninu u visini  šest  mjesečnih  plaća radnika.</w:t>
      </w:r>
    </w:p>
    <w:p w:rsidR="00F931E8" w:rsidRPr="00044525" w:rsidRDefault="00F931E8" w:rsidP="00F931E8">
      <w:pPr>
        <w:spacing w:after="0" w:line="240" w:lineRule="auto"/>
        <w:contextualSpacing/>
        <w:jc w:val="both"/>
        <w:rPr>
          <w:rFonts w:ascii="Times New Roman" w:eastAsia="Calibri" w:hAnsi="Times New Roman" w:cs="Times New Roman"/>
          <w:sz w:val="24"/>
          <w:szCs w:val="24"/>
        </w:rPr>
      </w:pPr>
      <w:r w:rsidRPr="00044525">
        <w:rPr>
          <w:rFonts w:ascii="Times New Roman" w:eastAsia="Calibri" w:hAnsi="Times New Roman" w:cs="Times New Roman"/>
          <w:sz w:val="24"/>
          <w:szCs w:val="24"/>
        </w:rPr>
        <w:t>c) radnik sa radnim stažom  dužim od  20  godina ima pravo na otpremninu u visini  deset mjesečnih plaća radnika.</w:t>
      </w:r>
    </w:p>
    <w:p w:rsidR="00F931E8" w:rsidRPr="00044525" w:rsidRDefault="00F931E8" w:rsidP="001A2316">
      <w:pPr>
        <w:numPr>
          <w:ilvl w:val="0"/>
          <w:numId w:val="90"/>
        </w:numPr>
        <w:spacing w:after="0" w:line="240" w:lineRule="auto"/>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Otpremnina se isplaćuje radniku najkasnije posljednjeg dana rada u Školi.</w:t>
      </w:r>
    </w:p>
    <w:p w:rsidR="00F931E8" w:rsidRPr="00044525" w:rsidRDefault="00F931E8" w:rsidP="001A2316">
      <w:pPr>
        <w:numPr>
          <w:ilvl w:val="0"/>
          <w:numId w:val="90"/>
        </w:numPr>
        <w:spacing w:after="0" w:line="240" w:lineRule="auto"/>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U obračun za utvrđivanje visine otpremnine u obzir se uzima plaća radnika koju je imao u posljednja tri mjeseca prije donošenja konačnog rješenja o prestanku radnog odnosa zbog tehnološkog viška.</w:t>
      </w:r>
    </w:p>
    <w:p w:rsidR="00F931E8" w:rsidRPr="00044525" w:rsidRDefault="00F931E8" w:rsidP="001A2316">
      <w:pPr>
        <w:numPr>
          <w:ilvl w:val="0"/>
          <w:numId w:val="90"/>
        </w:numPr>
        <w:spacing w:after="0" w:line="240" w:lineRule="auto"/>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Otpremnina iz stava (1) ovog člana ne odnosi se na radnike kojim je prestao radni odnos zaključen na neodređeno vrijeme zbog kršenja obaveza iz radnog odnosa ili zbog neispunjavanja obaveza iz ugovora o radu od strane radnika.</w:t>
      </w:r>
    </w:p>
    <w:p w:rsidR="00F931E8" w:rsidRDefault="00F931E8" w:rsidP="001A2316">
      <w:pPr>
        <w:numPr>
          <w:ilvl w:val="0"/>
          <w:numId w:val="90"/>
        </w:numPr>
        <w:spacing w:after="0" w:line="240" w:lineRule="auto"/>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U slučaju otkazivanja ugovora o radu invalidu II kategorije, radnik ima pravo na otpremninu u iznosu uvećanom za 100% u odnosu na otpremninu iz stava (1) ovog člana, osim ukoliko se ugovor otkazuje zbog kršenja obaveza iz radnog odnosa ili neispunjavanja obaveza iz ugovora o radu od strane radnika.</w:t>
      </w:r>
    </w:p>
    <w:p w:rsidR="00E35FD9" w:rsidRPr="00044525" w:rsidRDefault="00E35FD9" w:rsidP="001A2316">
      <w:pPr>
        <w:numPr>
          <w:ilvl w:val="0"/>
          <w:numId w:val="90"/>
        </w:numPr>
        <w:spacing w:after="0" w:line="240" w:lineRule="auto"/>
        <w:contextualSpacing/>
        <w:jc w:val="both"/>
        <w:rPr>
          <w:rFonts w:ascii="Times New Roman" w:eastAsia="Times New Roman" w:hAnsi="Times New Roman" w:cs="Times New Roman"/>
          <w:sz w:val="24"/>
          <w:szCs w:val="24"/>
          <w:lang w:val="sl-SI" w:eastAsia="hr-HR"/>
        </w:rPr>
      </w:pPr>
      <w:r>
        <w:rPr>
          <w:rFonts w:ascii="Times New Roman" w:eastAsia="Times New Roman" w:hAnsi="Times New Roman" w:cs="Times New Roman"/>
          <w:sz w:val="24"/>
          <w:szCs w:val="24"/>
          <w:lang w:val="sl-SI" w:eastAsia="hr-HR"/>
        </w:rPr>
        <w:t>Poslodavac ima obavezu isplate otpremnine do posljednjeg dana rada radnika u ustanovi.</w:t>
      </w:r>
    </w:p>
    <w:p w:rsidR="00342FE1" w:rsidRPr="00044525" w:rsidRDefault="00342FE1" w:rsidP="00FB0ACC">
      <w:pPr>
        <w:contextualSpacing/>
        <w:jc w:val="both"/>
        <w:rPr>
          <w:rFonts w:ascii="Times New Roman" w:eastAsia="Times New Roman" w:hAnsi="Times New Roman" w:cs="Times New Roman"/>
          <w:sz w:val="24"/>
          <w:szCs w:val="24"/>
          <w:lang w:val="sl-SI" w:eastAsia="hr-HR"/>
        </w:rPr>
      </w:pPr>
    </w:p>
    <w:p w:rsidR="00F931E8" w:rsidRPr="00044525" w:rsidRDefault="00216123" w:rsidP="00F931E8">
      <w:pPr>
        <w:ind w:left="360"/>
        <w:contextualSpacing/>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105</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ind w:left="360"/>
        <w:contextualSpacing/>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(Zbrinjavanje viška radnika)</w:t>
      </w:r>
    </w:p>
    <w:p w:rsidR="00F931E8" w:rsidRPr="00044525" w:rsidRDefault="00F931E8" w:rsidP="00F931E8">
      <w:pPr>
        <w:contextualSpacing/>
        <w:jc w:val="both"/>
        <w:rPr>
          <w:rFonts w:ascii="Times New Roman" w:eastAsia="Times New Roman" w:hAnsi="Times New Roman" w:cs="Times New Roman"/>
          <w:sz w:val="24"/>
          <w:szCs w:val="24"/>
          <w:lang w:val="sl-SI" w:eastAsia="hr-HR"/>
        </w:rPr>
      </w:pPr>
      <w:r w:rsidRPr="008B1252">
        <w:rPr>
          <w:rFonts w:ascii="Times New Roman" w:eastAsia="Times New Roman" w:hAnsi="Times New Roman" w:cs="Times New Roman"/>
          <w:b/>
          <w:sz w:val="24"/>
          <w:szCs w:val="24"/>
          <w:lang w:val="sl-SI" w:eastAsia="hr-HR"/>
        </w:rPr>
        <w:t>(1)</w:t>
      </w:r>
      <w:r w:rsidRPr="00044525">
        <w:rPr>
          <w:rFonts w:ascii="Times New Roman" w:eastAsia="Times New Roman" w:hAnsi="Times New Roman" w:cs="Times New Roman"/>
          <w:sz w:val="24"/>
          <w:szCs w:val="24"/>
          <w:lang w:val="sl-SI" w:eastAsia="hr-HR"/>
        </w:rPr>
        <w:t xml:space="preserve"> Zbog uvođenja novog nastavnog plana i programa, smanjenja broja učenika, organizacijskih promjena i objektivnih okolnosti nastalih u ustanovi, kao i zbog povrede na radu i bolesti zbog koje je radnik trajno spriječen za rad, odnosno kada je utvrđena promijenjena radna sposobnost radnika (invalid II kategorije), Škola može utvrditi da je prestala potreba za određenim brojem radnika.</w:t>
      </w:r>
    </w:p>
    <w:p w:rsidR="00F931E8" w:rsidRPr="00044525" w:rsidRDefault="00E35FD9" w:rsidP="00F931E8">
      <w:pPr>
        <w:contextualSpacing/>
        <w:rPr>
          <w:rFonts w:ascii="Times New Roman" w:eastAsia="Times New Roman" w:hAnsi="Times New Roman" w:cs="Times New Roman"/>
          <w:sz w:val="24"/>
          <w:szCs w:val="24"/>
          <w:lang w:val="sl-SI" w:eastAsia="hr-HR"/>
        </w:rPr>
      </w:pPr>
      <w:r w:rsidRPr="008B1252">
        <w:rPr>
          <w:rFonts w:ascii="Times New Roman" w:eastAsia="Times New Roman" w:hAnsi="Times New Roman" w:cs="Times New Roman"/>
          <w:b/>
          <w:sz w:val="24"/>
          <w:szCs w:val="24"/>
          <w:lang w:val="sl-SI" w:eastAsia="hr-HR"/>
        </w:rPr>
        <w:t>(2)</w:t>
      </w:r>
      <w:r>
        <w:rPr>
          <w:rFonts w:ascii="Times New Roman" w:eastAsia="Times New Roman" w:hAnsi="Times New Roman" w:cs="Times New Roman"/>
          <w:sz w:val="24"/>
          <w:szCs w:val="24"/>
          <w:lang w:val="sl-SI" w:eastAsia="hr-HR"/>
        </w:rPr>
        <w:t xml:space="preserve"> Kriteriji i postupak za određivanje i zbrinjavanjem viška radnika se detaljno propisuju Pravilnikom koji donosi Ministar uz konsultacije sa Sindikatom.</w:t>
      </w:r>
    </w:p>
    <w:p w:rsidR="00F931E8" w:rsidRDefault="00F931E8" w:rsidP="00137FBC">
      <w:pPr>
        <w:spacing w:after="0" w:line="240" w:lineRule="auto"/>
        <w:contextualSpacing/>
        <w:rPr>
          <w:rFonts w:ascii="Times New Roman" w:eastAsia="Times New Roman" w:hAnsi="Times New Roman" w:cs="Times New Roman"/>
          <w:b/>
          <w:sz w:val="24"/>
          <w:szCs w:val="24"/>
          <w:lang w:val="sl-SI" w:eastAsia="hr-HR"/>
        </w:rPr>
      </w:pPr>
    </w:p>
    <w:p w:rsidR="00137FBC" w:rsidRDefault="00137FBC" w:rsidP="00137FBC">
      <w:pPr>
        <w:spacing w:after="0" w:line="240" w:lineRule="auto"/>
        <w:contextualSpacing/>
        <w:rPr>
          <w:rFonts w:ascii="Times New Roman" w:eastAsia="Times New Roman" w:hAnsi="Times New Roman" w:cs="Times New Roman"/>
          <w:b/>
          <w:sz w:val="24"/>
          <w:szCs w:val="24"/>
          <w:lang w:val="sl-SI" w:eastAsia="hr-HR"/>
        </w:rPr>
      </w:pPr>
    </w:p>
    <w:p w:rsidR="00137FBC" w:rsidRDefault="00137FBC" w:rsidP="00137FBC">
      <w:pPr>
        <w:spacing w:after="0" w:line="240" w:lineRule="auto"/>
        <w:contextualSpacing/>
        <w:rPr>
          <w:rFonts w:ascii="Times New Roman" w:eastAsia="Times New Roman" w:hAnsi="Times New Roman" w:cs="Times New Roman"/>
          <w:b/>
          <w:sz w:val="24"/>
          <w:szCs w:val="24"/>
          <w:lang w:val="sl-SI" w:eastAsia="hr-HR"/>
        </w:rPr>
      </w:pPr>
    </w:p>
    <w:p w:rsidR="00137FBC" w:rsidRDefault="00137FBC" w:rsidP="00137FBC">
      <w:pPr>
        <w:spacing w:after="0" w:line="240" w:lineRule="auto"/>
        <w:contextualSpacing/>
        <w:rPr>
          <w:rFonts w:ascii="Times New Roman" w:eastAsia="Times New Roman" w:hAnsi="Times New Roman" w:cs="Times New Roman"/>
          <w:b/>
          <w:sz w:val="24"/>
          <w:szCs w:val="24"/>
          <w:lang w:val="sl-SI" w:eastAsia="hr-HR"/>
        </w:rPr>
      </w:pPr>
    </w:p>
    <w:p w:rsidR="00137FBC" w:rsidRPr="00044525" w:rsidRDefault="00137FBC" w:rsidP="00137FBC">
      <w:pPr>
        <w:spacing w:after="0" w:line="240" w:lineRule="auto"/>
        <w:contextualSpacing/>
        <w:rPr>
          <w:rFonts w:ascii="Times New Roman" w:eastAsia="Times New Roman" w:hAnsi="Times New Roman" w:cs="Times New Roman"/>
          <w:b/>
          <w:sz w:val="24"/>
          <w:szCs w:val="24"/>
          <w:lang w:val="sl-SI" w:eastAsia="hr-HR"/>
        </w:rPr>
      </w:pPr>
    </w:p>
    <w:p w:rsidR="00F931E8" w:rsidRPr="00044525" w:rsidRDefault="00216123" w:rsidP="00F931E8">
      <w:pPr>
        <w:spacing w:after="0" w:line="240" w:lineRule="auto"/>
        <w:contextualSpacing/>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106</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jc w:val="center"/>
        <w:rPr>
          <w:rFonts w:ascii="Times New Roman" w:eastAsia="Calibri" w:hAnsi="Times New Roman" w:cs="Times New Roman"/>
          <w:b/>
          <w:sz w:val="24"/>
          <w:szCs w:val="24"/>
          <w:lang w:val="sl-SI" w:eastAsia="hr-HR"/>
        </w:rPr>
      </w:pPr>
      <w:r w:rsidRPr="00044525">
        <w:rPr>
          <w:rFonts w:ascii="Times New Roman" w:eastAsia="Calibri" w:hAnsi="Times New Roman" w:cs="Times New Roman"/>
          <w:b/>
          <w:sz w:val="24"/>
          <w:szCs w:val="24"/>
          <w:lang w:val="sl-SI" w:eastAsia="hr-HR"/>
        </w:rPr>
        <w:t>(Naknada za rad u komisijama)</w:t>
      </w:r>
    </w:p>
    <w:p w:rsidR="00F931E8" w:rsidRPr="00044525" w:rsidRDefault="00F931E8" w:rsidP="00F931E8">
      <w:pPr>
        <w:spacing w:after="0"/>
        <w:jc w:val="both"/>
        <w:rPr>
          <w:rFonts w:ascii="Times New Roman" w:eastAsia="Calibri" w:hAnsi="Times New Roman" w:cs="Times New Roman"/>
          <w:sz w:val="24"/>
          <w:szCs w:val="24"/>
          <w:lang w:val="sl-SI" w:eastAsia="hr-HR"/>
        </w:rPr>
      </w:pPr>
      <w:r w:rsidRPr="00044525">
        <w:rPr>
          <w:rFonts w:ascii="Times New Roman" w:eastAsia="Calibri" w:hAnsi="Times New Roman" w:cs="Times New Roman"/>
          <w:b/>
          <w:sz w:val="24"/>
          <w:szCs w:val="24"/>
          <w:lang w:val="sl-SI" w:eastAsia="hr-HR"/>
        </w:rPr>
        <w:t>(1)</w:t>
      </w:r>
      <w:r w:rsidRPr="00044525">
        <w:rPr>
          <w:rFonts w:ascii="Times New Roman" w:eastAsia="Calibri" w:hAnsi="Times New Roman" w:cs="Times New Roman"/>
          <w:sz w:val="24"/>
          <w:szCs w:val="24"/>
          <w:lang w:val="sl-SI" w:eastAsia="hr-HR"/>
        </w:rPr>
        <w:t xml:space="preserve"> Članovi komisija koje se formiraju na osnovu rješenja Školskog odbora,odnosno direktora, imaju pravo na maksimalnu mjesečnu naknadu za rad u komisijama  do visine jedne i pol (1,5) osnovice iz člana 5. Zakona o plaćama i naknadama u organima vlasti Kantona Sarajevo.</w:t>
      </w:r>
    </w:p>
    <w:p w:rsidR="00F931E8" w:rsidRPr="00044525" w:rsidRDefault="00F931E8" w:rsidP="00F931E8">
      <w:pPr>
        <w:spacing w:after="0"/>
        <w:jc w:val="both"/>
        <w:rPr>
          <w:rFonts w:ascii="Times New Roman" w:eastAsia="Calibri" w:hAnsi="Times New Roman" w:cs="Times New Roman"/>
          <w:sz w:val="24"/>
          <w:szCs w:val="24"/>
          <w:lang w:val="sl-SI" w:eastAsia="hr-HR"/>
        </w:rPr>
      </w:pPr>
      <w:r w:rsidRPr="00044525">
        <w:rPr>
          <w:rFonts w:ascii="Times New Roman" w:eastAsia="Calibri" w:hAnsi="Times New Roman" w:cs="Times New Roman"/>
          <w:b/>
          <w:sz w:val="24"/>
          <w:szCs w:val="24"/>
          <w:lang w:val="sl-SI" w:eastAsia="hr-HR"/>
        </w:rPr>
        <w:t>(2)</w:t>
      </w:r>
      <w:r w:rsidRPr="00044525">
        <w:rPr>
          <w:rFonts w:ascii="Times New Roman" w:eastAsia="Calibri" w:hAnsi="Times New Roman" w:cs="Times New Roman"/>
          <w:sz w:val="24"/>
          <w:szCs w:val="24"/>
          <w:lang w:val="sl-SI" w:eastAsia="hr-HR"/>
        </w:rPr>
        <w:t xml:space="preserve"> Odlukom Školskog odbora regulišu se način i uslovi obrazovanja komisija i način ostvarivanja naknade, a tačan iznos,odnosno visinu naknade za rad svojim aktom, nakon prethodno pribavljene pisane saglasnosti Ministra,</w:t>
      </w:r>
      <w:r w:rsidR="00DA2B2C" w:rsidRPr="00044525">
        <w:rPr>
          <w:rFonts w:ascii="Times New Roman" w:eastAsia="Calibri" w:hAnsi="Times New Roman" w:cs="Times New Roman"/>
          <w:sz w:val="24"/>
          <w:szCs w:val="24"/>
          <w:lang w:val="sl-SI" w:eastAsia="hr-HR"/>
        </w:rPr>
        <w:t xml:space="preserve"> </w:t>
      </w:r>
      <w:r w:rsidRPr="00044525">
        <w:rPr>
          <w:rFonts w:ascii="Times New Roman" w:eastAsia="Calibri" w:hAnsi="Times New Roman" w:cs="Times New Roman"/>
          <w:sz w:val="24"/>
          <w:szCs w:val="24"/>
          <w:lang w:val="sl-SI" w:eastAsia="hr-HR"/>
        </w:rPr>
        <w:t xml:space="preserve">utvrđuje na prijedlog direktora Školski odbor, za svaku pojedinačnu komisiju. </w:t>
      </w:r>
    </w:p>
    <w:p w:rsidR="00F931E8" w:rsidRPr="00044525" w:rsidRDefault="00F931E8" w:rsidP="00F931E8">
      <w:pPr>
        <w:spacing w:after="0"/>
        <w:jc w:val="both"/>
        <w:rPr>
          <w:rFonts w:ascii="Times New Roman" w:eastAsia="Calibri" w:hAnsi="Times New Roman" w:cs="Times New Roman"/>
          <w:sz w:val="24"/>
          <w:szCs w:val="24"/>
          <w:lang w:val="sl-SI" w:eastAsia="hr-HR"/>
        </w:rPr>
      </w:pPr>
      <w:r w:rsidRPr="00044525">
        <w:rPr>
          <w:rFonts w:ascii="Times New Roman" w:eastAsia="Calibri" w:hAnsi="Times New Roman" w:cs="Times New Roman"/>
          <w:b/>
          <w:sz w:val="24"/>
          <w:szCs w:val="24"/>
          <w:lang w:val="sl-SI" w:eastAsia="hr-HR"/>
        </w:rPr>
        <w:t>(3)</w:t>
      </w:r>
      <w:r w:rsidR="00DA2B2C" w:rsidRPr="00044525">
        <w:rPr>
          <w:rFonts w:ascii="Times New Roman" w:eastAsia="Calibri" w:hAnsi="Times New Roman" w:cs="Times New Roman"/>
          <w:b/>
          <w:sz w:val="24"/>
          <w:szCs w:val="24"/>
          <w:lang w:val="sl-SI" w:eastAsia="hr-HR"/>
        </w:rPr>
        <w:t xml:space="preserve"> </w:t>
      </w:r>
      <w:r w:rsidRPr="00044525">
        <w:rPr>
          <w:rFonts w:ascii="Times New Roman" w:eastAsia="Calibri" w:hAnsi="Times New Roman" w:cs="Times New Roman"/>
          <w:sz w:val="24"/>
          <w:szCs w:val="24"/>
          <w:lang w:val="sl-SI" w:eastAsia="hr-HR"/>
        </w:rPr>
        <w:t>Naknade za rad u komisijama iz stava (1) ovog člana, a koje se finansiraju od uplata fizičkih ili pravnih lica, ne ulaze u ograničenje iz stava (1) ovog člana.</w:t>
      </w:r>
    </w:p>
    <w:p w:rsidR="00F931E8" w:rsidRPr="00137FBC" w:rsidRDefault="00F931E8" w:rsidP="00137FBC">
      <w:pPr>
        <w:spacing w:after="0"/>
        <w:jc w:val="both"/>
        <w:rPr>
          <w:rFonts w:ascii="Times New Roman" w:eastAsia="Calibri" w:hAnsi="Times New Roman" w:cs="Times New Roman"/>
          <w:sz w:val="24"/>
          <w:szCs w:val="24"/>
          <w:lang w:val="sl-SI" w:eastAsia="hr-HR"/>
        </w:rPr>
      </w:pPr>
      <w:r w:rsidRPr="00044525">
        <w:rPr>
          <w:rFonts w:ascii="Times New Roman" w:eastAsia="Calibri" w:hAnsi="Times New Roman" w:cs="Times New Roman"/>
          <w:b/>
          <w:sz w:val="24"/>
          <w:szCs w:val="24"/>
          <w:lang w:val="sl-SI" w:eastAsia="hr-HR"/>
        </w:rPr>
        <w:t>(4)</w:t>
      </w:r>
      <w:r w:rsidRPr="00044525">
        <w:rPr>
          <w:rFonts w:ascii="Times New Roman" w:eastAsia="Calibri" w:hAnsi="Times New Roman" w:cs="Times New Roman"/>
          <w:sz w:val="24"/>
          <w:szCs w:val="24"/>
          <w:lang w:val="sl-SI" w:eastAsia="hr-HR"/>
        </w:rPr>
        <w:t xml:space="preserve"> Radnicima – članovima komisija, koje imenuje Školski odbor, odnosno direktor, u skladu sa odredbama pedagoških standarda i normativa, vrijeme za rad u komisijama, u pravilu, se uračunava u 40-satnu radnu sedmicu i time ti radnici ne mogu potraživati naknade za rad u</w:t>
      </w:r>
      <w:r w:rsidR="00FB0ACC">
        <w:rPr>
          <w:rFonts w:ascii="Times New Roman" w:eastAsia="Calibri" w:hAnsi="Times New Roman" w:cs="Times New Roman"/>
          <w:sz w:val="24"/>
          <w:szCs w:val="24"/>
          <w:lang w:val="sl-SI" w:eastAsia="hr-HR"/>
        </w:rPr>
        <w:t xml:space="preserve"> </w:t>
      </w:r>
      <w:r w:rsidRPr="00044525">
        <w:rPr>
          <w:rFonts w:ascii="Times New Roman" w:eastAsia="Calibri" w:hAnsi="Times New Roman" w:cs="Times New Roman"/>
          <w:sz w:val="24"/>
          <w:szCs w:val="24"/>
          <w:lang w:val="sl-SI" w:eastAsia="hr-HR"/>
        </w:rPr>
        <w:t>komisijama.</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10</w:t>
      </w:r>
      <w:r w:rsidR="00342FE1" w:rsidRPr="00044525">
        <w:rPr>
          <w:rFonts w:ascii="Times New Roman" w:eastAsia="Times New Roman" w:hAnsi="Times New Roman" w:cs="Times New Roman"/>
          <w:b/>
          <w:sz w:val="24"/>
          <w:szCs w:val="24"/>
          <w:lang w:val="sl-SI" w:eastAsia="hr-HR"/>
        </w:rPr>
        <w:t>7</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(Pravo na naknadu za korištenje vlastitog automobila u službene svrhe)</w:t>
      </w:r>
    </w:p>
    <w:p w:rsidR="00F931E8" w:rsidRPr="00044525" w:rsidRDefault="00F931E8" w:rsidP="001A2316">
      <w:pPr>
        <w:numPr>
          <w:ilvl w:val="0"/>
          <w:numId w:val="94"/>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Vlastiti putnički automobil radnici mogu koristiti u slučaju da škola nije u mogućnosti obezbijediti odgovarajući prijevoz, odnosno kad zbog hitnosti posla ili lakšeg i bržeg putovanja, interesi škole zahtijevaju korištenje vlastitog automobila.</w:t>
      </w:r>
    </w:p>
    <w:p w:rsidR="00F931E8" w:rsidRPr="00044525" w:rsidRDefault="00F931E8" w:rsidP="001A2316">
      <w:pPr>
        <w:numPr>
          <w:ilvl w:val="0"/>
          <w:numId w:val="94"/>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Korištenje upotrebe vlastitog automobila u službene svrhe odobrava direktor škole, svojim potpisom na putnom nalogu, a za direktora škole Školski odbor.</w:t>
      </w:r>
    </w:p>
    <w:p w:rsidR="00F931E8" w:rsidRPr="00044525" w:rsidRDefault="00F931E8" w:rsidP="001A2316">
      <w:pPr>
        <w:numPr>
          <w:ilvl w:val="0"/>
          <w:numId w:val="94"/>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Ako je radniku odobreno korištenje vlastitog automobila u službene svrhe, nadoknadit će mu se troškovi u visini od 15% cijene litra benzina super po pređenom kilometru kao i troškovi putarina, parkirališta i sl.</w:t>
      </w:r>
    </w:p>
    <w:p w:rsidR="00F931E8" w:rsidRDefault="00F931E8" w:rsidP="001A2316">
      <w:pPr>
        <w:numPr>
          <w:ilvl w:val="0"/>
          <w:numId w:val="94"/>
        </w:numPr>
        <w:spacing w:after="0" w:line="240" w:lineRule="auto"/>
        <w:ind w:left="426" w:hanging="426"/>
        <w:contextualSpacing/>
        <w:jc w:val="both"/>
        <w:rPr>
          <w:rFonts w:ascii="Times New Roman" w:eastAsia="Times New Roman" w:hAnsi="Times New Roman" w:cs="Times New Roman"/>
          <w:sz w:val="24"/>
          <w:szCs w:val="24"/>
          <w:lang w:val="sl-SI" w:eastAsia="hr-HR"/>
        </w:rPr>
      </w:pPr>
      <w:r w:rsidRPr="00044525">
        <w:rPr>
          <w:rFonts w:ascii="Times New Roman" w:eastAsia="Times New Roman" w:hAnsi="Times New Roman" w:cs="Times New Roman"/>
          <w:sz w:val="24"/>
          <w:szCs w:val="24"/>
          <w:lang w:val="sl-SI" w:eastAsia="hr-HR"/>
        </w:rPr>
        <w:t>Odredba o naknadi za upotrebu vlastitog automobila u službene svrhe automatski se usaglašava sa Uredbom Vlade Federacije Bosne i Hercegovine.</w:t>
      </w:r>
      <w:r w:rsidR="00ED1B43">
        <w:rPr>
          <w:rFonts w:ascii="Times New Roman" w:eastAsia="Times New Roman" w:hAnsi="Times New Roman" w:cs="Times New Roman"/>
          <w:sz w:val="24"/>
          <w:szCs w:val="24"/>
          <w:lang w:val="sl-SI" w:eastAsia="hr-HR"/>
        </w:rPr>
        <w:t>ž</w:t>
      </w:r>
    </w:p>
    <w:p w:rsidR="00ED1B43" w:rsidRDefault="00ED1B43" w:rsidP="00ED1B43">
      <w:pPr>
        <w:spacing w:after="0" w:line="240" w:lineRule="auto"/>
        <w:ind w:left="426"/>
        <w:contextualSpacing/>
        <w:jc w:val="both"/>
        <w:rPr>
          <w:rFonts w:ascii="Times New Roman" w:eastAsia="Times New Roman" w:hAnsi="Times New Roman" w:cs="Times New Roman"/>
          <w:sz w:val="24"/>
          <w:szCs w:val="24"/>
          <w:lang w:val="sl-SI" w:eastAsia="hr-HR"/>
        </w:rPr>
      </w:pPr>
    </w:p>
    <w:p w:rsidR="00F931E8" w:rsidRPr="00044525" w:rsidRDefault="00F931E8" w:rsidP="00137FBC">
      <w:pPr>
        <w:spacing w:after="0" w:line="240" w:lineRule="auto"/>
        <w:rPr>
          <w:rFonts w:ascii="Times New Roman" w:eastAsia="Times New Roman" w:hAnsi="Times New Roman" w:cs="Times New Roman"/>
          <w:b/>
          <w:sz w:val="24"/>
          <w:szCs w:val="24"/>
          <w:lang w:val="sl-SI" w:eastAsia="hr-HR"/>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Član 10</w:t>
      </w:r>
      <w:r w:rsidR="00342FE1" w:rsidRPr="00044525">
        <w:rPr>
          <w:rFonts w:ascii="Times New Roman" w:eastAsia="Times New Roman" w:hAnsi="Times New Roman" w:cs="Times New Roman"/>
          <w:b/>
          <w:sz w:val="24"/>
          <w:szCs w:val="24"/>
          <w:lang w:val="sl-SI" w:eastAsia="hr-HR"/>
        </w:rPr>
        <w:t>8</w:t>
      </w:r>
      <w:r w:rsidR="00F931E8" w:rsidRPr="00044525">
        <w:rPr>
          <w:rFonts w:ascii="Times New Roman" w:eastAsia="Times New Roman" w:hAnsi="Times New Roman" w:cs="Times New Roman"/>
          <w:b/>
          <w:sz w:val="24"/>
          <w:szCs w:val="24"/>
          <w:lang w:val="sl-SI"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b/>
          <w:sz w:val="24"/>
          <w:szCs w:val="24"/>
          <w:lang w:val="sl-SI" w:eastAsia="hr-HR"/>
        </w:rPr>
        <w:t>(Pravo na naknadu za učešće na manifestacijama van radnog vremena)</w:t>
      </w:r>
    </w:p>
    <w:p w:rsidR="00F931E8" w:rsidRPr="00044525" w:rsidRDefault="00F931E8" w:rsidP="00F931E8">
      <w:pPr>
        <w:spacing w:after="0" w:line="240" w:lineRule="auto"/>
        <w:jc w:val="both"/>
        <w:rPr>
          <w:rFonts w:ascii="Times New Roman" w:eastAsia="Times New Roman" w:hAnsi="Times New Roman" w:cs="Times New Roman"/>
          <w:b/>
          <w:sz w:val="24"/>
          <w:szCs w:val="24"/>
          <w:lang w:val="sl-SI" w:eastAsia="hr-HR"/>
        </w:rPr>
      </w:pPr>
      <w:r w:rsidRPr="00044525">
        <w:rPr>
          <w:rFonts w:ascii="Times New Roman" w:eastAsia="Times New Roman" w:hAnsi="Times New Roman" w:cs="Times New Roman"/>
          <w:sz w:val="24"/>
          <w:szCs w:val="24"/>
          <w:lang w:val="sl-SI" w:eastAsia="hr-HR"/>
        </w:rPr>
        <w:t>Radniku koji sa učenicima učestvuje na javnim, kulturnim i sportskim manifestacijama koje se održavaju u organizaciji Ministarstva, po odluci Ministra ili direktora škole, a koje su predviđene Godišnjim programom rada, odnosno Razvojnim planom I programom škole  pripada naknada u vidu prekovremenog rada, ako se održavaju nakon isteka radnog vremena radnika i to za dane održavanja manifestacija.</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hr-HR"/>
        </w:rPr>
      </w:pPr>
    </w:p>
    <w:p w:rsidR="00F931E8" w:rsidRPr="00044525" w:rsidRDefault="00F931E8" w:rsidP="00F931E8">
      <w:pPr>
        <w:spacing w:after="0" w:line="240" w:lineRule="auto"/>
        <w:jc w:val="center"/>
        <w:rPr>
          <w:rFonts w:ascii="Times New Roman" w:eastAsia="Times New Roman" w:hAnsi="Times New Roman" w:cs="Times New Roman"/>
          <w:b/>
          <w:sz w:val="24"/>
          <w:szCs w:val="24"/>
          <w:lang w:val="pt-BR" w:eastAsia="hr-HR"/>
        </w:rPr>
      </w:pPr>
      <w:r w:rsidRPr="00044525">
        <w:rPr>
          <w:rFonts w:ascii="Times New Roman" w:eastAsia="Times New Roman" w:hAnsi="Times New Roman" w:cs="Times New Roman"/>
          <w:b/>
          <w:sz w:val="24"/>
          <w:szCs w:val="24"/>
          <w:lang w:val="pt-BR" w:eastAsia="hr-HR"/>
        </w:rPr>
        <w:t>Č</w:t>
      </w:r>
      <w:r w:rsidR="00216123">
        <w:rPr>
          <w:rFonts w:ascii="Times New Roman" w:eastAsia="Times New Roman" w:hAnsi="Times New Roman" w:cs="Times New Roman"/>
          <w:b/>
          <w:sz w:val="24"/>
          <w:szCs w:val="24"/>
          <w:lang w:val="pt-BR" w:eastAsia="hr-HR"/>
        </w:rPr>
        <w:t>lan 109</w:t>
      </w:r>
      <w:r w:rsidRPr="00044525">
        <w:rPr>
          <w:rFonts w:ascii="Times New Roman" w:eastAsia="Times New Roman" w:hAnsi="Times New Roman" w:cs="Times New Roman"/>
          <w:b/>
          <w:sz w:val="24"/>
          <w:szCs w:val="24"/>
          <w:lang w:val="pt-BR"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pt-BR" w:eastAsia="hr-HR"/>
        </w:rPr>
      </w:pPr>
      <w:r w:rsidRPr="00044525">
        <w:rPr>
          <w:rFonts w:ascii="Times New Roman" w:eastAsia="Times New Roman" w:hAnsi="Times New Roman" w:cs="Times New Roman"/>
          <w:b/>
          <w:sz w:val="24"/>
          <w:szCs w:val="24"/>
          <w:lang w:val="pt-BR" w:eastAsia="hr-HR"/>
        </w:rPr>
        <w:t>(Pravo na periodične povišice)</w:t>
      </w:r>
    </w:p>
    <w:p w:rsidR="00FB0ACC" w:rsidRPr="00FB0ACC" w:rsidRDefault="00FB0ACC" w:rsidP="00F931E8">
      <w:pPr>
        <w:contextualSpacing/>
        <w:jc w:val="both"/>
        <w:rPr>
          <w:rFonts w:ascii="Times New Roman" w:hAnsi="Times New Roman" w:cs="Times New Roman"/>
          <w:sz w:val="24"/>
          <w:szCs w:val="24"/>
        </w:rPr>
      </w:pPr>
      <w:r w:rsidRPr="008B1252">
        <w:rPr>
          <w:rFonts w:ascii="Times New Roman" w:hAnsi="Times New Roman" w:cs="Times New Roman"/>
          <w:b/>
          <w:sz w:val="24"/>
          <w:szCs w:val="24"/>
        </w:rPr>
        <w:t>(1)</w:t>
      </w:r>
      <w:r w:rsidRPr="00FB0ACC">
        <w:rPr>
          <w:rFonts w:ascii="Times New Roman" w:hAnsi="Times New Roman" w:cs="Times New Roman"/>
          <w:sz w:val="24"/>
          <w:szCs w:val="24"/>
        </w:rPr>
        <w:t xml:space="preserve"> Radnik koji je postigao najviši stepen službenog zvanja, ima pravo na uvećanje njegove plate za 10% nakon četiri godine provedene u najvišem službenom zvanju, pod uslovom da je u tom periodu bio uvijek ocjenjivan ocjenom ''naročito se ističe''. </w:t>
      </w:r>
    </w:p>
    <w:p w:rsidR="00FB0ACC" w:rsidRPr="00FB0ACC" w:rsidRDefault="00FB0ACC" w:rsidP="00F931E8">
      <w:pPr>
        <w:contextualSpacing/>
        <w:jc w:val="both"/>
        <w:rPr>
          <w:rFonts w:ascii="Times New Roman" w:hAnsi="Times New Roman" w:cs="Times New Roman"/>
          <w:sz w:val="24"/>
          <w:szCs w:val="24"/>
        </w:rPr>
      </w:pPr>
      <w:r w:rsidRPr="008B1252">
        <w:rPr>
          <w:rFonts w:ascii="Times New Roman" w:hAnsi="Times New Roman" w:cs="Times New Roman"/>
          <w:b/>
          <w:sz w:val="24"/>
          <w:szCs w:val="24"/>
        </w:rPr>
        <w:lastRenderedPageBreak/>
        <w:t>(2)</w:t>
      </w:r>
      <w:r w:rsidRPr="00FB0ACC">
        <w:rPr>
          <w:rFonts w:ascii="Times New Roman" w:hAnsi="Times New Roman" w:cs="Times New Roman"/>
          <w:sz w:val="24"/>
          <w:szCs w:val="24"/>
        </w:rPr>
        <w:t xml:space="preserve"> Radnik koji je postigao najviši stepen službenog zvanja, ima pravo na uvećanje njegove plate za 13% nakon osam godina provedenih u najvišem službenom zvanju, pod uslovom da je u tom periodu bio uvijek ocjenjivan ocjenom ''naročito se ističe''.</w:t>
      </w:r>
    </w:p>
    <w:p w:rsidR="00FB0ACC" w:rsidRPr="00FB0ACC" w:rsidRDefault="00FB0ACC" w:rsidP="00F931E8">
      <w:pPr>
        <w:contextualSpacing/>
        <w:jc w:val="both"/>
        <w:rPr>
          <w:rFonts w:ascii="Times New Roman" w:hAnsi="Times New Roman" w:cs="Times New Roman"/>
          <w:sz w:val="24"/>
          <w:szCs w:val="24"/>
        </w:rPr>
      </w:pPr>
      <w:r w:rsidRPr="008B1252">
        <w:rPr>
          <w:rFonts w:ascii="Times New Roman" w:hAnsi="Times New Roman" w:cs="Times New Roman"/>
          <w:b/>
          <w:sz w:val="24"/>
          <w:szCs w:val="24"/>
        </w:rPr>
        <w:t>(3)</w:t>
      </w:r>
      <w:r w:rsidRPr="00FB0ACC">
        <w:rPr>
          <w:rFonts w:ascii="Times New Roman" w:hAnsi="Times New Roman" w:cs="Times New Roman"/>
          <w:sz w:val="24"/>
          <w:szCs w:val="24"/>
        </w:rPr>
        <w:t xml:space="preserve"> Prava iz st. (1) i (2) ovog člana preispituju se svake četiri godine. </w:t>
      </w:r>
    </w:p>
    <w:p w:rsidR="00FB0ACC" w:rsidRPr="00FB0ACC" w:rsidRDefault="00FB0ACC" w:rsidP="00F931E8">
      <w:pPr>
        <w:contextualSpacing/>
        <w:jc w:val="both"/>
        <w:rPr>
          <w:rFonts w:ascii="Times New Roman" w:hAnsi="Times New Roman" w:cs="Times New Roman"/>
          <w:sz w:val="24"/>
          <w:szCs w:val="24"/>
        </w:rPr>
      </w:pPr>
      <w:r w:rsidRPr="008B1252">
        <w:rPr>
          <w:rFonts w:ascii="Times New Roman" w:hAnsi="Times New Roman" w:cs="Times New Roman"/>
          <w:b/>
          <w:sz w:val="24"/>
          <w:szCs w:val="24"/>
        </w:rPr>
        <w:t>(4)</w:t>
      </w:r>
      <w:r w:rsidRPr="00FB0ACC">
        <w:rPr>
          <w:rFonts w:ascii="Times New Roman" w:hAnsi="Times New Roman" w:cs="Times New Roman"/>
          <w:sz w:val="24"/>
          <w:szCs w:val="24"/>
        </w:rPr>
        <w:t xml:space="preserve"> Radnik iz stava st. (1) i (2) ovog člana ne gubi stečeno pravo, ukoliko zbog plaćenog odsustva dužeg od šest mjeseci nije ocijenjen.</w:t>
      </w:r>
    </w:p>
    <w:p w:rsidR="00FB0ACC" w:rsidRDefault="00FB0ACC" w:rsidP="00F931E8">
      <w:pPr>
        <w:contextualSpacing/>
        <w:jc w:val="both"/>
        <w:rPr>
          <w:rFonts w:ascii="Times New Roman" w:hAnsi="Times New Roman" w:cs="Times New Roman"/>
          <w:sz w:val="24"/>
          <w:szCs w:val="24"/>
        </w:rPr>
      </w:pPr>
      <w:r w:rsidRPr="008B1252">
        <w:rPr>
          <w:rFonts w:ascii="Times New Roman" w:hAnsi="Times New Roman" w:cs="Times New Roman"/>
          <w:b/>
          <w:sz w:val="24"/>
          <w:szCs w:val="24"/>
        </w:rPr>
        <w:t>(5)</w:t>
      </w:r>
      <w:r w:rsidRPr="00FB0ACC">
        <w:rPr>
          <w:rFonts w:ascii="Times New Roman" w:hAnsi="Times New Roman" w:cs="Times New Roman"/>
          <w:sz w:val="24"/>
          <w:szCs w:val="24"/>
        </w:rPr>
        <w:t xml:space="preserve"> Platu iz stava st. (1) i (2) ovog člana čini osnovna plata radnika (vrijednost koeficijenta složenosti poslova platnog razreda utvrđenog rješenjem o plati radnika umnožen s utvrđenom osnovicom za obračun plate iz člana 49. ovog Kolektivnog ugovora) uvećana </w:t>
      </w:r>
      <w:r>
        <w:rPr>
          <w:rFonts w:ascii="Times New Roman" w:hAnsi="Times New Roman" w:cs="Times New Roman"/>
          <w:sz w:val="24"/>
          <w:szCs w:val="24"/>
        </w:rPr>
        <w:t>za minuli rad.</w:t>
      </w:r>
    </w:p>
    <w:p w:rsidR="00F931E8" w:rsidRPr="00FB0ACC" w:rsidRDefault="00FB0ACC" w:rsidP="00F931E8">
      <w:pPr>
        <w:contextualSpacing/>
        <w:jc w:val="both"/>
        <w:rPr>
          <w:rFonts w:ascii="Times New Roman" w:eastAsia="Times New Roman" w:hAnsi="Times New Roman" w:cs="Times New Roman"/>
          <w:sz w:val="24"/>
          <w:szCs w:val="24"/>
          <w:lang w:val="pt-BR" w:eastAsia="hr-HR"/>
        </w:rPr>
      </w:pPr>
      <w:r w:rsidRPr="008B1252">
        <w:rPr>
          <w:rFonts w:ascii="Times New Roman" w:hAnsi="Times New Roman" w:cs="Times New Roman"/>
          <w:b/>
          <w:sz w:val="24"/>
          <w:szCs w:val="24"/>
        </w:rPr>
        <w:t>(6)</w:t>
      </w:r>
      <w:r w:rsidRPr="00FB0ACC">
        <w:rPr>
          <w:rFonts w:ascii="Times New Roman" w:hAnsi="Times New Roman" w:cs="Times New Roman"/>
          <w:sz w:val="24"/>
          <w:szCs w:val="24"/>
        </w:rPr>
        <w:t xml:space="preserve"> Dodaci iz st. (1) i (2) ovog člana međusobno se isključuju.</w:t>
      </w:r>
    </w:p>
    <w:p w:rsidR="00F931E8" w:rsidRPr="00044525" w:rsidRDefault="00F931E8" w:rsidP="00F931E8">
      <w:pPr>
        <w:spacing w:after="0" w:line="240" w:lineRule="auto"/>
        <w:jc w:val="center"/>
        <w:rPr>
          <w:rFonts w:ascii="Times New Roman" w:eastAsia="Times New Roman" w:hAnsi="Times New Roman" w:cs="Times New Roman"/>
          <w:b/>
          <w:sz w:val="24"/>
          <w:szCs w:val="24"/>
          <w:lang w:val="pt-BR" w:eastAsia="hr-HR"/>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pt-BR" w:eastAsia="hr-HR"/>
        </w:rPr>
      </w:pPr>
      <w:r>
        <w:rPr>
          <w:rFonts w:ascii="Times New Roman" w:eastAsia="Times New Roman" w:hAnsi="Times New Roman" w:cs="Times New Roman"/>
          <w:b/>
          <w:sz w:val="24"/>
          <w:szCs w:val="24"/>
          <w:lang w:val="pt-BR" w:eastAsia="hr-HR"/>
        </w:rPr>
        <w:t>Član 11</w:t>
      </w:r>
      <w:r w:rsidR="00342FE1" w:rsidRPr="00044525">
        <w:rPr>
          <w:rFonts w:ascii="Times New Roman" w:eastAsia="Times New Roman" w:hAnsi="Times New Roman" w:cs="Times New Roman"/>
          <w:b/>
          <w:sz w:val="24"/>
          <w:szCs w:val="24"/>
          <w:lang w:val="pt-BR" w:eastAsia="hr-HR"/>
        </w:rPr>
        <w:t>0</w:t>
      </w:r>
      <w:r w:rsidR="00F931E8" w:rsidRPr="00044525">
        <w:rPr>
          <w:rFonts w:ascii="Times New Roman" w:eastAsia="Times New Roman" w:hAnsi="Times New Roman" w:cs="Times New Roman"/>
          <w:b/>
          <w:sz w:val="24"/>
          <w:szCs w:val="24"/>
          <w:lang w:val="pt-BR"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pt-BR" w:eastAsia="hr-HR"/>
        </w:rPr>
      </w:pPr>
      <w:r w:rsidRPr="00044525">
        <w:rPr>
          <w:rFonts w:ascii="Times New Roman" w:eastAsia="Times New Roman" w:hAnsi="Times New Roman" w:cs="Times New Roman"/>
          <w:b/>
          <w:sz w:val="24"/>
          <w:szCs w:val="24"/>
          <w:lang w:val="pt-BR" w:eastAsia="hr-HR"/>
        </w:rPr>
        <w:t xml:space="preserve">(Pravo na nagradu za natprosječne rezultate rada) </w:t>
      </w:r>
    </w:p>
    <w:p w:rsidR="00F931E8" w:rsidRPr="00044525" w:rsidRDefault="00F931E8" w:rsidP="00F931E8">
      <w:pPr>
        <w:spacing w:after="0" w:line="240" w:lineRule="auto"/>
        <w:jc w:val="both"/>
        <w:rPr>
          <w:rFonts w:ascii="Times New Roman" w:eastAsia="Times New Roman" w:hAnsi="Times New Roman" w:cs="Times New Roman"/>
          <w:sz w:val="24"/>
          <w:szCs w:val="24"/>
          <w:lang w:val="pt-BR" w:eastAsia="hr-HR"/>
        </w:rPr>
      </w:pPr>
      <w:r w:rsidRPr="00044525">
        <w:rPr>
          <w:rFonts w:ascii="Times New Roman" w:eastAsia="Times New Roman" w:hAnsi="Times New Roman" w:cs="Times New Roman"/>
          <w:b/>
          <w:sz w:val="24"/>
          <w:szCs w:val="24"/>
          <w:lang w:val="pt-BR" w:eastAsia="hr-HR"/>
        </w:rPr>
        <w:t>(1)</w:t>
      </w:r>
      <w:r w:rsidRPr="00044525">
        <w:rPr>
          <w:rFonts w:ascii="Times New Roman" w:eastAsia="Times New Roman" w:hAnsi="Times New Roman" w:cs="Times New Roman"/>
          <w:sz w:val="24"/>
          <w:szCs w:val="24"/>
          <w:lang w:val="pt-BR" w:eastAsia="hr-HR"/>
        </w:rPr>
        <w:t xml:space="preserve"> Zavisno od rezultata rada ostvarenih u period od najmanje tri mjeseca neprekidno na koji se ti rezultati odnose, kao vid novčane stimulacije radnika, direktor Škole, će uz konsultacije sa sindikalnim povjerenikom, donijeti odluku kojom se radniku osnovna plaća uvećava u visini prosječne mjesečne neto plaće isplaćene u Federaciji Bosne i Hercegovine za posljednja tri mjeseca prije donošenja odluke, a prema posljednjem objavljenom podatku federalnog zavoda za statistiku.</w:t>
      </w:r>
    </w:p>
    <w:p w:rsidR="00F931E8" w:rsidRPr="00044525" w:rsidRDefault="00F931E8" w:rsidP="00F931E8">
      <w:pPr>
        <w:spacing w:after="0" w:line="240" w:lineRule="auto"/>
        <w:jc w:val="both"/>
        <w:rPr>
          <w:rFonts w:ascii="Times New Roman" w:eastAsia="Times New Roman" w:hAnsi="Times New Roman" w:cs="Times New Roman"/>
          <w:sz w:val="24"/>
          <w:szCs w:val="24"/>
          <w:lang w:val="pt-BR" w:eastAsia="hr-HR"/>
        </w:rPr>
      </w:pPr>
      <w:r w:rsidRPr="00044525">
        <w:rPr>
          <w:rFonts w:ascii="Times New Roman" w:eastAsia="Times New Roman" w:hAnsi="Times New Roman" w:cs="Times New Roman"/>
          <w:b/>
          <w:sz w:val="24"/>
          <w:szCs w:val="24"/>
          <w:lang w:val="pt-BR" w:eastAsia="hr-HR"/>
        </w:rPr>
        <w:t>(2)</w:t>
      </w:r>
      <w:r w:rsidRPr="00044525">
        <w:rPr>
          <w:rFonts w:ascii="Times New Roman" w:eastAsia="Times New Roman" w:hAnsi="Times New Roman" w:cs="Times New Roman"/>
          <w:sz w:val="24"/>
          <w:szCs w:val="24"/>
          <w:lang w:val="pt-BR" w:eastAsia="hr-HR"/>
        </w:rPr>
        <w:t xml:space="preserve"> Nakon donošenja odluke iz stava (1) ovog člana, koja sadrži obrazloženje i koja je donesena na osnovu kriterija iz stave (3) ovog člana, te nakon prethodno pribavljene saglasnosti ministra i Sindikata, direktor škole izdaje rješenje o plaćanju novčane naknade za natrposječne rezultate rada.</w:t>
      </w:r>
    </w:p>
    <w:p w:rsidR="00F931E8" w:rsidRPr="00044525" w:rsidRDefault="00F931E8" w:rsidP="00F931E8">
      <w:pPr>
        <w:spacing w:after="0" w:line="240" w:lineRule="auto"/>
        <w:jc w:val="both"/>
        <w:rPr>
          <w:rFonts w:ascii="Times New Roman" w:eastAsia="Times New Roman" w:hAnsi="Times New Roman" w:cs="Times New Roman"/>
          <w:sz w:val="24"/>
          <w:szCs w:val="24"/>
          <w:lang w:val="pt-BR" w:eastAsia="hr-HR"/>
        </w:rPr>
      </w:pPr>
      <w:r w:rsidRPr="00044525">
        <w:rPr>
          <w:rFonts w:ascii="Times New Roman" w:eastAsia="Times New Roman" w:hAnsi="Times New Roman" w:cs="Times New Roman"/>
          <w:b/>
          <w:sz w:val="24"/>
          <w:szCs w:val="24"/>
          <w:lang w:val="pt-BR" w:eastAsia="hr-HR"/>
        </w:rPr>
        <w:t>(3)</w:t>
      </w:r>
      <w:r w:rsidRPr="00044525">
        <w:rPr>
          <w:rFonts w:ascii="Times New Roman" w:eastAsia="Times New Roman" w:hAnsi="Times New Roman" w:cs="Times New Roman"/>
          <w:sz w:val="24"/>
          <w:szCs w:val="24"/>
          <w:lang w:val="pt-BR" w:eastAsia="hr-HR"/>
        </w:rPr>
        <w:t xml:space="preserve"> Novčanu naknadu za natprosječne rezultate rada iz ovog člana radnik ostvaruje na osnovu sljedećih kriterija:</w:t>
      </w:r>
    </w:p>
    <w:p w:rsidR="00F931E8" w:rsidRPr="00044525" w:rsidRDefault="00F931E8" w:rsidP="00F931E8">
      <w:pPr>
        <w:spacing w:after="0" w:line="240" w:lineRule="auto"/>
        <w:jc w:val="both"/>
        <w:rPr>
          <w:rFonts w:ascii="Times New Roman" w:eastAsia="Times New Roman" w:hAnsi="Times New Roman" w:cs="Times New Roman"/>
          <w:sz w:val="24"/>
          <w:szCs w:val="24"/>
          <w:lang w:val="pt-BR" w:eastAsia="hr-HR"/>
        </w:rPr>
      </w:pPr>
      <w:r w:rsidRPr="00044525">
        <w:rPr>
          <w:rFonts w:ascii="Times New Roman" w:eastAsia="Times New Roman" w:hAnsi="Times New Roman" w:cs="Times New Roman"/>
          <w:sz w:val="24"/>
          <w:szCs w:val="24"/>
          <w:lang w:val="pt-BR" w:eastAsia="hr-HR"/>
        </w:rPr>
        <w:t>a) izuzetno kvalitetno i efikasno, u okviru planiranih rokova, izvršava poslove i zadatke radnog mjesta,</w:t>
      </w:r>
    </w:p>
    <w:p w:rsidR="00F931E8" w:rsidRPr="00044525" w:rsidRDefault="00F931E8" w:rsidP="00F931E8">
      <w:pPr>
        <w:spacing w:after="0" w:line="240" w:lineRule="auto"/>
        <w:jc w:val="both"/>
        <w:rPr>
          <w:rFonts w:ascii="Times New Roman" w:eastAsia="Times New Roman" w:hAnsi="Times New Roman" w:cs="Times New Roman"/>
          <w:sz w:val="24"/>
          <w:szCs w:val="24"/>
          <w:lang w:val="pt-BR" w:eastAsia="hr-HR"/>
        </w:rPr>
      </w:pPr>
      <w:r w:rsidRPr="00044525">
        <w:rPr>
          <w:rFonts w:ascii="Times New Roman" w:eastAsia="Times New Roman" w:hAnsi="Times New Roman" w:cs="Times New Roman"/>
          <w:sz w:val="24"/>
          <w:szCs w:val="24"/>
          <w:lang w:val="pt-BR" w:eastAsia="hr-HR"/>
        </w:rPr>
        <w:t>b) natprosječno se ističe u ostvarivanju rezultata rada u odnosu na radnike koji obavljaju iste poslove,</w:t>
      </w:r>
    </w:p>
    <w:p w:rsidR="00F931E8" w:rsidRPr="00044525" w:rsidRDefault="00F931E8" w:rsidP="00F931E8">
      <w:pPr>
        <w:spacing w:after="0" w:line="240" w:lineRule="auto"/>
        <w:jc w:val="both"/>
        <w:rPr>
          <w:rFonts w:ascii="Times New Roman" w:eastAsia="Times New Roman" w:hAnsi="Times New Roman" w:cs="Times New Roman"/>
          <w:sz w:val="24"/>
          <w:szCs w:val="24"/>
          <w:lang w:val="pt-BR" w:eastAsia="hr-HR"/>
        </w:rPr>
      </w:pPr>
      <w:r w:rsidRPr="00044525">
        <w:rPr>
          <w:rFonts w:ascii="Times New Roman" w:eastAsia="Times New Roman" w:hAnsi="Times New Roman" w:cs="Times New Roman"/>
          <w:sz w:val="24"/>
          <w:szCs w:val="24"/>
          <w:lang w:val="pt-BR" w:eastAsia="hr-HR"/>
        </w:rPr>
        <w:t>c) izvršava poslove u obimu značajno većem od prosječnog za to radon mjesto,</w:t>
      </w:r>
    </w:p>
    <w:p w:rsidR="00F931E8" w:rsidRPr="00044525" w:rsidRDefault="00F931E8" w:rsidP="00F931E8">
      <w:pPr>
        <w:spacing w:after="0" w:line="240" w:lineRule="auto"/>
        <w:jc w:val="both"/>
        <w:rPr>
          <w:rFonts w:ascii="Times New Roman" w:eastAsia="Times New Roman" w:hAnsi="Times New Roman" w:cs="Times New Roman"/>
          <w:sz w:val="24"/>
          <w:szCs w:val="24"/>
          <w:lang w:val="pt-BR" w:eastAsia="hr-HR"/>
        </w:rPr>
      </w:pPr>
      <w:r w:rsidRPr="00044525">
        <w:rPr>
          <w:rFonts w:ascii="Times New Roman" w:eastAsia="Times New Roman" w:hAnsi="Times New Roman" w:cs="Times New Roman"/>
          <w:sz w:val="24"/>
          <w:szCs w:val="24"/>
          <w:lang w:val="pt-BR" w:eastAsia="hr-HR"/>
        </w:rPr>
        <w:t>d) u radu se posebno ističe natprosječnim stručnim i kreativnim sposobnostima,</w:t>
      </w:r>
    </w:p>
    <w:p w:rsidR="00F931E8" w:rsidRPr="00044525" w:rsidRDefault="00F931E8" w:rsidP="00F931E8">
      <w:pPr>
        <w:spacing w:after="0" w:line="240" w:lineRule="auto"/>
        <w:jc w:val="both"/>
        <w:rPr>
          <w:rFonts w:ascii="Times New Roman" w:eastAsia="Times New Roman" w:hAnsi="Times New Roman" w:cs="Times New Roman"/>
          <w:sz w:val="24"/>
          <w:szCs w:val="24"/>
          <w:lang w:val="pt-BR" w:eastAsia="hr-HR"/>
        </w:rPr>
      </w:pPr>
      <w:r w:rsidRPr="00044525">
        <w:rPr>
          <w:rFonts w:ascii="Times New Roman" w:eastAsia="Times New Roman" w:hAnsi="Times New Roman" w:cs="Times New Roman"/>
          <w:sz w:val="24"/>
          <w:szCs w:val="24"/>
          <w:lang w:val="pt-BR" w:eastAsia="hr-HR"/>
        </w:rPr>
        <w:t>e) često obavlja poslove drugog nepopunjenog radnog mjesta ili čestio privremeno obavlja poslove popunjenog radnog mjesta u slučaju odsutnosti radnika po bilo kojem osnovu, izuzev kada je z ate poslove dobio posebnu novčanu naknadu u vidu prekovremenog rada,</w:t>
      </w:r>
    </w:p>
    <w:p w:rsidR="00F931E8" w:rsidRPr="00044525" w:rsidRDefault="00F931E8" w:rsidP="00F931E8">
      <w:pPr>
        <w:spacing w:after="0" w:line="240" w:lineRule="auto"/>
        <w:jc w:val="both"/>
        <w:rPr>
          <w:rFonts w:ascii="Times New Roman" w:eastAsia="Times New Roman" w:hAnsi="Times New Roman" w:cs="Times New Roman"/>
          <w:sz w:val="24"/>
          <w:szCs w:val="24"/>
          <w:lang w:val="pt-BR" w:eastAsia="hr-HR"/>
        </w:rPr>
      </w:pPr>
      <w:r w:rsidRPr="00044525">
        <w:rPr>
          <w:rFonts w:ascii="Times New Roman" w:eastAsia="Times New Roman" w:hAnsi="Times New Roman" w:cs="Times New Roman"/>
          <w:sz w:val="24"/>
          <w:szCs w:val="24"/>
          <w:lang w:val="pt-BR" w:eastAsia="hr-HR"/>
        </w:rPr>
        <w:t>f) izuzetno kvalitetno i efikasno radi u komisijama za koje ne prima posebnu novčanu naknadu,</w:t>
      </w:r>
    </w:p>
    <w:p w:rsidR="00F931E8" w:rsidRPr="00044525" w:rsidRDefault="00F931E8" w:rsidP="00F931E8">
      <w:pPr>
        <w:spacing w:after="0" w:line="240" w:lineRule="auto"/>
        <w:jc w:val="both"/>
        <w:rPr>
          <w:rFonts w:ascii="Times New Roman" w:eastAsia="Times New Roman" w:hAnsi="Times New Roman" w:cs="Times New Roman"/>
          <w:sz w:val="24"/>
          <w:szCs w:val="24"/>
          <w:lang w:val="pt-BR" w:eastAsia="hr-HR"/>
        </w:rPr>
      </w:pPr>
      <w:r w:rsidRPr="00044525">
        <w:rPr>
          <w:rFonts w:ascii="Times New Roman" w:eastAsia="Times New Roman" w:hAnsi="Times New Roman" w:cs="Times New Roman"/>
          <w:sz w:val="24"/>
          <w:szCs w:val="24"/>
          <w:lang w:val="pt-BR" w:eastAsia="hr-HR"/>
        </w:rPr>
        <w:t>g) često učestvuje u izradi složenih i značajnih projekata vezanih za reformu predškolskog odgoja i obrazovanja i drugih sličnih projekata, izuzev kada za te projekte dobija posebnu novčanu naknadu,</w:t>
      </w:r>
    </w:p>
    <w:p w:rsidR="00F931E8" w:rsidRPr="00044525" w:rsidRDefault="00F931E8" w:rsidP="00F931E8">
      <w:pPr>
        <w:spacing w:after="0" w:line="240" w:lineRule="auto"/>
        <w:jc w:val="both"/>
        <w:rPr>
          <w:rFonts w:ascii="Times New Roman" w:eastAsia="Times New Roman" w:hAnsi="Times New Roman" w:cs="Times New Roman"/>
          <w:sz w:val="24"/>
          <w:szCs w:val="24"/>
          <w:lang w:val="pt-BR" w:eastAsia="hr-HR"/>
        </w:rPr>
      </w:pPr>
      <w:r w:rsidRPr="00044525">
        <w:rPr>
          <w:rFonts w:ascii="Times New Roman" w:eastAsia="Times New Roman" w:hAnsi="Times New Roman" w:cs="Times New Roman"/>
          <w:sz w:val="24"/>
          <w:szCs w:val="24"/>
          <w:lang w:val="pt-BR" w:eastAsia="hr-HR"/>
        </w:rPr>
        <w:t>h) često učestvuje u izradi značajnih projekata Škole vezanih za unapređenje rada Škole, kojima se razvijaju ljudski i materijalni resursi u Školi,</w:t>
      </w:r>
    </w:p>
    <w:p w:rsidR="00F931E8" w:rsidRPr="00044525" w:rsidRDefault="00F931E8" w:rsidP="00F931E8">
      <w:pPr>
        <w:spacing w:after="0" w:line="240" w:lineRule="auto"/>
        <w:jc w:val="both"/>
        <w:rPr>
          <w:rFonts w:ascii="Times New Roman" w:eastAsia="Times New Roman" w:hAnsi="Times New Roman" w:cs="Times New Roman"/>
          <w:sz w:val="24"/>
          <w:szCs w:val="24"/>
          <w:lang w:val="pt-BR" w:eastAsia="hr-HR"/>
        </w:rPr>
      </w:pPr>
      <w:r w:rsidRPr="00044525">
        <w:rPr>
          <w:rFonts w:ascii="Times New Roman" w:eastAsia="Times New Roman" w:hAnsi="Times New Roman" w:cs="Times New Roman"/>
          <w:sz w:val="24"/>
          <w:szCs w:val="24"/>
          <w:lang w:val="pt-BR" w:eastAsia="hr-HR"/>
        </w:rPr>
        <w:t>i) natprosječno se ističe u razvijanju radne atmosfere, humanosti, solidarnosti i jedinstva radnika u školi i šire,</w:t>
      </w:r>
    </w:p>
    <w:p w:rsidR="00F931E8" w:rsidRPr="00044525" w:rsidRDefault="00F931E8" w:rsidP="00F931E8">
      <w:pPr>
        <w:spacing w:after="0" w:line="240" w:lineRule="auto"/>
        <w:jc w:val="both"/>
        <w:rPr>
          <w:rFonts w:ascii="Times New Roman" w:eastAsia="Times New Roman" w:hAnsi="Times New Roman" w:cs="Times New Roman"/>
          <w:sz w:val="24"/>
          <w:szCs w:val="24"/>
          <w:lang w:val="pt-BR" w:eastAsia="hr-HR"/>
        </w:rPr>
      </w:pPr>
      <w:r w:rsidRPr="00044525">
        <w:rPr>
          <w:rFonts w:ascii="Times New Roman" w:eastAsia="Times New Roman" w:hAnsi="Times New Roman" w:cs="Times New Roman"/>
          <w:sz w:val="24"/>
          <w:szCs w:val="24"/>
          <w:lang w:val="pt-BR" w:eastAsia="hr-HR"/>
        </w:rPr>
        <w:t>j)često obavlja vanredne poslove koji zahtijevaju posebnu stručnu osposobljenost,</w:t>
      </w:r>
    </w:p>
    <w:p w:rsidR="00F931E8" w:rsidRPr="00044525" w:rsidRDefault="00F931E8" w:rsidP="00F931E8">
      <w:pPr>
        <w:spacing w:after="0" w:line="240" w:lineRule="auto"/>
        <w:jc w:val="both"/>
        <w:rPr>
          <w:rFonts w:ascii="Times New Roman" w:eastAsia="Times New Roman" w:hAnsi="Times New Roman" w:cs="Times New Roman"/>
          <w:sz w:val="24"/>
          <w:szCs w:val="24"/>
          <w:lang w:val="pt-BR" w:eastAsia="hr-HR"/>
        </w:rPr>
      </w:pPr>
      <w:r w:rsidRPr="00044525">
        <w:rPr>
          <w:rFonts w:ascii="Times New Roman" w:eastAsia="Times New Roman" w:hAnsi="Times New Roman" w:cs="Times New Roman"/>
          <w:sz w:val="24"/>
          <w:szCs w:val="24"/>
          <w:lang w:val="pt-BR" w:eastAsia="hr-HR"/>
        </w:rPr>
        <w:t>k) po ocjeni direktora svojim radom u veoma značajnoj mjeri doprinosi unaprijeđenju ukupnog funkcionisanja Škole.</w:t>
      </w:r>
    </w:p>
    <w:p w:rsidR="009070F4" w:rsidRDefault="00F931E8" w:rsidP="005B5DE6">
      <w:pPr>
        <w:spacing w:after="0" w:line="240" w:lineRule="auto"/>
        <w:jc w:val="both"/>
        <w:rPr>
          <w:rFonts w:ascii="Times New Roman" w:eastAsia="Times New Roman" w:hAnsi="Times New Roman" w:cs="Times New Roman"/>
          <w:sz w:val="24"/>
          <w:szCs w:val="24"/>
          <w:lang w:val="pt-BR" w:eastAsia="hr-HR"/>
        </w:rPr>
      </w:pPr>
      <w:r w:rsidRPr="00044525">
        <w:rPr>
          <w:rFonts w:ascii="Times New Roman" w:eastAsia="Times New Roman" w:hAnsi="Times New Roman" w:cs="Times New Roman"/>
          <w:b/>
          <w:sz w:val="24"/>
          <w:szCs w:val="24"/>
          <w:lang w:val="pt-BR" w:eastAsia="hr-HR"/>
        </w:rPr>
        <w:t>(4)</w:t>
      </w:r>
      <w:r w:rsidRPr="00044525">
        <w:rPr>
          <w:rFonts w:ascii="Times New Roman" w:eastAsia="Times New Roman" w:hAnsi="Times New Roman" w:cs="Times New Roman"/>
          <w:sz w:val="24"/>
          <w:szCs w:val="24"/>
          <w:lang w:val="pt-BR" w:eastAsia="hr-HR"/>
        </w:rPr>
        <w:t xml:space="preserve"> Odluka iz stava (1) i rješenje iz stava (2) ovog člana se objavljuje na oglasnoj ploči, najkasnije tri dana od dana donošenja.</w:t>
      </w:r>
    </w:p>
    <w:p w:rsidR="004D2063" w:rsidRPr="005B5DE6" w:rsidRDefault="004D2063" w:rsidP="005B5DE6">
      <w:pPr>
        <w:spacing w:after="0" w:line="240" w:lineRule="auto"/>
        <w:jc w:val="both"/>
        <w:rPr>
          <w:rFonts w:ascii="Times New Roman" w:eastAsia="Times New Roman" w:hAnsi="Times New Roman" w:cs="Times New Roman"/>
          <w:sz w:val="24"/>
          <w:szCs w:val="24"/>
          <w:lang w:val="pt-BR" w:eastAsia="hr-HR"/>
        </w:rPr>
      </w:pPr>
    </w:p>
    <w:p w:rsidR="009070F4" w:rsidRDefault="009070F4" w:rsidP="00F931E8">
      <w:pPr>
        <w:spacing w:after="0" w:line="240" w:lineRule="auto"/>
        <w:jc w:val="center"/>
        <w:rPr>
          <w:rFonts w:ascii="Times New Roman" w:eastAsia="Times New Roman" w:hAnsi="Times New Roman" w:cs="Times New Roman"/>
          <w:b/>
          <w:sz w:val="24"/>
          <w:szCs w:val="24"/>
          <w:lang w:val="pt-BR" w:eastAsia="hr-HR"/>
        </w:rPr>
      </w:pPr>
    </w:p>
    <w:p w:rsidR="00F931E8" w:rsidRPr="00044525" w:rsidRDefault="00216123" w:rsidP="00F931E8">
      <w:pPr>
        <w:spacing w:after="0" w:line="240" w:lineRule="auto"/>
        <w:jc w:val="center"/>
        <w:rPr>
          <w:rFonts w:ascii="Times New Roman" w:eastAsia="Times New Roman" w:hAnsi="Times New Roman" w:cs="Times New Roman"/>
          <w:b/>
          <w:sz w:val="24"/>
          <w:szCs w:val="24"/>
          <w:lang w:val="pt-BR" w:eastAsia="hr-HR"/>
        </w:rPr>
      </w:pPr>
      <w:r>
        <w:rPr>
          <w:rFonts w:ascii="Times New Roman" w:eastAsia="Times New Roman" w:hAnsi="Times New Roman" w:cs="Times New Roman"/>
          <w:b/>
          <w:sz w:val="24"/>
          <w:szCs w:val="24"/>
          <w:lang w:val="pt-BR" w:eastAsia="hr-HR"/>
        </w:rPr>
        <w:lastRenderedPageBreak/>
        <w:t>Član 11</w:t>
      </w:r>
      <w:r w:rsidR="00342FE1" w:rsidRPr="00044525">
        <w:rPr>
          <w:rFonts w:ascii="Times New Roman" w:eastAsia="Times New Roman" w:hAnsi="Times New Roman" w:cs="Times New Roman"/>
          <w:b/>
          <w:sz w:val="24"/>
          <w:szCs w:val="24"/>
          <w:lang w:val="pt-BR" w:eastAsia="hr-HR"/>
        </w:rPr>
        <w:t>1</w:t>
      </w:r>
      <w:r w:rsidR="00F931E8" w:rsidRPr="00044525">
        <w:rPr>
          <w:rFonts w:ascii="Times New Roman" w:eastAsia="Times New Roman" w:hAnsi="Times New Roman" w:cs="Times New Roman"/>
          <w:b/>
          <w:sz w:val="24"/>
          <w:szCs w:val="24"/>
          <w:lang w:val="pt-BR" w:eastAsia="hr-HR"/>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pt-BR" w:eastAsia="hr-HR"/>
        </w:rPr>
      </w:pPr>
      <w:r w:rsidRPr="00044525">
        <w:rPr>
          <w:rFonts w:ascii="Times New Roman" w:eastAsia="Times New Roman" w:hAnsi="Times New Roman" w:cs="Times New Roman"/>
          <w:b/>
          <w:sz w:val="24"/>
          <w:szCs w:val="24"/>
          <w:lang w:val="pt-BR" w:eastAsia="hr-HR"/>
        </w:rPr>
        <w:t>(Pravo na nagradu za postignute rezultate na takmičenjima)</w:t>
      </w:r>
    </w:p>
    <w:p w:rsidR="005B5DE6" w:rsidRPr="005B5DE6" w:rsidRDefault="005B5DE6" w:rsidP="00F931E8">
      <w:pPr>
        <w:spacing w:after="0" w:line="240" w:lineRule="auto"/>
        <w:jc w:val="both"/>
        <w:rPr>
          <w:rFonts w:ascii="Times New Roman" w:hAnsi="Times New Roman" w:cs="Times New Roman"/>
          <w:sz w:val="24"/>
          <w:szCs w:val="24"/>
        </w:rPr>
      </w:pPr>
      <w:r w:rsidRPr="008B1252">
        <w:rPr>
          <w:rFonts w:ascii="Times New Roman" w:hAnsi="Times New Roman" w:cs="Times New Roman"/>
          <w:b/>
          <w:sz w:val="24"/>
          <w:szCs w:val="24"/>
        </w:rPr>
        <w:t>(1)</w:t>
      </w:r>
      <w:r w:rsidRPr="005B5DE6">
        <w:rPr>
          <w:rFonts w:ascii="Times New Roman" w:hAnsi="Times New Roman" w:cs="Times New Roman"/>
          <w:sz w:val="24"/>
          <w:szCs w:val="24"/>
        </w:rPr>
        <w:t xml:space="preserve"> Nastavnicima i odgajateljima – voditeljima sekcija ili ekipa i drugih oblika vannastavne djelatnosti čiji učenici postignu zapažene rezultate kroz učešće na takmičenjima, smotrama, javnim nastupima i konkursima u pojedinačnoj i ekipnoj konkurenciji, pripada novčana nagrada za osvojeno 1., 2. i 3. mjesto na kantonalnom, federalnom, državnom i međunarodnom nivou, u skladu s tabelama iz ovog člana. </w:t>
      </w:r>
    </w:p>
    <w:p w:rsidR="005B5DE6" w:rsidRPr="005B5DE6" w:rsidRDefault="008B1252" w:rsidP="00F931E8">
      <w:pPr>
        <w:spacing w:after="0" w:line="240" w:lineRule="auto"/>
        <w:jc w:val="both"/>
        <w:rPr>
          <w:rFonts w:ascii="Times New Roman" w:hAnsi="Times New Roman" w:cs="Times New Roman"/>
          <w:sz w:val="24"/>
          <w:szCs w:val="24"/>
        </w:rPr>
      </w:pPr>
      <w:r w:rsidRPr="008B1252">
        <w:rPr>
          <w:rFonts w:ascii="Times New Roman" w:hAnsi="Times New Roman" w:cs="Times New Roman"/>
          <w:b/>
          <w:sz w:val="24"/>
          <w:szCs w:val="24"/>
        </w:rPr>
        <w:t>(2</w:t>
      </w:r>
      <w:r w:rsidR="005B5DE6" w:rsidRPr="008B1252">
        <w:rPr>
          <w:rFonts w:ascii="Times New Roman" w:hAnsi="Times New Roman" w:cs="Times New Roman"/>
          <w:b/>
          <w:sz w:val="24"/>
          <w:szCs w:val="24"/>
        </w:rPr>
        <w:t>)</w:t>
      </w:r>
      <w:r w:rsidR="005B5DE6" w:rsidRPr="005B5DE6">
        <w:rPr>
          <w:rFonts w:ascii="Times New Roman" w:hAnsi="Times New Roman" w:cs="Times New Roman"/>
          <w:sz w:val="24"/>
          <w:szCs w:val="24"/>
        </w:rPr>
        <w:t xml:space="preserve"> Nastavnicima i odgajateljima – voditeljima sekcija takmičenja učenika koji se odgajaju i obrazuju u ustanovama koje odgajaju i obrazuju učenike s teškoćama koji postignu zapažene rezultate kroz učešće na takmičenjima, smotrama, javnim nastupima i konkursima u pojedinačnoj i ekipnoj konkurenciji, pripada novčana nagrada za osvojeno 1., 2. i 3. mjesto na kantonalnom, federalnom, državnom i međunarodnom nivou, u skladu s tabelama iz ovog člana.</w:t>
      </w:r>
    </w:p>
    <w:p w:rsidR="005B5DE6" w:rsidRPr="005B5DE6" w:rsidRDefault="008B1252" w:rsidP="00F931E8">
      <w:pPr>
        <w:spacing w:after="0" w:line="240" w:lineRule="auto"/>
        <w:jc w:val="both"/>
        <w:rPr>
          <w:rFonts w:ascii="Times New Roman" w:hAnsi="Times New Roman" w:cs="Times New Roman"/>
          <w:sz w:val="24"/>
          <w:szCs w:val="24"/>
        </w:rPr>
      </w:pPr>
      <w:r w:rsidRPr="008B1252">
        <w:rPr>
          <w:rFonts w:ascii="Times New Roman" w:hAnsi="Times New Roman" w:cs="Times New Roman"/>
          <w:b/>
          <w:sz w:val="24"/>
          <w:szCs w:val="24"/>
        </w:rPr>
        <w:t>(3</w:t>
      </w:r>
      <w:r w:rsidR="005B5DE6" w:rsidRPr="008B1252">
        <w:rPr>
          <w:rFonts w:ascii="Times New Roman" w:hAnsi="Times New Roman" w:cs="Times New Roman"/>
          <w:b/>
          <w:sz w:val="24"/>
          <w:szCs w:val="24"/>
        </w:rPr>
        <w:t>)</w:t>
      </w:r>
      <w:r w:rsidR="005B5DE6" w:rsidRPr="005B5DE6">
        <w:rPr>
          <w:rFonts w:ascii="Times New Roman" w:hAnsi="Times New Roman" w:cs="Times New Roman"/>
          <w:sz w:val="24"/>
          <w:szCs w:val="24"/>
        </w:rPr>
        <w:t xml:space="preserve"> Novčane nagrade iz st. (1) ovog člana se isplaćuju onda kada su takmičenja, smotre, javni nastupi i konkursi: </w:t>
      </w:r>
    </w:p>
    <w:p w:rsidR="005B5DE6" w:rsidRPr="005B5DE6" w:rsidRDefault="005B5DE6" w:rsidP="00F931E8">
      <w:pPr>
        <w:spacing w:after="0" w:line="240" w:lineRule="auto"/>
        <w:jc w:val="both"/>
        <w:rPr>
          <w:rFonts w:ascii="Times New Roman" w:hAnsi="Times New Roman" w:cs="Times New Roman"/>
          <w:sz w:val="24"/>
          <w:szCs w:val="24"/>
        </w:rPr>
      </w:pPr>
      <w:r w:rsidRPr="005B5DE6">
        <w:rPr>
          <w:rFonts w:ascii="Times New Roman" w:hAnsi="Times New Roman" w:cs="Times New Roman"/>
          <w:sz w:val="24"/>
          <w:szCs w:val="24"/>
        </w:rPr>
        <w:t>a) realizirani u organizaciji Ministarstva</w:t>
      </w:r>
    </w:p>
    <w:p w:rsidR="005B5DE6" w:rsidRPr="005B5DE6" w:rsidRDefault="005B5DE6" w:rsidP="00F931E8">
      <w:pPr>
        <w:spacing w:after="0" w:line="240" w:lineRule="auto"/>
        <w:jc w:val="both"/>
        <w:rPr>
          <w:rFonts w:ascii="Times New Roman" w:hAnsi="Times New Roman" w:cs="Times New Roman"/>
          <w:sz w:val="24"/>
          <w:szCs w:val="24"/>
        </w:rPr>
      </w:pPr>
      <w:r w:rsidRPr="005B5DE6">
        <w:rPr>
          <w:rFonts w:ascii="Times New Roman" w:hAnsi="Times New Roman" w:cs="Times New Roman"/>
          <w:sz w:val="24"/>
          <w:szCs w:val="24"/>
        </w:rPr>
        <w:t xml:space="preserve">b) planirani Godišnjim programom rada ustanove, koji je odobren od strane Ministarstva ili </w:t>
      </w:r>
    </w:p>
    <w:p w:rsidR="005B5DE6" w:rsidRPr="005B5DE6" w:rsidRDefault="005B5DE6" w:rsidP="00F931E8">
      <w:pPr>
        <w:spacing w:after="0" w:line="240" w:lineRule="auto"/>
        <w:jc w:val="both"/>
        <w:rPr>
          <w:rFonts w:ascii="Times New Roman" w:hAnsi="Times New Roman" w:cs="Times New Roman"/>
          <w:sz w:val="24"/>
          <w:szCs w:val="24"/>
        </w:rPr>
      </w:pPr>
      <w:r w:rsidRPr="005B5DE6">
        <w:rPr>
          <w:rFonts w:ascii="Times New Roman" w:hAnsi="Times New Roman" w:cs="Times New Roman"/>
          <w:sz w:val="24"/>
          <w:szCs w:val="24"/>
        </w:rPr>
        <w:t xml:space="preserve">c) realizirani u organizaciji stručnih udruženja, asocijacija i međunarodnih organizacija, ali pod uslovom da su prethodno odobreni od strane Ministarstva kao takmičenja, smotre, javni nastupi i konkursi za koje su predviđene novčane nagrade u skladu s ovim članom. </w:t>
      </w:r>
    </w:p>
    <w:p w:rsidR="005B5DE6" w:rsidRPr="005B5DE6" w:rsidRDefault="008B1252" w:rsidP="00F931E8">
      <w:pPr>
        <w:spacing w:after="0" w:line="240" w:lineRule="auto"/>
        <w:jc w:val="both"/>
        <w:rPr>
          <w:rFonts w:ascii="Times New Roman" w:hAnsi="Times New Roman" w:cs="Times New Roman"/>
          <w:sz w:val="24"/>
          <w:szCs w:val="24"/>
        </w:rPr>
      </w:pPr>
      <w:r w:rsidRPr="008B1252">
        <w:rPr>
          <w:rFonts w:ascii="Times New Roman" w:hAnsi="Times New Roman" w:cs="Times New Roman"/>
          <w:b/>
          <w:sz w:val="24"/>
          <w:szCs w:val="24"/>
        </w:rPr>
        <w:t>(4</w:t>
      </w:r>
      <w:r w:rsidR="005B5DE6" w:rsidRPr="008B1252">
        <w:rPr>
          <w:rFonts w:ascii="Times New Roman" w:hAnsi="Times New Roman" w:cs="Times New Roman"/>
          <w:b/>
          <w:sz w:val="24"/>
          <w:szCs w:val="24"/>
        </w:rPr>
        <w:t>)</w:t>
      </w:r>
      <w:r w:rsidR="005B5DE6" w:rsidRPr="005B5DE6">
        <w:rPr>
          <w:rFonts w:ascii="Times New Roman" w:hAnsi="Times New Roman" w:cs="Times New Roman"/>
          <w:sz w:val="24"/>
          <w:szCs w:val="24"/>
        </w:rPr>
        <w:t xml:space="preserve"> Novčane nagrade obezbjeđuju se iz sredstava planiranih u budžetu Kantona. </w:t>
      </w:r>
    </w:p>
    <w:p w:rsidR="005B5DE6" w:rsidRPr="005B5DE6" w:rsidRDefault="008B1252" w:rsidP="00F931E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5B5DE6" w:rsidRPr="008B1252">
        <w:rPr>
          <w:rFonts w:ascii="Times New Roman" w:hAnsi="Times New Roman" w:cs="Times New Roman"/>
          <w:b/>
          <w:sz w:val="24"/>
          <w:szCs w:val="24"/>
        </w:rPr>
        <w:t>)</w:t>
      </w:r>
      <w:r w:rsidR="005B5DE6" w:rsidRPr="005B5DE6">
        <w:rPr>
          <w:rFonts w:ascii="Times New Roman" w:hAnsi="Times New Roman" w:cs="Times New Roman"/>
          <w:sz w:val="24"/>
          <w:szCs w:val="24"/>
        </w:rPr>
        <w:t xml:space="preserve"> Novčane nagrade isplaćuje Ministarstvo, u skladu s tabelama iz ovog člana.</w:t>
      </w:r>
    </w:p>
    <w:p w:rsidR="005B5DE6" w:rsidRPr="005B5DE6" w:rsidRDefault="008B1252" w:rsidP="00F931E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5B5DE6" w:rsidRPr="008B1252">
        <w:rPr>
          <w:rFonts w:ascii="Times New Roman" w:hAnsi="Times New Roman" w:cs="Times New Roman"/>
          <w:b/>
          <w:sz w:val="24"/>
          <w:szCs w:val="24"/>
        </w:rPr>
        <w:t>)</w:t>
      </w:r>
      <w:r w:rsidR="005B5DE6" w:rsidRPr="005B5DE6">
        <w:rPr>
          <w:rFonts w:ascii="Times New Roman" w:hAnsi="Times New Roman" w:cs="Times New Roman"/>
          <w:sz w:val="24"/>
          <w:szCs w:val="24"/>
        </w:rPr>
        <w:t xml:space="preserve"> Radnik iz st. (1) i (2) ovog člana ima pravo samo na jednu od novčanih nagrada, koja je povoljnija za njega (pojedinačno ili ekipno takmičenje). </w:t>
      </w:r>
    </w:p>
    <w:p w:rsidR="00342FE1" w:rsidRDefault="008B1252" w:rsidP="00F931E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5B5DE6" w:rsidRPr="008B1252">
        <w:rPr>
          <w:rFonts w:ascii="Times New Roman" w:hAnsi="Times New Roman" w:cs="Times New Roman"/>
          <w:b/>
          <w:sz w:val="24"/>
          <w:szCs w:val="24"/>
        </w:rPr>
        <w:t>)</w:t>
      </w:r>
      <w:r w:rsidR="005B5DE6" w:rsidRPr="005B5DE6">
        <w:rPr>
          <w:rFonts w:ascii="Times New Roman" w:hAnsi="Times New Roman" w:cs="Times New Roman"/>
          <w:sz w:val="24"/>
          <w:szCs w:val="24"/>
        </w:rPr>
        <w:t xml:space="preserve"> Platu iz st. (1) ovog člana, odnosno iz tabela u ovom članu čini osnovna plata radnika (vrijednost koeficijenta složenosti poslova platnog razreda utvrđenog rješenjem o plati radnika umnožen s utvrđenom osnovicom za obračun plate ) uvećana za minuli rad</w:t>
      </w:r>
      <w:r w:rsidR="005B5DE6">
        <w:rPr>
          <w:rFonts w:ascii="Times New Roman" w:hAnsi="Times New Roman" w:cs="Times New Roman"/>
          <w:sz w:val="24"/>
          <w:szCs w:val="24"/>
        </w:rPr>
        <w:t xml:space="preserve">. </w:t>
      </w:r>
    </w:p>
    <w:p w:rsidR="005B5DE6" w:rsidRDefault="005B5DE6" w:rsidP="00F931E8">
      <w:pPr>
        <w:spacing w:after="0" w:line="240" w:lineRule="auto"/>
        <w:jc w:val="both"/>
        <w:rPr>
          <w:rFonts w:ascii="Times New Roman" w:hAnsi="Times New Roman" w:cs="Times New Roman"/>
          <w:sz w:val="24"/>
          <w:szCs w:val="24"/>
        </w:rPr>
      </w:pPr>
    </w:p>
    <w:p w:rsidR="005B5DE6" w:rsidRDefault="005B5DE6" w:rsidP="005B5D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KANTONALNI NIVO</w:t>
      </w:r>
    </w:p>
    <w:tbl>
      <w:tblPr>
        <w:tblStyle w:val="TableGrid"/>
        <w:tblW w:w="0" w:type="auto"/>
        <w:tblLook w:val="04A0" w:firstRow="1" w:lastRow="0" w:firstColumn="1" w:lastColumn="0" w:noHBand="0" w:noVBand="1"/>
      </w:tblPr>
      <w:tblGrid>
        <w:gridCol w:w="817"/>
        <w:gridCol w:w="3748"/>
        <w:gridCol w:w="2283"/>
        <w:gridCol w:w="2214"/>
      </w:tblGrid>
      <w:tr w:rsidR="005B5DE6" w:rsidTr="005B5DE6">
        <w:tc>
          <w:tcPr>
            <w:tcW w:w="817" w:type="dxa"/>
          </w:tcPr>
          <w:p w:rsidR="005B5DE6" w:rsidRDefault="005B5DE6" w:rsidP="00F931E8">
            <w:pPr>
              <w:jc w:val="both"/>
              <w:rPr>
                <w:rFonts w:ascii="Times New Roman" w:hAnsi="Times New Roman"/>
                <w:sz w:val="24"/>
                <w:szCs w:val="24"/>
              </w:rPr>
            </w:pPr>
            <w:r>
              <w:rPr>
                <w:rFonts w:ascii="Times New Roman" w:hAnsi="Times New Roman"/>
                <w:sz w:val="24"/>
                <w:szCs w:val="24"/>
              </w:rPr>
              <w:t>R.BR.</w:t>
            </w:r>
          </w:p>
        </w:tc>
        <w:tc>
          <w:tcPr>
            <w:tcW w:w="3884" w:type="dxa"/>
          </w:tcPr>
          <w:p w:rsidR="005B5DE6" w:rsidRDefault="005B5DE6" w:rsidP="005B5DE6">
            <w:pPr>
              <w:jc w:val="center"/>
              <w:rPr>
                <w:rFonts w:ascii="Times New Roman" w:hAnsi="Times New Roman"/>
                <w:sz w:val="24"/>
                <w:szCs w:val="24"/>
              </w:rPr>
            </w:pPr>
            <w:r>
              <w:rPr>
                <w:rFonts w:ascii="Times New Roman" w:hAnsi="Times New Roman"/>
                <w:sz w:val="24"/>
                <w:szCs w:val="24"/>
              </w:rPr>
              <w:t>OSVOJENO MJESTO</w:t>
            </w:r>
          </w:p>
        </w:tc>
        <w:tc>
          <w:tcPr>
            <w:tcW w:w="2307" w:type="dxa"/>
          </w:tcPr>
          <w:p w:rsidR="005B5DE6" w:rsidRDefault="005B5DE6" w:rsidP="005B5DE6">
            <w:pPr>
              <w:jc w:val="center"/>
              <w:rPr>
                <w:rFonts w:ascii="Times New Roman" w:hAnsi="Times New Roman"/>
                <w:sz w:val="24"/>
                <w:szCs w:val="24"/>
              </w:rPr>
            </w:pPr>
            <w:r>
              <w:rPr>
                <w:rFonts w:ascii="Times New Roman" w:hAnsi="Times New Roman"/>
                <w:sz w:val="24"/>
                <w:szCs w:val="24"/>
              </w:rPr>
              <w:t>POJEDINAČNO</w:t>
            </w:r>
          </w:p>
        </w:tc>
        <w:tc>
          <w:tcPr>
            <w:tcW w:w="2280" w:type="dxa"/>
          </w:tcPr>
          <w:p w:rsidR="005B5DE6" w:rsidRDefault="005B5DE6" w:rsidP="005B5DE6">
            <w:pPr>
              <w:jc w:val="center"/>
              <w:rPr>
                <w:rFonts w:ascii="Times New Roman" w:hAnsi="Times New Roman"/>
                <w:sz w:val="24"/>
                <w:szCs w:val="24"/>
              </w:rPr>
            </w:pPr>
            <w:r>
              <w:rPr>
                <w:rFonts w:ascii="Times New Roman" w:hAnsi="Times New Roman"/>
                <w:sz w:val="24"/>
                <w:szCs w:val="24"/>
              </w:rPr>
              <w:t>EKIPNO</w:t>
            </w:r>
          </w:p>
        </w:tc>
      </w:tr>
      <w:tr w:rsidR="005B5DE6" w:rsidTr="005B5DE6">
        <w:tc>
          <w:tcPr>
            <w:tcW w:w="817" w:type="dxa"/>
          </w:tcPr>
          <w:p w:rsidR="005B5DE6" w:rsidRDefault="005B5DE6" w:rsidP="00F931E8">
            <w:pPr>
              <w:jc w:val="both"/>
              <w:rPr>
                <w:rFonts w:ascii="Times New Roman" w:hAnsi="Times New Roman"/>
                <w:sz w:val="24"/>
                <w:szCs w:val="24"/>
              </w:rPr>
            </w:pPr>
            <w:r>
              <w:rPr>
                <w:rFonts w:ascii="Times New Roman" w:hAnsi="Times New Roman"/>
                <w:sz w:val="24"/>
                <w:szCs w:val="24"/>
              </w:rPr>
              <w:t>1.</w:t>
            </w:r>
          </w:p>
        </w:tc>
        <w:tc>
          <w:tcPr>
            <w:tcW w:w="3884" w:type="dxa"/>
          </w:tcPr>
          <w:p w:rsidR="005B5DE6" w:rsidRDefault="005B5DE6" w:rsidP="00F931E8">
            <w:pPr>
              <w:jc w:val="both"/>
              <w:rPr>
                <w:rFonts w:ascii="Times New Roman" w:hAnsi="Times New Roman"/>
                <w:sz w:val="24"/>
                <w:szCs w:val="24"/>
              </w:rPr>
            </w:pPr>
            <w:r>
              <w:rPr>
                <w:rFonts w:ascii="Times New Roman" w:hAnsi="Times New Roman"/>
                <w:sz w:val="24"/>
                <w:szCs w:val="24"/>
              </w:rPr>
              <w:t>I mjesto</w:t>
            </w:r>
          </w:p>
        </w:tc>
        <w:tc>
          <w:tcPr>
            <w:tcW w:w="2307" w:type="dxa"/>
          </w:tcPr>
          <w:p w:rsidR="005B5DE6" w:rsidRDefault="005B5DE6" w:rsidP="00F931E8">
            <w:pPr>
              <w:jc w:val="both"/>
              <w:rPr>
                <w:rFonts w:ascii="Times New Roman" w:hAnsi="Times New Roman"/>
                <w:sz w:val="24"/>
                <w:szCs w:val="24"/>
              </w:rPr>
            </w:pPr>
            <w:r>
              <w:rPr>
                <w:rFonts w:ascii="Times New Roman" w:hAnsi="Times New Roman"/>
                <w:sz w:val="24"/>
                <w:szCs w:val="24"/>
              </w:rPr>
              <w:t>25% plate radnika</w:t>
            </w:r>
          </w:p>
        </w:tc>
        <w:tc>
          <w:tcPr>
            <w:tcW w:w="2280" w:type="dxa"/>
          </w:tcPr>
          <w:p w:rsidR="005B5DE6" w:rsidRDefault="00AD59DA">
            <w:r>
              <w:rPr>
                <w:rFonts w:ascii="Times New Roman" w:hAnsi="Times New Roman"/>
                <w:sz w:val="24"/>
                <w:szCs w:val="24"/>
              </w:rPr>
              <w:t>30</w:t>
            </w:r>
            <w:r w:rsidR="005B5DE6" w:rsidRPr="003F408A">
              <w:rPr>
                <w:rFonts w:ascii="Times New Roman" w:hAnsi="Times New Roman"/>
                <w:sz w:val="24"/>
                <w:szCs w:val="24"/>
              </w:rPr>
              <w:t>% plate radnika</w:t>
            </w:r>
          </w:p>
        </w:tc>
      </w:tr>
      <w:tr w:rsidR="005B5DE6" w:rsidTr="005B5DE6">
        <w:tc>
          <w:tcPr>
            <w:tcW w:w="817" w:type="dxa"/>
          </w:tcPr>
          <w:p w:rsidR="005B5DE6" w:rsidRDefault="005B5DE6" w:rsidP="00F931E8">
            <w:pPr>
              <w:jc w:val="both"/>
              <w:rPr>
                <w:rFonts w:ascii="Times New Roman" w:hAnsi="Times New Roman"/>
                <w:sz w:val="24"/>
                <w:szCs w:val="24"/>
              </w:rPr>
            </w:pPr>
            <w:r>
              <w:rPr>
                <w:rFonts w:ascii="Times New Roman" w:hAnsi="Times New Roman"/>
                <w:sz w:val="24"/>
                <w:szCs w:val="24"/>
              </w:rPr>
              <w:t>2.</w:t>
            </w:r>
          </w:p>
        </w:tc>
        <w:tc>
          <w:tcPr>
            <w:tcW w:w="3884" w:type="dxa"/>
          </w:tcPr>
          <w:p w:rsidR="005B5DE6" w:rsidRDefault="005B5DE6" w:rsidP="00F931E8">
            <w:pPr>
              <w:jc w:val="both"/>
              <w:rPr>
                <w:rFonts w:ascii="Times New Roman" w:hAnsi="Times New Roman"/>
                <w:sz w:val="24"/>
                <w:szCs w:val="24"/>
              </w:rPr>
            </w:pPr>
            <w:r>
              <w:rPr>
                <w:rFonts w:ascii="Times New Roman" w:hAnsi="Times New Roman"/>
                <w:sz w:val="24"/>
                <w:szCs w:val="24"/>
              </w:rPr>
              <w:t>II mjesto</w:t>
            </w:r>
          </w:p>
        </w:tc>
        <w:tc>
          <w:tcPr>
            <w:tcW w:w="2307" w:type="dxa"/>
          </w:tcPr>
          <w:p w:rsidR="005B5DE6" w:rsidRDefault="00AD59DA">
            <w:r>
              <w:rPr>
                <w:rFonts w:ascii="Times New Roman" w:hAnsi="Times New Roman"/>
                <w:sz w:val="24"/>
                <w:szCs w:val="24"/>
              </w:rPr>
              <w:t>1</w:t>
            </w:r>
            <w:r w:rsidR="005B5DE6" w:rsidRPr="006859A8">
              <w:rPr>
                <w:rFonts w:ascii="Times New Roman" w:hAnsi="Times New Roman"/>
                <w:sz w:val="24"/>
                <w:szCs w:val="24"/>
              </w:rPr>
              <w:t>5% plate radnika</w:t>
            </w:r>
          </w:p>
        </w:tc>
        <w:tc>
          <w:tcPr>
            <w:tcW w:w="2280" w:type="dxa"/>
          </w:tcPr>
          <w:p w:rsidR="005B5DE6" w:rsidRDefault="00AD59DA">
            <w:r>
              <w:rPr>
                <w:rFonts w:ascii="Times New Roman" w:hAnsi="Times New Roman"/>
                <w:sz w:val="24"/>
                <w:szCs w:val="24"/>
              </w:rPr>
              <w:t>20</w:t>
            </w:r>
            <w:r w:rsidR="005B5DE6" w:rsidRPr="003F408A">
              <w:rPr>
                <w:rFonts w:ascii="Times New Roman" w:hAnsi="Times New Roman"/>
                <w:sz w:val="24"/>
                <w:szCs w:val="24"/>
              </w:rPr>
              <w:t>% plate radnika</w:t>
            </w:r>
          </w:p>
        </w:tc>
      </w:tr>
      <w:tr w:rsidR="005B5DE6" w:rsidTr="005B5DE6">
        <w:tc>
          <w:tcPr>
            <w:tcW w:w="817" w:type="dxa"/>
          </w:tcPr>
          <w:p w:rsidR="005B5DE6" w:rsidRDefault="005B5DE6" w:rsidP="00F931E8">
            <w:pPr>
              <w:jc w:val="both"/>
              <w:rPr>
                <w:rFonts w:ascii="Times New Roman" w:hAnsi="Times New Roman"/>
                <w:sz w:val="24"/>
                <w:szCs w:val="24"/>
              </w:rPr>
            </w:pPr>
            <w:r>
              <w:rPr>
                <w:rFonts w:ascii="Times New Roman" w:hAnsi="Times New Roman"/>
                <w:sz w:val="24"/>
                <w:szCs w:val="24"/>
              </w:rPr>
              <w:t>3.</w:t>
            </w:r>
          </w:p>
        </w:tc>
        <w:tc>
          <w:tcPr>
            <w:tcW w:w="3884" w:type="dxa"/>
          </w:tcPr>
          <w:p w:rsidR="005B5DE6" w:rsidRDefault="005B5DE6" w:rsidP="00F931E8">
            <w:pPr>
              <w:jc w:val="both"/>
              <w:rPr>
                <w:rFonts w:ascii="Times New Roman" w:hAnsi="Times New Roman"/>
                <w:sz w:val="24"/>
                <w:szCs w:val="24"/>
              </w:rPr>
            </w:pPr>
            <w:r>
              <w:rPr>
                <w:rFonts w:ascii="Times New Roman" w:hAnsi="Times New Roman"/>
                <w:sz w:val="24"/>
                <w:szCs w:val="24"/>
              </w:rPr>
              <w:t>III mjesto</w:t>
            </w:r>
          </w:p>
        </w:tc>
        <w:tc>
          <w:tcPr>
            <w:tcW w:w="2307" w:type="dxa"/>
          </w:tcPr>
          <w:p w:rsidR="005B5DE6" w:rsidRDefault="00AD59DA">
            <w:r>
              <w:rPr>
                <w:rFonts w:ascii="Times New Roman" w:hAnsi="Times New Roman"/>
                <w:sz w:val="24"/>
                <w:szCs w:val="24"/>
              </w:rPr>
              <w:t>10</w:t>
            </w:r>
            <w:r w:rsidR="005B5DE6" w:rsidRPr="006859A8">
              <w:rPr>
                <w:rFonts w:ascii="Times New Roman" w:hAnsi="Times New Roman"/>
                <w:sz w:val="24"/>
                <w:szCs w:val="24"/>
              </w:rPr>
              <w:t>% plate radnika</w:t>
            </w:r>
          </w:p>
        </w:tc>
        <w:tc>
          <w:tcPr>
            <w:tcW w:w="2280" w:type="dxa"/>
          </w:tcPr>
          <w:p w:rsidR="005B5DE6" w:rsidRDefault="00AD59DA">
            <w:r>
              <w:rPr>
                <w:rFonts w:ascii="Times New Roman" w:hAnsi="Times New Roman"/>
                <w:sz w:val="24"/>
                <w:szCs w:val="24"/>
              </w:rPr>
              <w:t>10</w:t>
            </w:r>
            <w:r w:rsidR="005B5DE6" w:rsidRPr="003F408A">
              <w:rPr>
                <w:rFonts w:ascii="Times New Roman" w:hAnsi="Times New Roman"/>
                <w:sz w:val="24"/>
                <w:szCs w:val="24"/>
              </w:rPr>
              <w:t>% plate radnika</w:t>
            </w:r>
          </w:p>
        </w:tc>
      </w:tr>
    </w:tbl>
    <w:p w:rsidR="005B5DE6" w:rsidRDefault="005B5DE6" w:rsidP="00F931E8">
      <w:pPr>
        <w:spacing w:after="0" w:line="240" w:lineRule="auto"/>
        <w:jc w:val="both"/>
        <w:rPr>
          <w:rFonts w:ascii="Times New Roman" w:hAnsi="Times New Roman" w:cs="Times New Roman"/>
          <w:sz w:val="24"/>
          <w:szCs w:val="24"/>
        </w:rPr>
      </w:pPr>
    </w:p>
    <w:p w:rsidR="005B5DE6" w:rsidRPr="005B5DE6" w:rsidRDefault="005B5DE6" w:rsidP="005B5D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FEDERALNI NIVO</w:t>
      </w:r>
    </w:p>
    <w:tbl>
      <w:tblPr>
        <w:tblStyle w:val="TableGrid"/>
        <w:tblW w:w="0" w:type="auto"/>
        <w:tblLook w:val="04A0" w:firstRow="1" w:lastRow="0" w:firstColumn="1" w:lastColumn="0" w:noHBand="0" w:noVBand="1"/>
      </w:tblPr>
      <w:tblGrid>
        <w:gridCol w:w="817"/>
        <w:gridCol w:w="3748"/>
        <w:gridCol w:w="2283"/>
        <w:gridCol w:w="2214"/>
      </w:tblGrid>
      <w:tr w:rsidR="005B5DE6" w:rsidTr="005B5DE6">
        <w:tc>
          <w:tcPr>
            <w:tcW w:w="817" w:type="dxa"/>
          </w:tcPr>
          <w:p w:rsidR="005B5DE6" w:rsidRDefault="005B5DE6" w:rsidP="00C82679">
            <w:pPr>
              <w:jc w:val="both"/>
              <w:rPr>
                <w:rFonts w:ascii="Times New Roman" w:hAnsi="Times New Roman"/>
                <w:sz w:val="24"/>
                <w:szCs w:val="24"/>
              </w:rPr>
            </w:pPr>
            <w:r>
              <w:rPr>
                <w:rFonts w:ascii="Times New Roman" w:hAnsi="Times New Roman"/>
                <w:sz w:val="24"/>
                <w:szCs w:val="24"/>
              </w:rPr>
              <w:t>R.BR.</w:t>
            </w:r>
          </w:p>
        </w:tc>
        <w:tc>
          <w:tcPr>
            <w:tcW w:w="3884" w:type="dxa"/>
          </w:tcPr>
          <w:p w:rsidR="005B5DE6" w:rsidRDefault="005B5DE6" w:rsidP="00C82679">
            <w:pPr>
              <w:jc w:val="center"/>
              <w:rPr>
                <w:rFonts w:ascii="Times New Roman" w:hAnsi="Times New Roman"/>
                <w:sz w:val="24"/>
                <w:szCs w:val="24"/>
              </w:rPr>
            </w:pPr>
            <w:r>
              <w:rPr>
                <w:rFonts w:ascii="Times New Roman" w:hAnsi="Times New Roman"/>
                <w:sz w:val="24"/>
                <w:szCs w:val="24"/>
              </w:rPr>
              <w:t>OSVOJENO MJESTO</w:t>
            </w:r>
          </w:p>
        </w:tc>
        <w:tc>
          <w:tcPr>
            <w:tcW w:w="2307" w:type="dxa"/>
          </w:tcPr>
          <w:p w:rsidR="005B5DE6" w:rsidRDefault="005B5DE6" w:rsidP="00C82679">
            <w:pPr>
              <w:jc w:val="center"/>
              <w:rPr>
                <w:rFonts w:ascii="Times New Roman" w:hAnsi="Times New Roman"/>
                <w:sz w:val="24"/>
                <w:szCs w:val="24"/>
              </w:rPr>
            </w:pPr>
            <w:r>
              <w:rPr>
                <w:rFonts w:ascii="Times New Roman" w:hAnsi="Times New Roman"/>
                <w:sz w:val="24"/>
                <w:szCs w:val="24"/>
              </w:rPr>
              <w:t>POJEDINAČNO</w:t>
            </w:r>
          </w:p>
        </w:tc>
        <w:tc>
          <w:tcPr>
            <w:tcW w:w="2280" w:type="dxa"/>
          </w:tcPr>
          <w:p w:rsidR="005B5DE6" w:rsidRDefault="005B5DE6" w:rsidP="00C82679">
            <w:pPr>
              <w:jc w:val="center"/>
              <w:rPr>
                <w:rFonts w:ascii="Times New Roman" w:hAnsi="Times New Roman"/>
                <w:sz w:val="24"/>
                <w:szCs w:val="24"/>
              </w:rPr>
            </w:pPr>
            <w:r>
              <w:rPr>
                <w:rFonts w:ascii="Times New Roman" w:hAnsi="Times New Roman"/>
                <w:sz w:val="24"/>
                <w:szCs w:val="24"/>
              </w:rPr>
              <w:t>EKIPNO</w:t>
            </w:r>
          </w:p>
        </w:tc>
      </w:tr>
      <w:tr w:rsidR="005B5DE6" w:rsidTr="005B5DE6">
        <w:tc>
          <w:tcPr>
            <w:tcW w:w="817" w:type="dxa"/>
          </w:tcPr>
          <w:p w:rsidR="005B5DE6" w:rsidRDefault="005B5DE6" w:rsidP="00C82679">
            <w:pPr>
              <w:jc w:val="both"/>
              <w:rPr>
                <w:rFonts w:ascii="Times New Roman" w:hAnsi="Times New Roman"/>
                <w:sz w:val="24"/>
                <w:szCs w:val="24"/>
              </w:rPr>
            </w:pPr>
            <w:r>
              <w:rPr>
                <w:rFonts w:ascii="Times New Roman" w:hAnsi="Times New Roman"/>
                <w:sz w:val="24"/>
                <w:szCs w:val="24"/>
              </w:rPr>
              <w:t>1.</w:t>
            </w:r>
          </w:p>
        </w:tc>
        <w:tc>
          <w:tcPr>
            <w:tcW w:w="3884" w:type="dxa"/>
          </w:tcPr>
          <w:p w:rsidR="005B5DE6" w:rsidRDefault="005B5DE6" w:rsidP="00C82679">
            <w:pPr>
              <w:jc w:val="both"/>
              <w:rPr>
                <w:rFonts w:ascii="Times New Roman" w:hAnsi="Times New Roman"/>
                <w:sz w:val="24"/>
                <w:szCs w:val="24"/>
              </w:rPr>
            </w:pPr>
            <w:r>
              <w:rPr>
                <w:rFonts w:ascii="Times New Roman" w:hAnsi="Times New Roman"/>
                <w:sz w:val="24"/>
                <w:szCs w:val="24"/>
              </w:rPr>
              <w:t>I mjesto</w:t>
            </w:r>
          </w:p>
        </w:tc>
        <w:tc>
          <w:tcPr>
            <w:tcW w:w="2307" w:type="dxa"/>
          </w:tcPr>
          <w:p w:rsidR="005B5DE6" w:rsidRDefault="00AD59DA">
            <w:r>
              <w:rPr>
                <w:rFonts w:ascii="Times New Roman" w:hAnsi="Times New Roman"/>
                <w:sz w:val="24"/>
                <w:szCs w:val="24"/>
              </w:rPr>
              <w:t>50</w:t>
            </w:r>
            <w:r w:rsidR="005B5DE6" w:rsidRPr="00874F2B">
              <w:rPr>
                <w:rFonts w:ascii="Times New Roman" w:hAnsi="Times New Roman"/>
                <w:sz w:val="24"/>
                <w:szCs w:val="24"/>
              </w:rPr>
              <w:t>% plate radnika</w:t>
            </w:r>
          </w:p>
        </w:tc>
        <w:tc>
          <w:tcPr>
            <w:tcW w:w="2280" w:type="dxa"/>
          </w:tcPr>
          <w:p w:rsidR="005B5DE6" w:rsidRDefault="00AD59DA">
            <w:r>
              <w:rPr>
                <w:rFonts w:ascii="Times New Roman" w:hAnsi="Times New Roman"/>
                <w:sz w:val="24"/>
                <w:szCs w:val="24"/>
              </w:rPr>
              <w:t>60</w:t>
            </w:r>
            <w:r w:rsidR="005B5DE6" w:rsidRPr="00000F79">
              <w:rPr>
                <w:rFonts w:ascii="Times New Roman" w:hAnsi="Times New Roman"/>
                <w:sz w:val="24"/>
                <w:szCs w:val="24"/>
              </w:rPr>
              <w:t>% plate radnika</w:t>
            </w:r>
          </w:p>
        </w:tc>
      </w:tr>
      <w:tr w:rsidR="005B5DE6" w:rsidTr="005B5DE6">
        <w:tc>
          <w:tcPr>
            <w:tcW w:w="817" w:type="dxa"/>
          </w:tcPr>
          <w:p w:rsidR="005B5DE6" w:rsidRDefault="005B5DE6" w:rsidP="00C82679">
            <w:pPr>
              <w:jc w:val="both"/>
              <w:rPr>
                <w:rFonts w:ascii="Times New Roman" w:hAnsi="Times New Roman"/>
                <w:sz w:val="24"/>
                <w:szCs w:val="24"/>
              </w:rPr>
            </w:pPr>
            <w:r>
              <w:rPr>
                <w:rFonts w:ascii="Times New Roman" w:hAnsi="Times New Roman"/>
                <w:sz w:val="24"/>
                <w:szCs w:val="24"/>
              </w:rPr>
              <w:t>2.</w:t>
            </w:r>
          </w:p>
        </w:tc>
        <w:tc>
          <w:tcPr>
            <w:tcW w:w="3884" w:type="dxa"/>
          </w:tcPr>
          <w:p w:rsidR="005B5DE6" w:rsidRDefault="005B5DE6" w:rsidP="00C82679">
            <w:pPr>
              <w:jc w:val="both"/>
              <w:rPr>
                <w:rFonts w:ascii="Times New Roman" w:hAnsi="Times New Roman"/>
                <w:sz w:val="24"/>
                <w:szCs w:val="24"/>
              </w:rPr>
            </w:pPr>
            <w:r>
              <w:rPr>
                <w:rFonts w:ascii="Times New Roman" w:hAnsi="Times New Roman"/>
                <w:sz w:val="24"/>
                <w:szCs w:val="24"/>
              </w:rPr>
              <w:t>II mjesto</w:t>
            </w:r>
          </w:p>
        </w:tc>
        <w:tc>
          <w:tcPr>
            <w:tcW w:w="2307" w:type="dxa"/>
          </w:tcPr>
          <w:p w:rsidR="005B5DE6" w:rsidRDefault="00AD59DA">
            <w:r>
              <w:rPr>
                <w:rFonts w:ascii="Times New Roman" w:hAnsi="Times New Roman"/>
                <w:sz w:val="24"/>
                <w:szCs w:val="24"/>
              </w:rPr>
              <w:t>30</w:t>
            </w:r>
            <w:r w:rsidR="005B5DE6" w:rsidRPr="00874F2B">
              <w:rPr>
                <w:rFonts w:ascii="Times New Roman" w:hAnsi="Times New Roman"/>
                <w:sz w:val="24"/>
                <w:szCs w:val="24"/>
              </w:rPr>
              <w:t>% plate radnika</w:t>
            </w:r>
          </w:p>
        </w:tc>
        <w:tc>
          <w:tcPr>
            <w:tcW w:w="2280" w:type="dxa"/>
          </w:tcPr>
          <w:p w:rsidR="005B5DE6" w:rsidRDefault="00AD59DA">
            <w:r>
              <w:rPr>
                <w:rFonts w:ascii="Times New Roman" w:hAnsi="Times New Roman"/>
                <w:sz w:val="24"/>
                <w:szCs w:val="24"/>
              </w:rPr>
              <w:t>40</w:t>
            </w:r>
            <w:r w:rsidR="005B5DE6" w:rsidRPr="00000F79">
              <w:rPr>
                <w:rFonts w:ascii="Times New Roman" w:hAnsi="Times New Roman"/>
                <w:sz w:val="24"/>
                <w:szCs w:val="24"/>
              </w:rPr>
              <w:t>% plate radnika</w:t>
            </w:r>
          </w:p>
        </w:tc>
      </w:tr>
      <w:tr w:rsidR="005B5DE6" w:rsidTr="005B5DE6">
        <w:tc>
          <w:tcPr>
            <w:tcW w:w="817" w:type="dxa"/>
          </w:tcPr>
          <w:p w:rsidR="005B5DE6" w:rsidRDefault="005B5DE6" w:rsidP="00C82679">
            <w:pPr>
              <w:jc w:val="both"/>
              <w:rPr>
                <w:rFonts w:ascii="Times New Roman" w:hAnsi="Times New Roman"/>
                <w:sz w:val="24"/>
                <w:szCs w:val="24"/>
              </w:rPr>
            </w:pPr>
            <w:r>
              <w:rPr>
                <w:rFonts w:ascii="Times New Roman" w:hAnsi="Times New Roman"/>
                <w:sz w:val="24"/>
                <w:szCs w:val="24"/>
              </w:rPr>
              <w:t>3.</w:t>
            </w:r>
          </w:p>
        </w:tc>
        <w:tc>
          <w:tcPr>
            <w:tcW w:w="3884" w:type="dxa"/>
          </w:tcPr>
          <w:p w:rsidR="005B5DE6" w:rsidRDefault="005B5DE6" w:rsidP="00C82679">
            <w:pPr>
              <w:jc w:val="both"/>
              <w:rPr>
                <w:rFonts w:ascii="Times New Roman" w:hAnsi="Times New Roman"/>
                <w:sz w:val="24"/>
                <w:szCs w:val="24"/>
              </w:rPr>
            </w:pPr>
            <w:r>
              <w:rPr>
                <w:rFonts w:ascii="Times New Roman" w:hAnsi="Times New Roman"/>
                <w:sz w:val="24"/>
                <w:szCs w:val="24"/>
              </w:rPr>
              <w:t>III mjesto</w:t>
            </w:r>
          </w:p>
        </w:tc>
        <w:tc>
          <w:tcPr>
            <w:tcW w:w="2307" w:type="dxa"/>
          </w:tcPr>
          <w:p w:rsidR="005B5DE6" w:rsidRDefault="00AD59DA">
            <w:r>
              <w:rPr>
                <w:rFonts w:ascii="Times New Roman" w:hAnsi="Times New Roman"/>
                <w:sz w:val="24"/>
                <w:szCs w:val="24"/>
              </w:rPr>
              <w:t>20</w:t>
            </w:r>
            <w:r w:rsidR="005B5DE6" w:rsidRPr="00874F2B">
              <w:rPr>
                <w:rFonts w:ascii="Times New Roman" w:hAnsi="Times New Roman"/>
                <w:sz w:val="24"/>
                <w:szCs w:val="24"/>
              </w:rPr>
              <w:t>% plate radnika</w:t>
            </w:r>
          </w:p>
        </w:tc>
        <w:tc>
          <w:tcPr>
            <w:tcW w:w="2280" w:type="dxa"/>
          </w:tcPr>
          <w:p w:rsidR="005B5DE6" w:rsidRDefault="00AD59DA">
            <w:r>
              <w:rPr>
                <w:rFonts w:ascii="Times New Roman" w:hAnsi="Times New Roman"/>
                <w:sz w:val="24"/>
                <w:szCs w:val="24"/>
              </w:rPr>
              <w:t>30</w:t>
            </w:r>
            <w:r w:rsidR="005B5DE6" w:rsidRPr="00000F79">
              <w:rPr>
                <w:rFonts w:ascii="Times New Roman" w:hAnsi="Times New Roman"/>
                <w:sz w:val="24"/>
                <w:szCs w:val="24"/>
              </w:rPr>
              <w:t>% plate radnika</w:t>
            </w:r>
          </w:p>
        </w:tc>
      </w:tr>
    </w:tbl>
    <w:p w:rsidR="005B5DE6" w:rsidRDefault="005B5DE6" w:rsidP="005B5DE6">
      <w:pPr>
        <w:spacing w:after="0" w:line="240" w:lineRule="auto"/>
        <w:jc w:val="center"/>
        <w:rPr>
          <w:rFonts w:ascii="Times New Roman" w:eastAsia="Times New Roman" w:hAnsi="Times New Roman" w:cs="Times New Roman"/>
          <w:sz w:val="24"/>
          <w:szCs w:val="24"/>
          <w:lang w:val="sl-SI" w:eastAsia="hr-HR"/>
        </w:rPr>
      </w:pPr>
      <w:r>
        <w:rPr>
          <w:rFonts w:ascii="Times New Roman" w:eastAsia="Times New Roman" w:hAnsi="Times New Roman" w:cs="Times New Roman"/>
          <w:sz w:val="24"/>
          <w:szCs w:val="24"/>
          <w:lang w:val="sl-SI" w:eastAsia="hr-HR"/>
        </w:rPr>
        <w:t>DRŽAVNI NIVO</w:t>
      </w:r>
    </w:p>
    <w:tbl>
      <w:tblPr>
        <w:tblStyle w:val="TableGrid"/>
        <w:tblW w:w="0" w:type="auto"/>
        <w:tblLook w:val="04A0" w:firstRow="1" w:lastRow="0" w:firstColumn="1" w:lastColumn="0" w:noHBand="0" w:noVBand="1"/>
      </w:tblPr>
      <w:tblGrid>
        <w:gridCol w:w="817"/>
        <w:gridCol w:w="3748"/>
        <w:gridCol w:w="2283"/>
        <w:gridCol w:w="2214"/>
      </w:tblGrid>
      <w:tr w:rsidR="005B5DE6" w:rsidTr="005B5DE6">
        <w:tc>
          <w:tcPr>
            <w:tcW w:w="817" w:type="dxa"/>
          </w:tcPr>
          <w:p w:rsidR="005B5DE6" w:rsidRDefault="005B5DE6" w:rsidP="00C82679">
            <w:pPr>
              <w:jc w:val="both"/>
              <w:rPr>
                <w:rFonts w:ascii="Times New Roman" w:hAnsi="Times New Roman"/>
                <w:sz w:val="24"/>
                <w:szCs w:val="24"/>
              </w:rPr>
            </w:pPr>
            <w:r>
              <w:rPr>
                <w:rFonts w:ascii="Times New Roman" w:hAnsi="Times New Roman"/>
                <w:sz w:val="24"/>
                <w:szCs w:val="24"/>
              </w:rPr>
              <w:t>R.BR.</w:t>
            </w:r>
          </w:p>
        </w:tc>
        <w:tc>
          <w:tcPr>
            <w:tcW w:w="3884" w:type="dxa"/>
          </w:tcPr>
          <w:p w:rsidR="005B5DE6" w:rsidRDefault="005B5DE6" w:rsidP="00C82679">
            <w:pPr>
              <w:jc w:val="center"/>
              <w:rPr>
                <w:rFonts w:ascii="Times New Roman" w:hAnsi="Times New Roman"/>
                <w:sz w:val="24"/>
                <w:szCs w:val="24"/>
              </w:rPr>
            </w:pPr>
            <w:r>
              <w:rPr>
                <w:rFonts w:ascii="Times New Roman" w:hAnsi="Times New Roman"/>
                <w:sz w:val="24"/>
                <w:szCs w:val="24"/>
              </w:rPr>
              <w:t>OSVOJENO MJESTO</w:t>
            </w:r>
          </w:p>
        </w:tc>
        <w:tc>
          <w:tcPr>
            <w:tcW w:w="2307" w:type="dxa"/>
          </w:tcPr>
          <w:p w:rsidR="005B5DE6" w:rsidRDefault="005B5DE6" w:rsidP="00C82679">
            <w:pPr>
              <w:jc w:val="center"/>
              <w:rPr>
                <w:rFonts w:ascii="Times New Roman" w:hAnsi="Times New Roman"/>
                <w:sz w:val="24"/>
                <w:szCs w:val="24"/>
              </w:rPr>
            </w:pPr>
            <w:r>
              <w:rPr>
                <w:rFonts w:ascii="Times New Roman" w:hAnsi="Times New Roman"/>
                <w:sz w:val="24"/>
                <w:szCs w:val="24"/>
              </w:rPr>
              <w:t>POJEDINAČNO</w:t>
            </w:r>
          </w:p>
        </w:tc>
        <w:tc>
          <w:tcPr>
            <w:tcW w:w="2280" w:type="dxa"/>
          </w:tcPr>
          <w:p w:rsidR="005B5DE6" w:rsidRDefault="005B5DE6" w:rsidP="00C82679">
            <w:pPr>
              <w:jc w:val="center"/>
              <w:rPr>
                <w:rFonts w:ascii="Times New Roman" w:hAnsi="Times New Roman"/>
                <w:sz w:val="24"/>
                <w:szCs w:val="24"/>
              </w:rPr>
            </w:pPr>
            <w:r>
              <w:rPr>
                <w:rFonts w:ascii="Times New Roman" w:hAnsi="Times New Roman"/>
                <w:sz w:val="24"/>
                <w:szCs w:val="24"/>
              </w:rPr>
              <w:t>EKIPNO</w:t>
            </w:r>
          </w:p>
        </w:tc>
      </w:tr>
      <w:tr w:rsidR="005B5DE6" w:rsidTr="005B5DE6">
        <w:tc>
          <w:tcPr>
            <w:tcW w:w="817" w:type="dxa"/>
          </w:tcPr>
          <w:p w:rsidR="005B5DE6" w:rsidRDefault="005B5DE6" w:rsidP="00C82679">
            <w:pPr>
              <w:jc w:val="both"/>
              <w:rPr>
                <w:rFonts w:ascii="Times New Roman" w:hAnsi="Times New Roman"/>
                <w:sz w:val="24"/>
                <w:szCs w:val="24"/>
              </w:rPr>
            </w:pPr>
            <w:r>
              <w:rPr>
                <w:rFonts w:ascii="Times New Roman" w:hAnsi="Times New Roman"/>
                <w:sz w:val="24"/>
                <w:szCs w:val="24"/>
              </w:rPr>
              <w:t>1.</w:t>
            </w:r>
          </w:p>
        </w:tc>
        <w:tc>
          <w:tcPr>
            <w:tcW w:w="3884" w:type="dxa"/>
          </w:tcPr>
          <w:p w:rsidR="005B5DE6" w:rsidRDefault="005B5DE6" w:rsidP="00C82679">
            <w:pPr>
              <w:jc w:val="both"/>
              <w:rPr>
                <w:rFonts w:ascii="Times New Roman" w:hAnsi="Times New Roman"/>
                <w:sz w:val="24"/>
                <w:szCs w:val="24"/>
              </w:rPr>
            </w:pPr>
            <w:r>
              <w:rPr>
                <w:rFonts w:ascii="Times New Roman" w:hAnsi="Times New Roman"/>
                <w:sz w:val="24"/>
                <w:szCs w:val="24"/>
              </w:rPr>
              <w:t>I mjesto</w:t>
            </w:r>
          </w:p>
        </w:tc>
        <w:tc>
          <w:tcPr>
            <w:tcW w:w="2307" w:type="dxa"/>
          </w:tcPr>
          <w:p w:rsidR="005B5DE6" w:rsidRDefault="00AD59DA">
            <w:r>
              <w:rPr>
                <w:rFonts w:ascii="Times New Roman" w:hAnsi="Times New Roman"/>
                <w:sz w:val="24"/>
                <w:szCs w:val="24"/>
              </w:rPr>
              <w:t>80</w:t>
            </w:r>
            <w:r w:rsidR="005B5DE6" w:rsidRPr="00832683">
              <w:rPr>
                <w:rFonts w:ascii="Times New Roman" w:hAnsi="Times New Roman"/>
                <w:sz w:val="24"/>
                <w:szCs w:val="24"/>
              </w:rPr>
              <w:t>% plate radnika</w:t>
            </w:r>
          </w:p>
        </w:tc>
        <w:tc>
          <w:tcPr>
            <w:tcW w:w="2280" w:type="dxa"/>
          </w:tcPr>
          <w:p w:rsidR="005B5DE6" w:rsidRDefault="00AD59DA">
            <w:r>
              <w:rPr>
                <w:rFonts w:ascii="Times New Roman" w:hAnsi="Times New Roman"/>
                <w:sz w:val="24"/>
                <w:szCs w:val="24"/>
              </w:rPr>
              <w:t>100</w:t>
            </w:r>
            <w:r w:rsidR="005B5DE6" w:rsidRPr="004E7444">
              <w:rPr>
                <w:rFonts w:ascii="Times New Roman" w:hAnsi="Times New Roman"/>
                <w:sz w:val="24"/>
                <w:szCs w:val="24"/>
              </w:rPr>
              <w:t>% plate radnika</w:t>
            </w:r>
          </w:p>
        </w:tc>
      </w:tr>
      <w:tr w:rsidR="005B5DE6" w:rsidTr="005B5DE6">
        <w:tc>
          <w:tcPr>
            <w:tcW w:w="817" w:type="dxa"/>
          </w:tcPr>
          <w:p w:rsidR="005B5DE6" w:rsidRDefault="005B5DE6" w:rsidP="00C82679">
            <w:pPr>
              <w:jc w:val="both"/>
              <w:rPr>
                <w:rFonts w:ascii="Times New Roman" w:hAnsi="Times New Roman"/>
                <w:sz w:val="24"/>
                <w:szCs w:val="24"/>
              </w:rPr>
            </w:pPr>
            <w:r>
              <w:rPr>
                <w:rFonts w:ascii="Times New Roman" w:hAnsi="Times New Roman"/>
                <w:sz w:val="24"/>
                <w:szCs w:val="24"/>
              </w:rPr>
              <w:t>2.</w:t>
            </w:r>
          </w:p>
        </w:tc>
        <w:tc>
          <w:tcPr>
            <w:tcW w:w="3884" w:type="dxa"/>
          </w:tcPr>
          <w:p w:rsidR="005B5DE6" w:rsidRDefault="005B5DE6" w:rsidP="00C82679">
            <w:pPr>
              <w:jc w:val="both"/>
              <w:rPr>
                <w:rFonts w:ascii="Times New Roman" w:hAnsi="Times New Roman"/>
                <w:sz w:val="24"/>
                <w:szCs w:val="24"/>
              </w:rPr>
            </w:pPr>
            <w:r>
              <w:rPr>
                <w:rFonts w:ascii="Times New Roman" w:hAnsi="Times New Roman"/>
                <w:sz w:val="24"/>
                <w:szCs w:val="24"/>
              </w:rPr>
              <w:t>II mjesto</w:t>
            </w:r>
          </w:p>
        </w:tc>
        <w:tc>
          <w:tcPr>
            <w:tcW w:w="2307" w:type="dxa"/>
          </w:tcPr>
          <w:p w:rsidR="005B5DE6" w:rsidRDefault="00AD59DA">
            <w:r>
              <w:rPr>
                <w:rFonts w:ascii="Times New Roman" w:hAnsi="Times New Roman"/>
                <w:sz w:val="24"/>
                <w:szCs w:val="24"/>
              </w:rPr>
              <w:t>50</w:t>
            </w:r>
            <w:r w:rsidR="005B5DE6" w:rsidRPr="00832683">
              <w:rPr>
                <w:rFonts w:ascii="Times New Roman" w:hAnsi="Times New Roman"/>
                <w:sz w:val="24"/>
                <w:szCs w:val="24"/>
              </w:rPr>
              <w:t>% plate radnika</w:t>
            </w:r>
          </w:p>
        </w:tc>
        <w:tc>
          <w:tcPr>
            <w:tcW w:w="2280" w:type="dxa"/>
          </w:tcPr>
          <w:p w:rsidR="005B5DE6" w:rsidRDefault="00AD59DA">
            <w:r>
              <w:rPr>
                <w:rFonts w:ascii="Times New Roman" w:hAnsi="Times New Roman"/>
                <w:sz w:val="24"/>
                <w:szCs w:val="24"/>
              </w:rPr>
              <w:t>70</w:t>
            </w:r>
            <w:r w:rsidR="005B5DE6" w:rsidRPr="004E7444">
              <w:rPr>
                <w:rFonts w:ascii="Times New Roman" w:hAnsi="Times New Roman"/>
                <w:sz w:val="24"/>
                <w:szCs w:val="24"/>
              </w:rPr>
              <w:t>% plate radnika</w:t>
            </w:r>
          </w:p>
        </w:tc>
      </w:tr>
      <w:tr w:rsidR="005B5DE6" w:rsidTr="005B5DE6">
        <w:tc>
          <w:tcPr>
            <w:tcW w:w="817" w:type="dxa"/>
          </w:tcPr>
          <w:p w:rsidR="005B5DE6" w:rsidRDefault="005B5DE6" w:rsidP="00C82679">
            <w:pPr>
              <w:jc w:val="both"/>
              <w:rPr>
                <w:rFonts w:ascii="Times New Roman" w:hAnsi="Times New Roman"/>
                <w:sz w:val="24"/>
                <w:szCs w:val="24"/>
              </w:rPr>
            </w:pPr>
            <w:r>
              <w:rPr>
                <w:rFonts w:ascii="Times New Roman" w:hAnsi="Times New Roman"/>
                <w:sz w:val="24"/>
                <w:szCs w:val="24"/>
              </w:rPr>
              <w:t>3.</w:t>
            </w:r>
          </w:p>
        </w:tc>
        <w:tc>
          <w:tcPr>
            <w:tcW w:w="3884" w:type="dxa"/>
          </w:tcPr>
          <w:p w:rsidR="005B5DE6" w:rsidRDefault="005B5DE6" w:rsidP="00C82679">
            <w:pPr>
              <w:jc w:val="both"/>
              <w:rPr>
                <w:rFonts w:ascii="Times New Roman" w:hAnsi="Times New Roman"/>
                <w:sz w:val="24"/>
                <w:szCs w:val="24"/>
              </w:rPr>
            </w:pPr>
            <w:r>
              <w:rPr>
                <w:rFonts w:ascii="Times New Roman" w:hAnsi="Times New Roman"/>
                <w:sz w:val="24"/>
                <w:szCs w:val="24"/>
              </w:rPr>
              <w:t>III mjesto</w:t>
            </w:r>
          </w:p>
        </w:tc>
        <w:tc>
          <w:tcPr>
            <w:tcW w:w="2307" w:type="dxa"/>
          </w:tcPr>
          <w:p w:rsidR="005B5DE6" w:rsidRDefault="00AD59DA">
            <w:r>
              <w:rPr>
                <w:rFonts w:ascii="Times New Roman" w:hAnsi="Times New Roman"/>
                <w:sz w:val="24"/>
                <w:szCs w:val="24"/>
              </w:rPr>
              <w:t>40</w:t>
            </w:r>
            <w:r w:rsidR="005B5DE6" w:rsidRPr="00832683">
              <w:rPr>
                <w:rFonts w:ascii="Times New Roman" w:hAnsi="Times New Roman"/>
                <w:sz w:val="24"/>
                <w:szCs w:val="24"/>
              </w:rPr>
              <w:t>% plate radnika</w:t>
            </w:r>
          </w:p>
        </w:tc>
        <w:tc>
          <w:tcPr>
            <w:tcW w:w="2280" w:type="dxa"/>
          </w:tcPr>
          <w:p w:rsidR="005B5DE6" w:rsidRDefault="00AD59DA">
            <w:r>
              <w:rPr>
                <w:rFonts w:ascii="Times New Roman" w:hAnsi="Times New Roman"/>
                <w:sz w:val="24"/>
                <w:szCs w:val="24"/>
              </w:rPr>
              <w:t>60</w:t>
            </w:r>
            <w:r w:rsidR="005B5DE6" w:rsidRPr="004E7444">
              <w:rPr>
                <w:rFonts w:ascii="Times New Roman" w:hAnsi="Times New Roman"/>
                <w:sz w:val="24"/>
                <w:szCs w:val="24"/>
              </w:rPr>
              <w:t>% plate radnika</w:t>
            </w:r>
          </w:p>
        </w:tc>
      </w:tr>
    </w:tbl>
    <w:p w:rsidR="005B5DE6" w:rsidRDefault="005B5DE6" w:rsidP="005B5DE6">
      <w:pPr>
        <w:spacing w:after="0" w:line="240" w:lineRule="auto"/>
        <w:jc w:val="center"/>
        <w:rPr>
          <w:rFonts w:ascii="Times New Roman" w:eastAsia="Times New Roman" w:hAnsi="Times New Roman" w:cs="Times New Roman"/>
          <w:sz w:val="24"/>
          <w:szCs w:val="24"/>
          <w:lang w:val="sl-SI" w:eastAsia="hr-HR"/>
        </w:rPr>
      </w:pPr>
      <w:r>
        <w:rPr>
          <w:rFonts w:ascii="Times New Roman" w:eastAsia="Times New Roman" w:hAnsi="Times New Roman" w:cs="Times New Roman"/>
          <w:sz w:val="24"/>
          <w:szCs w:val="24"/>
          <w:lang w:val="sl-SI" w:eastAsia="hr-HR"/>
        </w:rPr>
        <w:t>MEĐUNARODNI NIVO</w:t>
      </w:r>
    </w:p>
    <w:tbl>
      <w:tblPr>
        <w:tblStyle w:val="TableGrid"/>
        <w:tblW w:w="0" w:type="auto"/>
        <w:tblLook w:val="04A0" w:firstRow="1" w:lastRow="0" w:firstColumn="1" w:lastColumn="0" w:noHBand="0" w:noVBand="1"/>
      </w:tblPr>
      <w:tblGrid>
        <w:gridCol w:w="817"/>
        <w:gridCol w:w="3748"/>
        <w:gridCol w:w="2283"/>
        <w:gridCol w:w="2214"/>
      </w:tblGrid>
      <w:tr w:rsidR="005B5DE6" w:rsidTr="005B5DE6">
        <w:tc>
          <w:tcPr>
            <w:tcW w:w="817" w:type="dxa"/>
          </w:tcPr>
          <w:p w:rsidR="005B5DE6" w:rsidRDefault="005B5DE6" w:rsidP="00C82679">
            <w:pPr>
              <w:jc w:val="both"/>
              <w:rPr>
                <w:rFonts w:ascii="Times New Roman" w:hAnsi="Times New Roman"/>
                <w:sz w:val="24"/>
                <w:szCs w:val="24"/>
              </w:rPr>
            </w:pPr>
            <w:r>
              <w:rPr>
                <w:rFonts w:ascii="Times New Roman" w:hAnsi="Times New Roman"/>
                <w:sz w:val="24"/>
                <w:szCs w:val="24"/>
              </w:rPr>
              <w:t>R.BR.</w:t>
            </w:r>
          </w:p>
        </w:tc>
        <w:tc>
          <w:tcPr>
            <w:tcW w:w="3884" w:type="dxa"/>
          </w:tcPr>
          <w:p w:rsidR="005B5DE6" w:rsidRDefault="005B5DE6" w:rsidP="00C82679">
            <w:pPr>
              <w:jc w:val="center"/>
              <w:rPr>
                <w:rFonts w:ascii="Times New Roman" w:hAnsi="Times New Roman"/>
                <w:sz w:val="24"/>
                <w:szCs w:val="24"/>
              </w:rPr>
            </w:pPr>
            <w:r>
              <w:rPr>
                <w:rFonts w:ascii="Times New Roman" w:hAnsi="Times New Roman"/>
                <w:sz w:val="24"/>
                <w:szCs w:val="24"/>
              </w:rPr>
              <w:t>OSVOJENO MJESTO</w:t>
            </w:r>
          </w:p>
        </w:tc>
        <w:tc>
          <w:tcPr>
            <w:tcW w:w="2307" w:type="dxa"/>
          </w:tcPr>
          <w:p w:rsidR="005B5DE6" w:rsidRDefault="005B5DE6" w:rsidP="00C82679">
            <w:pPr>
              <w:jc w:val="center"/>
              <w:rPr>
                <w:rFonts w:ascii="Times New Roman" w:hAnsi="Times New Roman"/>
                <w:sz w:val="24"/>
                <w:szCs w:val="24"/>
              </w:rPr>
            </w:pPr>
            <w:r>
              <w:rPr>
                <w:rFonts w:ascii="Times New Roman" w:hAnsi="Times New Roman"/>
                <w:sz w:val="24"/>
                <w:szCs w:val="24"/>
              </w:rPr>
              <w:t>POJEDINAČNO</w:t>
            </w:r>
          </w:p>
        </w:tc>
        <w:tc>
          <w:tcPr>
            <w:tcW w:w="2280" w:type="dxa"/>
          </w:tcPr>
          <w:p w:rsidR="005B5DE6" w:rsidRDefault="005B5DE6" w:rsidP="00C82679">
            <w:pPr>
              <w:jc w:val="center"/>
              <w:rPr>
                <w:rFonts w:ascii="Times New Roman" w:hAnsi="Times New Roman"/>
                <w:sz w:val="24"/>
                <w:szCs w:val="24"/>
              </w:rPr>
            </w:pPr>
            <w:r>
              <w:rPr>
                <w:rFonts w:ascii="Times New Roman" w:hAnsi="Times New Roman"/>
                <w:sz w:val="24"/>
                <w:szCs w:val="24"/>
              </w:rPr>
              <w:t>EKIPNO</w:t>
            </w:r>
          </w:p>
        </w:tc>
      </w:tr>
      <w:tr w:rsidR="005B5DE6" w:rsidTr="005B5DE6">
        <w:tc>
          <w:tcPr>
            <w:tcW w:w="817" w:type="dxa"/>
          </w:tcPr>
          <w:p w:rsidR="005B5DE6" w:rsidRDefault="005B5DE6" w:rsidP="00C82679">
            <w:pPr>
              <w:jc w:val="both"/>
              <w:rPr>
                <w:rFonts w:ascii="Times New Roman" w:hAnsi="Times New Roman"/>
                <w:sz w:val="24"/>
                <w:szCs w:val="24"/>
              </w:rPr>
            </w:pPr>
            <w:r>
              <w:rPr>
                <w:rFonts w:ascii="Times New Roman" w:hAnsi="Times New Roman"/>
                <w:sz w:val="24"/>
                <w:szCs w:val="24"/>
              </w:rPr>
              <w:t>1.</w:t>
            </w:r>
          </w:p>
        </w:tc>
        <w:tc>
          <w:tcPr>
            <w:tcW w:w="3884" w:type="dxa"/>
          </w:tcPr>
          <w:p w:rsidR="005B5DE6" w:rsidRDefault="005B5DE6" w:rsidP="00C82679">
            <w:pPr>
              <w:jc w:val="both"/>
              <w:rPr>
                <w:rFonts w:ascii="Times New Roman" w:hAnsi="Times New Roman"/>
                <w:sz w:val="24"/>
                <w:szCs w:val="24"/>
              </w:rPr>
            </w:pPr>
            <w:r>
              <w:rPr>
                <w:rFonts w:ascii="Times New Roman" w:hAnsi="Times New Roman"/>
                <w:sz w:val="24"/>
                <w:szCs w:val="24"/>
              </w:rPr>
              <w:t>I mjesto</w:t>
            </w:r>
          </w:p>
        </w:tc>
        <w:tc>
          <w:tcPr>
            <w:tcW w:w="2307" w:type="dxa"/>
          </w:tcPr>
          <w:p w:rsidR="005B5DE6" w:rsidRDefault="00AD59DA">
            <w:r>
              <w:rPr>
                <w:rFonts w:ascii="Times New Roman" w:hAnsi="Times New Roman"/>
                <w:sz w:val="24"/>
                <w:szCs w:val="24"/>
              </w:rPr>
              <w:t xml:space="preserve">2 </w:t>
            </w:r>
            <w:r w:rsidR="005B5DE6" w:rsidRPr="000126BA">
              <w:rPr>
                <w:rFonts w:ascii="Times New Roman" w:hAnsi="Times New Roman"/>
                <w:sz w:val="24"/>
                <w:szCs w:val="24"/>
              </w:rPr>
              <w:t>plate radnika</w:t>
            </w:r>
          </w:p>
        </w:tc>
        <w:tc>
          <w:tcPr>
            <w:tcW w:w="2280" w:type="dxa"/>
          </w:tcPr>
          <w:p w:rsidR="005B5DE6" w:rsidRDefault="00AD59DA">
            <w:r>
              <w:rPr>
                <w:rFonts w:ascii="Times New Roman" w:hAnsi="Times New Roman"/>
                <w:sz w:val="24"/>
                <w:szCs w:val="24"/>
              </w:rPr>
              <w:t xml:space="preserve">3 </w:t>
            </w:r>
            <w:r w:rsidR="005B5DE6" w:rsidRPr="008F04FB">
              <w:rPr>
                <w:rFonts w:ascii="Times New Roman" w:hAnsi="Times New Roman"/>
                <w:sz w:val="24"/>
                <w:szCs w:val="24"/>
              </w:rPr>
              <w:t xml:space="preserve"> plate radnika</w:t>
            </w:r>
          </w:p>
        </w:tc>
      </w:tr>
      <w:tr w:rsidR="005B5DE6" w:rsidTr="005B5DE6">
        <w:tc>
          <w:tcPr>
            <w:tcW w:w="817" w:type="dxa"/>
          </w:tcPr>
          <w:p w:rsidR="005B5DE6" w:rsidRDefault="005B5DE6" w:rsidP="00C82679">
            <w:pPr>
              <w:jc w:val="both"/>
              <w:rPr>
                <w:rFonts w:ascii="Times New Roman" w:hAnsi="Times New Roman"/>
                <w:sz w:val="24"/>
                <w:szCs w:val="24"/>
              </w:rPr>
            </w:pPr>
            <w:r>
              <w:rPr>
                <w:rFonts w:ascii="Times New Roman" w:hAnsi="Times New Roman"/>
                <w:sz w:val="24"/>
                <w:szCs w:val="24"/>
              </w:rPr>
              <w:t>2.</w:t>
            </w:r>
          </w:p>
        </w:tc>
        <w:tc>
          <w:tcPr>
            <w:tcW w:w="3884" w:type="dxa"/>
          </w:tcPr>
          <w:p w:rsidR="005B5DE6" w:rsidRDefault="005B5DE6" w:rsidP="00C82679">
            <w:pPr>
              <w:jc w:val="both"/>
              <w:rPr>
                <w:rFonts w:ascii="Times New Roman" w:hAnsi="Times New Roman"/>
                <w:sz w:val="24"/>
                <w:szCs w:val="24"/>
              </w:rPr>
            </w:pPr>
            <w:r>
              <w:rPr>
                <w:rFonts w:ascii="Times New Roman" w:hAnsi="Times New Roman"/>
                <w:sz w:val="24"/>
                <w:szCs w:val="24"/>
              </w:rPr>
              <w:t>II mjesto</w:t>
            </w:r>
          </w:p>
        </w:tc>
        <w:tc>
          <w:tcPr>
            <w:tcW w:w="2307" w:type="dxa"/>
          </w:tcPr>
          <w:p w:rsidR="005B5DE6" w:rsidRDefault="00AD59DA">
            <w:r>
              <w:rPr>
                <w:rFonts w:ascii="Times New Roman" w:hAnsi="Times New Roman"/>
                <w:sz w:val="24"/>
                <w:szCs w:val="24"/>
              </w:rPr>
              <w:t>1,5</w:t>
            </w:r>
            <w:r w:rsidR="005B5DE6" w:rsidRPr="000126BA">
              <w:rPr>
                <w:rFonts w:ascii="Times New Roman" w:hAnsi="Times New Roman"/>
                <w:sz w:val="24"/>
                <w:szCs w:val="24"/>
              </w:rPr>
              <w:t xml:space="preserve"> plate radnika</w:t>
            </w:r>
          </w:p>
        </w:tc>
        <w:tc>
          <w:tcPr>
            <w:tcW w:w="2280" w:type="dxa"/>
          </w:tcPr>
          <w:p w:rsidR="005B5DE6" w:rsidRDefault="00AD59DA">
            <w:r>
              <w:rPr>
                <w:rFonts w:ascii="Times New Roman" w:hAnsi="Times New Roman"/>
                <w:sz w:val="24"/>
                <w:szCs w:val="24"/>
              </w:rPr>
              <w:t xml:space="preserve">2 </w:t>
            </w:r>
            <w:r w:rsidR="005B5DE6" w:rsidRPr="008F04FB">
              <w:rPr>
                <w:rFonts w:ascii="Times New Roman" w:hAnsi="Times New Roman"/>
                <w:sz w:val="24"/>
                <w:szCs w:val="24"/>
              </w:rPr>
              <w:t>plate radnika</w:t>
            </w:r>
          </w:p>
        </w:tc>
      </w:tr>
      <w:tr w:rsidR="005B5DE6" w:rsidTr="005B5DE6">
        <w:tc>
          <w:tcPr>
            <w:tcW w:w="817" w:type="dxa"/>
          </w:tcPr>
          <w:p w:rsidR="005B5DE6" w:rsidRDefault="005B5DE6" w:rsidP="00C82679">
            <w:pPr>
              <w:jc w:val="both"/>
              <w:rPr>
                <w:rFonts w:ascii="Times New Roman" w:hAnsi="Times New Roman"/>
                <w:sz w:val="24"/>
                <w:szCs w:val="24"/>
              </w:rPr>
            </w:pPr>
            <w:r>
              <w:rPr>
                <w:rFonts w:ascii="Times New Roman" w:hAnsi="Times New Roman"/>
                <w:sz w:val="24"/>
                <w:szCs w:val="24"/>
              </w:rPr>
              <w:t>3.</w:t>
            </w:r>
          </w:p>
        </w:tc>
        <w:tc>
          <w:tcPr>
            <w:tcW w:w="3884" w:type="dxa"/>
          </w:tcPr>
          <w:p w:rsidR="005B5DE6" w:rsidRDefault="005B5DE6" w:rsidP="00C82679">
            <w:pPr>
              <w:jc w:val="both"/>
              <w:rPr>
                <w:rFonts w:ascii="Times New Roman" w:hAnsi="Times New Roman"/>
                <w:sz w:val="24"/>
                <w:szCs w:val="24"/>
              </w:rPr>
            </w:pPr>
            <w:r>
              <w:rPr>
                <w:rFonts w:ascii="Times New Roman" w:hAnsi="Times New Roman"/>
                <w:sz w:val="24"/>
                <w:szCs w:val="24"/>
              </w:rPr>
              <w:t>III mjesto</w:t>
            </w:r>
          </w:p>
        </w:tc>
        <w:tc>
          <w:tcPr>
            <w:tcW w:w="2307" w:type="dxa"/>
          </w:tcPr>
          <w:p w:rsidR="005B5DE6" w:rsidRDefault="00AD59DA">
            <w:r>
              <w:rPr>
                <w:rFonts w:ascii="Times New Roman" w:hAnsi="Times New Roman"/>
                <w:sz w:val="24"/>
                <w:szCs w:val="24"/>
              </w:rPr>
              <w:t xml:space="preserve">1 </w:t>
            </w:r>
            <w:r w:rsidR="005B5DE6" w:rsidRPr="000126BA">
              <w:rPr>
                <w:rFonts w:ascii="Times New Roman" w:hAnsi="Times New Roman"/>
                <w:sz w:val="24"/>
                <w:szCs w:val="24"/>
              </w:rPr>
              <w:t>plate radnika</w:t>
            </w:r>
          </w:p>
        </w:tc>
        <w:tc>
          <w:tcPr>
            <w:tcW w:w="2280" w:type="dxa"/>
          </w:tcPr>
          <w:p w:rsidR="005B5DE6" w:rsidRDefault="00AD59DA">
            <w:r>
              <w:rPr>
                <w:rFonts w:ascii="Times New Roman" w:hAnsi="Times New Roman"/>
                <w:sz w:val="24"/>
                <w:szCs w:val="24"/>
              </w:rPr>
              <w:t xml:space="preserve">1 </w:t>
            </w:r>
            <w:r w:rsidR="005B5DE6" w:rsidRPr="008F04FB">
              <w:rPr>
                <w:rFonts w:ascii="Times New Roman" w:hAnsi="Times New Roman"/>
                <w:sz w:val="24"/>
                <w:szCs w:val="24"/>
              </w:rPr>
              <w:t xml:space="preserve"> plate radnika</w:t>
            </w:r>
          </w:p>
        </w:tc>
      </w:tr>
    </w:tbl>
    <w:p w:rsidR="005B5DE6" w:rsidRDefault="005B5DE6" w:rsidP="00F931E8">
      <w:pPr>
        <w:spacing w:after="0" w:line="240" w:lineRule="auto"/>
        <w:jc w:val="both"/>
        <w:rPr>
          <w:rFonts w:ascii="Times New Roman" w:eastAsia="Times New Roman" w:hAnsi="Times New Roman" w:cs="Times New Roman"/>
          <w:sz w:val="24"/>
          <w:szCs w:val="24"/>
          <w:lang w:val="sl-SI" w:eastAsia="hr-HR"/>
        </w:rPr>
      </w:pPr>
    </w:p>
    <w:p w:rsidR="00AD59DA" w:rsidRDefault="00AD59DA" w:rsidP="00F931E8">
      <w:pPr>
        <w:spacing w:after="0" w:line="240" w:lineRule="auto"/>
        <w:jc w:val="both"/>
        <w:rPr>
          <w:rFonts w:ascii="Times New Roman" w:eastAsia="Times New Roman" w:hAnsi="Times New Roman" w:cs="Times New Roman"/>
          <w:sz w:val="24"/>
          <w:szCs w:val="24"/>
          <w:lang w:val="sl-SI" w:eastAsia="hr-HR"/>
        </w:rPr>
      </w:pPr>
    </w:p>
    <w:p w:rsidR="00AD59DA" w:rsidRDefault="00216123" w:rsidP="00AD59DA">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lastRenderedPageBreak/>
        <w:t>Član 112</w:t>
      </w:r>
      <w:r w:rsidR="00AD59DA" w:rsidRPr="00AD59DA">
        <w:rPr>
          <w:rFonts w:ascii="Times New Roman" w:eastAsia="Times New Roman" w:hAnsi="Times New Roman" w:cs="Times New Roman"/>
          <w:b/>
          <w:sz w:val="24"/>
          <w:szCs w:val="24"/>
          <w:lang w:val="sl-SI" w:eastAsia="hr-HR"/>
        </w:rPr>
        <w:t>.</w:t>
      </w:r>
    </w:p>
    <w:p w:rsidR="00AD59DA" w:rsidRPr="00AD59DA" w:rsidRDefault="00AD59DA" w:rsidP="00AD59DA">
      <w:pPr>
        <w:spacing w:after="0" w:line="240" w:lineRule="auto"/>
        <w:jc w:val="center"/>
        <w:rPr>
          <w:rFonts w:ascii="Times New Roman" w:eastAsia="Times New Roman" w:hAnsi="Times New Roman" w:cs="Times New Roman"/>
          <w:b/>
          <w:sz w:val="24"/>
          <w:szCs w:val="24"/>
          <w:lang w:val="sl-SI" w:eastAsia="hr-HR"/>
        </w:rPr>
      </w:pPr>
      <w:r>
        <w:rPr>
          <w:rFonts w:ascii="Times New Roman" w:eastAsia="Times New Roman" w:hAnsi="Times New Roman" w:cs="Times New Roman"/>
          <w:b/>
          <w:sz w:val="24"/>
          <w:szCs w:val="24"/>
          <w:lang w:val="sl-SI" w:eastAsia="hr-HR"/>
        </w:rPr>
        <w:t>(Dnevnica i naknada troškova putovanja)</w:t>
      </w:r>
    </w:p>
    <w:p w:rsidR="00AD59DA" w:rsidRPr="00AD59DA" w:rsidRDefault="00AD59DA" w:rsidP="00F931E8">
      <w:pPr>
        <w:spacing w:after="0" w:line="240" w:lineRule="auto"/>
        <w:jc w:val="both"/>
        <w:rPr>
          <w:rFonts w:ascii="Times New Roman" w:hAnsi="Times New Roman" w:cs="Times New Roman"/>
          <w:sz w:val="24"/>
          <w:szCs w:val="24"/>
        </w:rPr>
      </w:pPr>
      <w:r w:rsidRPr="008B1252">
        <w:rPr>
          <w:rFonts w:ascii="Times New Roman" w:hAnsi="Times New Roman" w:cs="Times New Roman"/>
          <w:b/>
          <w:sz w:val="24"/>
          <w:szCs w:val="24"/>
        </w:rPr>
        <w:t>(1)</w:t>
      </w:r>
      <w:r w:rsidRPr="00AD59DA">
        <w:rPr>
          <w:rFonts w:ascii="Times New Roman" w:hAnsi="Times New Roman" w:cs="Times New Roman"/>
          <w:sz w:val="24"/>
          <w:szCs w:val="24"/>
        </w:rPr>
        <w:t xml:space="preserve"> Kada je radnik upućen na službeno putovanje u zemlji ili inostranstvu, pripada mu putna naknada prevoznih troškova, naknada za ishranu – dnevnica, naknada hotelskog računa za spavanje, osim za „de luxe“ kategoriju i drugi troškovi. </w:t>
      </w:r>
    </w:p>
    <w:p w:rsidR="00AD59DA" w:rsidRDefault="00AD59DA" w:rsidP="00F931E8">
      <w:pPr>
        <w:spacing w:after="0" w:line="240" w:lineRule="auto"/>
        <w:jc w:val="both"/>
        <w:rPr>
          <w:rFonts w:ascii="Times New Roman" w:hAnsi="Times New Roman" w:cs="Times New Roman"/>
          <w:sz w:val="24"/>
          <w:szCs w:val="24"/>
        </w:rPr>
      </w:pPr>
      <w:r w:rsidRPr="008B1252">
        <w:rPr>
          <w:rFonts w:ascii="Times New Roman" w:hAnsi="Times New Roman" w:cs="Times New Roman"/>
          <w:b/>
          <w:sz w:val="24"/>
          <w:szCs w:val="24"/>
        </w:rPr>
        <w:t>(2)</w:t>
      </w:r>
      <w:r w:rsidRPr="00AD59DA">
        <w:rPr>
          <w:rFonts w:ascii="Times New Roman" w:hAnsi="Times New Roman" w:cs="Times New Roman"/>
          <w:sz w:val="24"/>
          <w:szCs w:val="24"/>
        </w:rPr>
        <w:t xml:space="preserve"> Za vrijeme provedeno na službenom putu u trajanju od osam do 12 sati, dnevnice se isplaćuju u visini od 50% iznosa pune dnevnice, a za duže od 12 sati isplaćuje se puna dnevnica. </w:t>
      </w:r>
    </w:p>
    <w:p w:rsidR="00AD59DA" w:rsidRPr="00AD59DA" w:rsidRDefault="00AD59DA" w:rsidP="00F931E8">
      <w:pPr>
        <w:spacing w:after="0" w:line="240" w:lineRule="auto"/>
        <w:jc w:val="both"/>
        <w:rPr>
          <w:rFonts w:ascii="Times New Roman" w:hAnsi="Times New Roman" w:cs="Times New Roman"/>
          <w:sz w:val="24"/>
          <w:szCs w:val="24"/>
        </w:rPr>
      </w:pPr>
      <w:r w:rsidRPr="008B1252">
        <w:rPr>
          <w:rFonts w:ascii="Times New Roman" w:hAnsi="Times New Roman" w:cs="Times New Roman"/>
          <w:b/>
          <w:sz w:val="24"/>
          <w:szCs w:val="24"/>
        </w:rPr>
        <w:t>(3)</w:t>
      </w:r>
      <w:r w:rsidRPr="00AD59DA">
        <w:rPr>
          <w:rFonts w:ascii="Times New Roman" w:hAnsi="Times New Roman" w:cs="Times New Roman"/>
          <w:sz w:val="24"/>
          <w:szCs w:val="24"/>
        </w:rPr>
        <w:t xml:space="preserve"> Radniku koji je upućen s učenicima na službeno putovanje u trajanju od najmanje osam sati, isplaćuje se iznos pune dnevnice nezavisno o osiguranoj prehrani i smještaju. </w:t>
      </w:r>
    </w:p>
    <w:p w:rsidR="00AD59DA" w:rsidRPr="00AD59DA" w:rsidRDefault="00AD59DA" w:rsidP="00F931E8">
      <w:pPr>
        <w:spacing w:after="0" w:line="240" w:lineRule="auto"/>
        <w:jc w:val="both"/>
        <w:rPr>
          <w:rFonts w:ascii="Times New Roman" w:hAnsi="Times New Roman" w:cs="Times New Roman"/>
          <w:sz w:val="24"/>
          <w:szCs w:val="24"/>
        </w:rPr>
      </w:pPr>
      <w:r w:rsidRPr="008B1252">
        <w:rPr>
          <w:rFonts w:ascii="Times New Roman" w:hAnsi="Times New Roman" w:cs="Times New Roman"/>
          <w:b/>
          <w:sz w:val="24"/>
          <w:szCs w:val="24"/>
        </w:rPr>
        <w:t>(4)</w:t>
      </w:r>
      <w:r w:rsidRPr="00AD59DA">
        <w:rPr>
          <w:rFonts w:ascii="Times New Roman" w:hAnsi="Times New Roman" w:cs="Times New Roman"/>
          <w:sz w:val="24"/>
          <w:szCs w:val="24"/>
        </w:rPr>
        <w:t xml:space="preserve"> Ako je radniku na službenom putovanju osigurana besplatna ishrana, dnevnica za službeni put umanjuje se najviše za 30%, osim kada je radnik na službeno putovanje upućen u Školu u prirodi s učenicima 4-ih razreda ili na ekskurziju 9-ih razreda i tada mu se isplaćuje dnevnica u punom iznosu bez obzira da li mu je osigurana besplatna ishrana. </w:t>
      </w:r>
    </w:p>
    <w:p w:rsidR="00AD59DA" w:rsidRPr="00AD59DA" w:rsidRDefault="00AD59DA" w:rsidP="00F931E8">
      <w:pPr>
        <w:spacing w:after="0" w:line="240" w:lineRule="auto"/>
        <w:jc w:val="both"/>
        <w:rPr>
          <w:rFonts w:ascii="Times New Roman" w:hAnsi="Times New Roman" w:cs="Times New Roman"/>
          <w:sz w:val="24"/>
          <w:szCs w:val="24"/>
        </w:rPr>
      </w:pPr>
      <w:r w:rsidRPr="008B1252">
        <w:rPr>
          <w:rFonts w:ascii="Times New Roman" w:hAnsi="Times New Roman" w:cs="Times New Roman"/>
          <w:b/>
          <w:sz w:val="24"/>
          <w:szCs w:val="24"/>
        </w:rPr>
        <w:t>(5)</w:t>
      </w:r>
      <w:r w:rsidRPr="00AD59DA">
        <w:rPr>
          <w:rFonts w:ascii="Times New Roman" w:hAnsi="Times New Roman" w:cs="Times New Roman"/>
          <w:sz w:val="24"/>
          <w:szCs w:val="24"/>
        </w:rPr>
        <w:t xml:space="preserve"> Ako u mjestu službenog putovanja nema hotelskog smještaja ili ako se iz opravdanih razloga ne može koristiti, pripadajuća dnevnica se uvećava za 70% iz stava (4) ovog člana.</w:t>
      </w:r>
    </w:p>
    <w:p w:rsidR="00AD59DA" w:rsidRPr="00AD59DA" w:rsidRDefault="00AD59DA" w:rsidP="00F931E8">
      <w:pPr>
        <w:spacing w:after="0" w:line="240" w:lineRule="auto"/>
        <w:jc w:val="both"/>
        <w:rPr>
          <w:rFonts w:ascii="Times New Roman" w:hAnsi="Times New Roman" w:cs="Times New Roman"/>
          <w:sz w:val="24"/>
          <w:szCs w:val="24"/>
        </w:rPr>
      </w:pPr>
      <w:r w:rsidRPr="008B1252">
        <w:rPr>
          <w:rFonts w:ascii="Times New Roman" w:hAnsi="Times New Roman" w:cs="Times New Roman"/>
          <w:b/>
          <w:sz w:val="24"/>
          <w:szCs w:val="24"/>
        </w:rPr>
        <w:t>(6)</w:t>
      </w:r>
      <w:r w:rsidRPr="00AD59DA">
        <w:rPr>
          <w:rFonts w:ascii="Times New Roman" w:hAnsi="Times New Roman" w:cs="Times New Roman"/>
          <w:sz w:val="24"/>
          <w:szCs w:val="24"/>
        </w:rPr>
        <w:t xml:space="preserve"> Pravo na naknade ostalih troškova (korištenje poštanskih usluga, telefona, telefax-a ili interneta, taxi i sl.) imaju radnici koji su na službenom putovanju u zemlji ili inostranstvu morali koristiti ta sredstva u službene svrhe i koji su u vezi s obavljanjem poslova u realizaciji putovanja. </w:t>
      </w:r>
    </w:p>
    <w:p w:rsidR="00AD59DA" w:rsidRPr="00AD59DA" w:rsidRDefault="00AD59DA" w:rsidP="00F931E8">
      <w:pPr>
        <w:spacing w:after="0" w:line="240" w:lineRule="auto"/>
        <w:jc w:val="both"/>
        <w:rPr>
          <w:rFonts w:ascii="Times New Roman" w:hAnsi="Times New Roman" w:cs="Times New Roman"/>
          <w:sz w:val="24"/>
          <w:szCs w:val="24"/>
        </w:rPr>
      </w:pPr>
      <w:r w:rsidRPr="008B1252">
        <w:rPr>
          <w:rFonts w:ascii="Times New Roman" w:hAnsi="Times New Roman" w:cs="Times New Roman"/>
          <w:b/>
          <w:sz w:val="24"/>
          <w:szCs w:val="24"/>
        </w:rPr>
        <w:t>(7)</w:t>
      </w:r>
      <w:r w:rsidRPr="00AD59DA">
        <w:rPr>
          <w:rFonts w:ascii="Times New Roman" w:hAnsi="Times New Roman" w:cs="Times New Roman"/>
          <w:sz w:val="24"/>
          <w:szCs w:val="24"/>
        </w:rPr>
        <w:t xml:space="preserve"> Radniku koji je upućen na službeni put u zemlji ili inostranstvu, dnevnica se utvrđuje na osnovu trenutno važećeg rješenja, uredbe, odluke ili drugog pravnog akta Vlade Federacije Bosne i Hercegovine. </w:t>
      </w:r>
    </w:p>
    <w:p w:rsidR="00AD59DA" w:rsidRDefault="00AD59DA" w:rsidP="00F931E8">
      <w:pPr>
        <w:spacing w:after="0" w:line="240" w:lineRule="auto"/>
        <w:jc w:val="both"/>
        <w:rPr>
          <w:rFonts w:ascii="Times New Roman" w:hAnsi="Times New Roman" w:cs="Times New Roman"/>
          <w:sz w:val="24"/>
          <w:szCs w:val="24"/>
        </w:rPr>
      </w:pPr>
      <w:r w:rsidRPr="008B1252">
        <w:rPr>
          <w:rFonts w:ascii="Times New Roman" w:hAnsi="Times New Roman" w:cs="Times New Roman"/>
          <w:b/>
          <w:sz w:val="24"/>
          <w:szCs w:val="24"/>
        </w:rPr>
        <w:t>(8)</w:t>
      </w:r>
      <w:r w:rsidRPr="00AD59DA">
        <w:rPr>
          <w:rFonts w:ascii="Times New Roman" w:hAnsi="Times New Roman" w:cs="Times New Roman"/>
          <w:sz w:val="24"/>
          <w:szCs w:val="24"/>
        </w:rPr>
        <w:t xml:space="preserve"> Ukoliko to radnik zatraži, ustanova je radniku dužna isplatiti akontaciju prije polaska na službeno putovanje.</w:t>
      </w:r>
    </w:p>
    <w:p w:rsidR="002B283B" w:rsidRPr="00AD59DA" w:rsidRDefault="002B283B" w:rsidP="00F931E8">
      <w:pPr>
        <w:spacing w:after="0" w:line="240" w:lineRule="auto"/>
        <w:jc w:val="both"/>
        <w:rPr>
          <w:rFonts w:ascii="Times New Roman" w:eastAsia="Times New Roman" w:hAnsi="Times New Roman" w:cs="Times New Roman"/>
          <w:sz w:val="24"/>
          <w:szCs w:val="24"/>
          <w:lang w:val="sl-SI" w:eastAsia="hr-HR"/>
        </w:rPr>
      </w:pPr>
    </w:p>
    <w:p w:rsidR="00F931E8" w:rsidRPr="00044525" w:rsidRDefault="00F931E8" w:rsidP="00342FE1">
      <w:pPr>
        <w:spacing w:after="120"/>
        <w:rPr>
          <w:rFonts w:ascii="Times New Roman" w:eastAsia="Calibri" w:hAnsi="Times New Roman" w:cs="Times New Roman"/>
          <w:b/>
          <w:sz w:val="24"/>
          <w:szCs w:val="24"/>
          <w:lang w:val="hr-HR"/>
        </w:rPr>
      </w:pPr>
      <w:r w:rsidRPr="00044525">
        <w:rPr>
          <w:rFonts w:ascii="Times New Roman" w:eastAsia="Calibri" w:hAnsi="Times New Roman" w:cs="Times New Roman"/>
          <w:b/>
          <w:sz w:val="24"/>
          <w:szCs w:val="24"/>
          <w:lang w:val="hr-HR"/>
        </w:rPr>
        <w:t xml:space="preserve">X -  POVREDE RADNE DUŽNOSTI I ODGOVORNOST RADNIKA </w:t>
      </w:r>
    </w:p>
    <w:p w:rsidR="00F931E8" w:rsidRPr="00044525" w:rsidRDefault="00216123" w:rsidP="00F931E8">
      <w:pPr>
        <w:spacing w:after="0"/>
        <w:jc w:val="center"/>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t>Član 113</w:t>
      </w:r>
      <w:r w:rsidR="00F931E8" w:rsidRPr="00044525">
        <w:rPr>
          <w:rFonts w:ascii="Times New Roman" w:eastAsia="Calibri" w:hAnsi="Times New Roman" w:cs="Times New Roman"/>
          <w:b/>
          <w:sz w:val="24"/>
          <w:szCs w:val="24"/>
          <w:lang w:val="hr-HR"/>
        </w:rPr>
        <w:t>.</w:t>
      </w:r>
    </w:p>
    <w:p w:rsidR="00F931E8" w:rsidRPr="00044525" w:rsidRDefault="00F931E8" w:rsidP="00F931E8">
      <w:pPr>
        <w:spacing w:after="0"/>
        <w:jc w:val="center"/>
        <w:rPr>
          <w:rFonts w:ascii="Times New Roman" w:eastAsia="Calibri" w:hAnsi="Times New Roman" w:cs="Times New Roman"/>
          <w:b/>
          <w:sz w:val="24"/>
          <w:szCs w:val="24"/>
          <w:lang w:val="hr-HR"/>
        </w:rPr>
      </w:pPr>
      <w:r w:rsidRPr="00044525">
        <w:rPr>
          <w:rFonts w:ascii="Times New Roman" w:eastAsia="Calibri" w:hAnsi="Times New Roman" w:cs="Times New Roman"/>
          <w:b/>
          <w:sz w:val="24"/>
          <w:szCs w:val="24"/>
          <w:lang w:val="hr-HR"/>
        </w:rPr>
        <w:t>(Odgovornost radnika za povrede radne dužnosti)</w:t>
      </w:r>
    </w:p>
    <w:p w:rsidR="00F931E8" w:rsidRPr="00044525" w:rsidRDefault="00F931E8" w:rsidP="001A2316">
      <w:pPr>
        <w:numPr>
          <w:ilvl w:val="0"/>
          <w:numId w:val="96"/>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Radnik se može smatrati odgovornim zbog kršenja službene dužnosti utvrđene zakonskim i podzakonskim propisima, Kolektivnim ugovorom, Pravilima Škole  i ovim Pravilnikom.</w:t>
      </w:r>
    </w:p>
    <w:p w:rsidR="00F931E8" w:rsidRDefault="00F931E8" w:rsidP="001A2316">
      <w:pPr>
        <w:numPr>
          <w:ilvl w:val="0"/>
          <w:numId w:val="96"/>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 xml:space="preserve">Odgovornost za izvršenje krivičnih djela i prekršaja ne isključuje utvrđivanje odgovornosti za povrede radne dužnosti, pod uslovom da takvo djelo istovremeno predstavlja povredu službene dužnosti.   </w:t>
      </w:r>
    </w:p>
    <w:p w:rsidR="00ED1B43" w:rsidRDefault="00ED1B43" w:rsidP="00ED1B43">
      <w:pPr>
        <w:spacing w:after="0" w:line="240" w:lineRule="auto"/>
        <w:contextualSpacing/>
        <w:jc w:val="both"/>
        <w:rPr>
          <w:rFonts w:ascii="Times New Roman" w:eastAsia="Times New Roman" w:hAnsi="Times New Roman" w:cs="Times New Roman"/>
          <w:sz w:val="24"/>
          <w:szCs w:val="24"/>
          <w:lang w:val="hr-HR" w:eastAsia="bs-Latn-BA"/>
        </w:rPr>
      </w:pPr>
    </w:p>
    <w:p w:rsidR="00ED1B43" w:rsidRPr="00044525" w:rsidRDefault="00ED1B43" w:rsidP="00ED1B43">
      <w:pPr>
        <w:spacing w:after="0" w:line="240" w:lineRule="auto"/>
        <w:contextualSpacing/>
        <w:jc w:val="both"/>
        <w:rPr>
          <w:rFonts w:ascii="Times New Roman" w:eastAsia="Times New Roman" w:hAnsi="Times New Roman" w:cs="Times New Roman"/>
          <w:sz w:val="24"/>
          <w:szCs w:val="24"/>
          <w:lang w:val="hr-HR" w:eastAsia="bs-Latn-BA"/>
        </w:rPr>
      </w:pPr>
    </w:p>
    <w:p w:rsidR="00F931E8" w:rsidRPr="00044525" w:rsidRDefault="00216123" w:rsidP="00F931E8">
      <w:pPr>
        <w:spacing w:after="0"/>
        <w:jc w:val="center"/>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t>Član 114</w:t>
      </w:r>
      <w:r w:rsidR="00F931E8" w:rsidRPr="00044525">
        <w:rPr>
          <w:rFonts w:ascii="Times New Roman" w:eastAsia="Calibri" w:hAnsi="Times New Roman" w:cs="Times New Roman"/>
          <w:b/>
          <w:sz w:val="24"/>
          <w:szCs w:val="24"/>
          <w:lang w:val="hr-HR"/>
        </w:rPr>
        <w:t>.</w:t>
      </w:r>
    </w:p>
    <w:p w:rsidR="00F931E8" w:rsidRPr="00044525" w:rsidRDefault="00F931E8" w:rsidP="00F931E8">
      <w:pPr>
        <w:spacing w:after="0"/>
        <w:jc w:val="center"/>
        <w:rPr>
          <w:rFonts w:ascii="Times New Roman" w:eastAsia="Calibri" w:hAnsi="Times New Roman" w:cs="Times New Roman"/>
          <w:b/>
          <w:sz w:val="24"/>
          <w:szCs w:val="24"/>
          <w:lang w:val="hr-HR"/>
        </w:rPr>
      </w:pPr>
      <w:r w:rsidRPr="00044525">
        <w:rPr>
          <w:rFonts w:ascii="Times New Roman" w:eastAsia="Calibri" w:hAnsi="Times New Roman" w:cs="Times New Roman"/>
          <w:b/>
          <w:sz w:val="24"/>
          <w:szCs w:val="24"/>
          <w:lang w:val="hr-HR"/>
        </w:rPr>
        <w:t>(Pojam povrede radne obaveze)</w:t>
      </w:r>
    </w:p>
    <w:p w:rsidR="00F931E8" w:rsidRPr="00044525" w:rsidRDefault="00F931E8" w:rsidP="001A2316">
      <w:pPr>
        <w:numPr>
          <w:ilvl w:val="0"/>
          <w:numId w:val="97"/>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 xml:space="preserve"> Povreda radne obaveze je ponašanje radnika koje je suprotno pravilima ponašanja radnika na radu i u vezi sa radom i koje je kvalifikovano kao nedopušteno.</w:t>
      </w:r>
    </w:p>
    <w:p w:rsidR="00F931E8" w:rsidRPr="00044525" w:rsidRDefault="00F931E8" w:rsidP="001A2316">
      <w:pPr>
        <w:numPr>
          <w:ilvl w:val="0"/>
          <w:numId w:val="97"/>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Ovim Pravilnikom određuju se povrede radne dužnosti koje se odnose na disciplinsku odgovornost za povredu radne dužnosti koje učine radnici u školi i u dvorištu škole.</w:t>
      </w:r>
    </w:p>
    <w:p w:rsidR="00F931E8" w:rsidRPr="00044525" w:rsidRDefault="00F931E8" w:rsidP="001A2316">
      <w:pPr>
        <w:numPr>
          <w:ilvl w:val="0"/>
          <w:numId w:val="97"/>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Radnik odgovara disciplinski samo za povrede radne dužnosti koje su nastale  kao rezultat njegovo krivice.</w:t>
      </w:r>
    </w:p>
    <w:p w:rsidR="00F931E8" w:rsidRPr="00044525" w:rsidRDefault="00F931E8" w:rsidP="001A2316">
      <w:pPr>
        <w:numPr>
          <w:ilvl w:val="0"/>
          <w:numId w:val="97"/>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Radnici se mogu smatrati disciplinski odgovornim samo za povrede radne dužnosti koje su utvrđene ovim Pravilnikom  i Kolektivnim ugovorom i za te povrede mogu im se izreći samo disciplinske mjere utvrđene Zakonom o radu, Zakonom o osnovnom odgoju i obrazovanju , Kolektivnim ugovorom i ovim Pravilnikom.</w:t>
      </w:r>
    </w:p>
    <w:p w:rsidR="00342FE1" w:rsidRPr="00044525" w:rsidRDefault="00342FE1" w:rsidP="00137FBC">
      <w:pPr>
        <w:spacing w:after="0"/>
        <w:rPr>
          <w:rFonts w:ascii="Times New Roman" w:eastAsia="Calibri" w:hAnsi="Times New Roman" w:cs="Times New Roman"/>
          <w:b/>
          <w:sz w:val="24"/>
          <w:szCs w:val="24"/>
          <w:lang w:val="hr-HR"/>
        </w:rPr>
      </w:pPr>
    </w:p>
    <w:p w:rsidR="00F931E8" w:rsidRPr="00044525" w:rsidRDefault="00216123" w:rsidP="00F931E8">
      <w:pPr>
        <w:spacing w:after="0"/>
        <w:jc w:val="center"/>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lastRenderedPageBreak/>
        <w:t>Član 115</w:t>
      </w:r>
      <w:r w:rsidR="00F931E8" w:rsidRPr="00044525">
        <w:rPr>
          <w:rFonts w:ascii="Times New Roman" w:eastAsia="Calibri" w:hAnsi="Times New Roman" w:cs="Times New Roman"/>
          <w:b/>
          <w:sz w:val="24"/>
          <w:szCs w:val="24"/>
          <w:lang w:val="hr-HR"/>
        </w:rPr>
        <w:t>.</w:t>
      </w:r>
    </w:p>
    <w:p w:rsidR="00F931E8" w:rsidRPr="00044525" w:rsidRDefault="00F931E8" w:rsidP="00F931E8">
      <w:pPr>
        <w:spacing w:after="0"/>
        <w:jc w:val="center"/>
        <w:rPr>
          <w:rFonts w:ascii="Times New Roman" w:eastAsia="Calibri" w:hAnsi="Times New Roman" w:cs="Times New Roman"/>
          <w:b/>
          <w:sz w:val="24"/>
          <w:szCs w:val="24"/>
          <w:lang w:val="hr-HR"/>
        </w:rPr>
      </w:pPr>
      <w:r w:rsidRPr="00044525">
        <w:rPr>
          <w:rFonts w:ascii="Times New Roman" w:eastAsia="Calibri" w:hAnsi="Times New Roman" w:cs="Times New Roman"/>
          <w:b/>
          <w:sz w:val="24"/>
          <w:szCs w:val="24"/>
          <w:lang w:val="hr-HR"/>
        </w:rPr>
        <w:t>(Vrste povreda radne dužnosti)</w:t>
      </w:r>
    </w:p>
    <w:p w:rsidR="00F931E8" w:rsidRPr="00044525" w:rsidRDefault="00F931E8" w:rsidP="00F931E8">
      <w:pPr>
        <w:spacing w:after="0"/>
        <w:rPr>
          <w:rFonts w:ascii="Times New Roman" w:eastAsia="Calibri" w:hAnsi="Times New Roman" w:cs="Times New Roman"/>
          <w:sz w:val="24"/>
          <w:szCs w:val="24"/>
          <w:lang w:val="hr-HR"/>
        </w:rPr>
      </w:pPr>
      <w:r w:rsidRPr="00044525">
        <w:rPr>
          <w:rFonts w:ascii="Times New Roman" w:eastAsia="Calibri" w:hAnsi="Times New Roman" w:cs="Times New Roman"/>
          <w:sz w:val="24"/>
          <w:szCs w:val="24"/>
          <w:lang w:val="hr-HR"/>
        </w:rPr>
        <w:t>Povrede radnih dužnosti mogu biti lakše i teške.</w:t>
      </w:r>
    </w:p>
    <w:p w:rsidR="00F931E8" w:rsidRPr="00044525" w:rsidRDefault="00F931E8" w:rsidP="00F931E8">
      <w:pPr>
        <w:spacing w:after="0"/>
        <w:jc w:val="center"/>
        <w:rPr>
          <w:rFonts w:ascii="Times New Roman" w:eastAsia="Calibri" w:hAnsi="Times New Roman" w:cs="Times New Roman"/>
          <w:b/>
          <w:sz w:val="24"/>
          <w:szCs w:val="24"/>
          <w:lang w:val="hr-HR"/>
        </w:rPr>
      </w:pPr>
    </w:p>
    <w:p w:rsidR="00F931E8" w:rsidRPr="00044525" w:rsidRDefault="00216123" w:rsidP="00F931E8">
      <w:pPr>
        <w:spacing w:after="0"/>
        <w:jc w:val="center"/>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t>Član 116</w:t>
      </w:r>
      <w:r w:rsidR="00F931E8" w:rsidRPr="00044525">
        <w:rPr>
          <w:rFonts w:ascii="Times New Roman" w:eastAsia="Calibri" w:hAnsi="Times New Roman" w:cs="Times New Roman"/>
          <w:b/>
          <w:sz w:val="24"/>
          <w:szCs w:val="24"/>
          <w:lang w:val="hr-HR"/>
        </w:rPr>
        <w:t>.</w:t>
      </w:r>
    </w:p>
    <w:p w:rsidR="00F931E8" w:rsidRPr="00044525" w:rsidRDefault="00F931E8" w:rsidP="00F931E8">
      <w:pPr>
        <w:spacing w:after="0"/>
        <w:jc w:val="center"/>
        <w:rPr>
          <w:rFonts w:ascii="Times New Roman" w:eastAsia="Calibri" w:hAnsi="Times New Roman" w:cs="Times New Roman"/>
          <w:b/>
          <w:sz w:val="24"/>
          <w:szCs w:val="24"/>
          <w:lang w:val="hr-HR"/>
        </w:rPr>
      </w:pPr>
      <w:r w:rsidRPr="00044525">
        <w:rPr>
          <w:rFonts w:ascii="Times New Roman" w:eastAsia="Calibri" w:hAnsi="Times New Roman" w:cs="Times New Roman"/>
          <w:b/>
          <w:sz w:val="24"/>
          <w:szCs w:val="24"/>
          <w:lang w:val="hr-HR"/>
        </w:rPr>
        <w:t>(Lakše povrede radne dužnosti)</w:t>
      </w:r>
    </w:p>
    <w:p w:rsidR="00F931E8" w:rsidRPr="00044525" w:rsidRDefault="00ED1B43" w:rsidP="00CA013C">
      <w:pPr>
        <w:spacing w:after="0" w:line="240" w:lineRule="auto"/>
        <w:contextualSpacing/>
        <w:jc w:val="both"/>
        <w:rPr>
          <w:rFonts w:ascii="Times New Roman" w:eastAsia="Times New Roman" w:hAnsi="Times New Roman" w:cs="Times New Roman"/>
          <w:sz w:val="24"/>
          <w:szCs w:val="24"/>
          <w:lang w:val="hr-HR" w:eastAsia="bs-Latn-BA"/>
        </w:rPr>
      </w:pPr>
      <w:r w:rsidRPr="00ED1B43">
        <w:rPr>
          <w:rFonts w:ascii="Times New Roman" w:eastAsia="Times New Roman" w:hAnsi="Times New Roman" w:cs="Times New Roman"/>
          <w:b/>
          <w:sz w:val="24"/>
          <w:szCs w:val="24"/>
          <w:lang w:val="hr-HR" w:eastAsia="bs-Latn-BA"/>
        </w:rPr>
        <w:t>(1)</w:t>
      </w:r>
      <w:r>
        <w:rPr>
          <w:rFonts w:ascii="Times New Roman" w:eastAsia="Times New Roman" w:hAnsi="Times New Roman" w:cs="Times New Roman"/>
          <w:sz w:val="24"/>
          <w:szCs w:val="24"/>
          <w:lang w:val="hr-HR" w:eastAsia="bs-Latn-BA"/>
        </w:rPr>
        <w:t xml:space="preserve"> </w:t>
      </w:r>
      <w:r w:rsidR="00F931E8" w:rsidRPr="00044525">
        <w:rPr>
          <w:rFonts w:ascii="Times New Roman" w:eastAsia="Times New Roman" w:hAnsi="Times New Roman" w:cs="Times New Roman"/>
          <w:sz w:val="24"/>
          <w:szCs w:val="24"/>
          <w:lang w:val="hr-HR" w:eastAsia="bs-Latn-BA"/>
        </w:rPr>
        <w:t>Lakše povrede radne dužnosti radnika su:</w:t>
      </w:r>
    </w:p>
    <w:p w:rsidR="00F931E8" w:rsidRPr="00044525" w:rsidRDefault="00F931E8" w:rsidP="001A2316">
      <w:pPr>
        <w:numPr>
          <w:ilvl w:val="0"/>
          <w:numId w:val="110"/>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Učestalo kašnjenje na posao (tri puta u mjesec dana),</w:t>
      </w:r>
    </w:p>
    <w:p w:rsidR="00F931E8" w:rsidRPr="00044525" w:rsidRDefault="00F931E8" w:rsidP="001A2316">
      <w:pPr>
        <w:numPr>
          <w:ilvl w:val="0"/>
          <w:numId w:val="110"/>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Raniji odlazak sa posla bez odobrenja ili iz neopravdanih razloga,</w:t>
      </w:r>
    </w:p>
    <w:p w:rsidR="00F931E8" w:rsidRPr="00044525" w:rsidRDefault="00F931E8" w:rsidP="001A2316">
      <w:pPr>
        <w:numPr>
          <w:ilvl w:val="0"/>
          <w:numId w:val="110"/>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Neopravdan izostanak sa posla dva dana uzastopno ili tri dana u vremenskom periodu od 30 dana,</w:t>
      </w:r>
    </w:p>
    <w:p w:rsidR="00F931E8" w:rsidRPr="00044525" w:rsidRDefault="00F931E8" w:rsidP="001A2316">
      <w:pPr>
        <w:numPr>
          <w:ilvl w:val="0"/>
          <w:numId w:val="110"/>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Neobavještavanje direktora o spriječenosti dolaska na posao u roku od 36 sati, bez opravdanog razloga,</w:t>
      </w:r>
    </w:p>
    <w:p w:rsidR="00F931E8" w:rsidRPr="00044525" w:rsidRDefault="00F931E8" w:rsidP="001A2316">
      <w:pPr>
        <w:numPr>
          <w:ilvl w:val="0"/>
          <w:numId w:val="110"/>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Odbijanje neophodne saradnje sa drugim radnicima škole,</w:t>
      </w:r>
    </w:p>
    <w:p w:rsidR="00F931E8" w:rsidRPr="00044525" w:rsidRDefault="00F931E8" w:rsidP="001A2316">
      <w:pPr>
        <w:numPr>
          <w:ilvl w:val="0"/>
          <w:numId w:val="110"/>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Neblagovremeno i neuredno vođenje dokumentacije i evidencije,</w:t>
      </w:r>
    </w:p>
    <w:p w:rsidR="00F931E8" w:rsidRPr="00044525" w:rsidRDefault="00F931E8" w:rsidP="001A2316">
      <w:pPr>
        <w:numPr>
          <w:ilvl w:val="0"/>
          <w:numId w:val="110"/>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Neuredno čuvanje spisa, podataka ili druge povjerene dokumentacije,</w:t>
      </w:r>
    </w:p>
    <w:p w:rsidR="00F931E8" w:rsidRPr="00044525" w:rsidRDefault="00F931E8" w:rsidP="001A2316">
      <w:pPr>
        <w:numPr>
          <w:ilvl w:val="0"/>
          <w:numId w:val="110"/>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Neprijavljivanje lakše povrede radne dužnosti utvrđene ovim pravilnikom,</w:t>
      </w:r>
    </w:p>
    <w:p w:rsidR="00F931E8" w:rsidRPr="00044525" w:rsidRDefault="00F931E8" w:rsidP="001A2316">
      <w:pPr>
        <w:numPr>
          <w:ilvl w:val="0"/>
          <w:numId w:val="110"/>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 xml:space="preserve">Iznošenje neistine i klevete na rad škole ili pojedinih radnika, ako se dokaže pred nadležnim organima,  </w:t>
      </w:r>
    </w:p>
    <w:p w:rsidR="00F931E8" w:rsidRPr="00044525" w:rsidRDefault="00F931E8" w:rsidP="001A2316">
      <w:pPr>
        <w:numPr>
          <w:ilvl w:val="0"/>
          <w:numId w:val="110"/>
        </w:numPr>
        <w:spacing w:after="0" w:line="240" w:lineRule="auto"/>
        <w:jc w:val="both"/>
        <w:rPr>
          <w:rFonts w:ascii="Times New Roman" w:eastAsia="Calibri" w:hAnsi="Times New Roman" w:cs="Times New Roman"/>
          <w:b/>
          <w:color w:val="000000"/>
          <w:sz w:val="24"/>
          <w:szCs w:val="24"/>
          <w:lang w:val="sl-SI"/>
        </w:rPr>
      </w:pPr>
      <w:r w:rsidRPr="00044525">
        <w:rPr>
          <w:rFonts w:ascii="Times New Roman" w:eastAsia="Calibri" w:hAnsi="Times New Roman" w:cs="Times New Roman"/>
          <w:color w:val="000000"/>
          <w:sz w:val="24"/>
          <w:szCs w:val="24"/>
          <w:lang w:val="sl-SI"/>
        </w:rPr>
        <w:t>Nepoštivanje Pravilnika o kućnom redu sa etičkim kodeksom i</w:t>
      </w:r>
    </w:p>
    <w:p w:rsidR="00F931E8" w:rsidRPr="00044525" w:rsidRDefault="00F931E8" w:rsidP="001A2316">
      <w:pPr>
        <w:numPr>
          <w:ilvl w:val="0"/>
          <w:numId w:val="110"/>
        </w:numPr>
        <w:spacing w:after="0" w:line="240" w:lineRule="auto"/>
        <w:jc w:val="both"/>
        <w:rPr>
          <w:rFonts w:ascii="Times New Roman" w:eastAsia="Calibri" w:hAnsi="Times New Roman" w:cs="Times New Roman"/>
          <w:b/>
          <w:color w:val="000000"/>
          <w:sz w:val="24"/>
          <w:szCs w:val="24"/>
          <w:lang w:val="sl-SI"/>
        </w:rPr>
      </w:pPr>
      <w:r w:rsidRPr="00044525">
        <w:rPr>
          <w:rFonts w:ascii="Times New Roman" w:eastAsia="Calibri" w:hAnsi="Times New Roman" w:cs="Times New Roman"/>
          <w:color w:val="000000"/>
          <w:sz w:val="24"/>
          <w:szCs w:val="24"/>
          <w:lang w:val="sl-SI"/>
        </w:rPr>
        <w:t>druge lakše povrede radne dužnosti utvrđene Zakonom o radu.</w:t>
      </w:r>
    </w:p>
    <w:p w:rsidR="00342FE1" w:rsidRPr="00044525" w:rsidRDefault="00342FE1" w:rsidP="009070F4">
      <w:pPr>
        <w:spacing w:after="0"/>
        <w:rPr>
          <w:rFonts w:ascii="Times New Roman" w:eastAsia="Calibri" w:hAnsi="Times New Roman" w:cs="Times New Roman"/>
          <w:b/>
          <w:sz w:val="24"/>
          <w:szCs w:val="24"/>
          <w:lang w:val="hr-HR"/>
        </w:rPr>
      </w:pPr>
    </w:p>
    <w:p w:rsidR="00F931E8" w:rsidRPr="00044525" w:rsidRDefault="00216123" w:rsidP="00F931E8">
      <w:pPr>
        <w:spacing w:after="0"/>
        <w:jc w:val="center"/>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t>Član 117</w:t>
      </w:r>
      <w:r w:rsidR="00F931E8" w:rsidRPr="00044525">
        <w:rPr>
          <w:rFonts w:ascii="Times New Roman" w:eastAsia="Calibri" w:hAnsi="Times New Roman" w:cs="Times New Roman"/>
          <w:b/>
          <w:sz w:val="24"/>
          <w:szCs w:val="24"/>
          <w:lang w:val="hr-HR"/>
        </w:rPr>
        <w:t>.</w:t>
      </w:r>
    </w:p>
    <w:p w:rsidR="00F931E8" w:rsidRPr="00044525" w:rsidRDefault="00F931E8" w:rsidP="00F931E8">
      <w:pPr>
        <w:spacing w:after="0"/>
        <w:jc w:val="center"/>
        <w:rPr>
          <w:rFonts w:ascii="Times New Roman" w:eastAsia="Calibri" w:hAnsi="Times New Roman" w:cs="Times New Roman"/>
          <w:b/>
          <w:sz w:val="24"/>
          <w:szCs w:val="24"/>
          <w:lang w:val="hr-HR"/>
        </w:rPr>
      </w:pPr>
      <w:r w:rsidRPr="00044525">
        <w:rPr>
          <w:rFonts w:ascii="Times New Roman" w:eastAsia="Calibri" w:hAnsi="Times New Roman" w:cs="Times New Roman"/>
          <w:b/>
          <w:sz w:val="24"/>
          <w:szCs w:val="24"/>
          <w:lang w:val="hr-HR"/>
        </w:rPr>
        <w:t>(Teške povrede radne dužnosti)</w:t>
      </w:r>
    </w:p>
    <w:p w:rsidR="00F931E8" w:rsidRPr="00044525" w:rsidRDefault="00F931E8" w:rsidP="001A2316">
      <w:pPr>
        <w:numPr>
          <w:ilvl w:val="0"/>
          <w:numId w:val="98"/>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Teške povrede radne dužnosti radnika su:</w:t>
      </w:r>
    </w:p>
    <w:p w:rsidR="00F931E8" w:rsidRPr="00044525" w:rsidRDefault="00F931E8" w:rsidP="001A2316">
      <w:pPr>
        <w:numPr>
          <w:ilvl w:val="0"/>
          <w:numId w:val="111"/>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nepreduzimanje radnji, odnosno propuštanje preduzimanja radnji i mjera koje je direktor ili druga ovlaštena osoba škole dužna preduzeti u okviru svojih ovlaštenja,</w:t>
      </w:r>
    </w:p>
    <w:p w:rsidR="00F931E8" w:rsidRPr="00044525" w:rsidRDefault="00F931E8" w:rsidP="001A2316">
      <w:pPr>
        <w:numPr>
          <w:ilvl w:val="0"/>
          <w:numId w:val="111"/>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davanje netačnih podataka kojima se utiče na donošenje odluka nadležnih organa u školi ili time nastaju druge štetne posljedice,</w:t>
      </w:r>
    </w:p>
    <w:p w:rsidR="00F931E8" w:rsidRPr="00044525" w:rsidRDefault="00F931E8" w:rsidP="001A2316">
      <w:pPr>
        <w:numPr>
          <w:ilvl w:val="0"/>
          <w:numId w:val="111"/>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ometanje jednog ili više radnika škole u procesu rada kojim se izrazito otežava izvršenje radnih obaveza,</w:t>
      </w:r>
    </w:p>
    <w:p w:rsidR="00F931E8" w:rsidRPr="00044525" w:rsidRDefault="00F931E8" w:rsidP="001A2316">
      <w:pPr>
        <w:numPr>
          <w:ilvl w:val="0"/>
          <w:numId w:val="111"/>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primanje i davanje mita, nezakonito posredovanje u pribavljanju sredstava škole i sl., ako se dokaže  kod  nadležnog  organa,</w:t>
      </w:r>
    </w:p>
    <w:p w:rsidR="00F931E8" w:rsidRPr="00044525" w:rsidRDefault="00F931E8" w:rsidP="001A2316">
      <w:pPr>
        <w:numPr>
          <w:ilvl w:val="0"/>
          <w:numId w:val="111"/>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činjenje dostupnim spisa, slika, audiovizuelnih zapisa i drugih materijala ili predmeta pornografske sadržine,</w:t>
      </w:r>
    </w:p>
    <w:p w:rsidR="00F931E8" w:rsidRPr="00044525" w:rsidRDefault="00F931E8" w:rsidP="001A2316">
      <w:pPr>
        <w:numPr>
          <w:ilvl w:val="0"/>
          <w:numId w:val="111"/>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 xml:space="preserve"> zlostavljanje, vrijeđanje ili omalovažavanje učenika škole,</w:t>
      </w:r>
    </w:p>
    <w:p w:rsidR="00F931E8" w:rsidRPr="00044525" w:rsidRDefault="00F931E8" w:rsidP="001A2316">
      <w:pPr>
        <w:numPr>
          <w:ilvl w:val="0"/>
          <w:numId w:val="111"/>
        </w:numPr>
        <w:spacing w:after="0" w:line="240" w:lineRule="auto"/>
        <w:contextualSpacing/>
        <w:jc w:val="both"/>
        <w:rPr>
          <w:rFonts w:ascii="Times New Roman" w:eastAsia="Times New Roman" w:hAnsi="Times New Roman" w:cs="Times New Roman"/>
          <w:color w:val="000000"/>
          <w:sz w:val="24"/>
          <w:szCs w:val="24"/>
          <w:lang w:val="hr-HR" w:eastAsia="bs-Latn-BA"/>
        </w:rPr>
      </w:pPr>
      <w:r w:rsidRPr="00044525">
        <w:rPr>
          <w:rFonts w:ascii="Times New Roman" w:eastAsia="Times New Roman" w:hAnsi="Times New Roman" w:cs="Times New Roman"/>
          <w:color w:val="000000"/>
          <w:sz w:val="24"/>
          <w:szCs w:val="24"/>
          <w:lang w:val="hr-HR" w:eastAsia="bs-Latn-BA"/>
        </w:rPr>
        <w:t>rasturanje i činjenje dostupnim alkohola, opojnih droga ili drugih opojnih sredstava i narkotika u prostorijama i dvorištu škole,</w:t>
      </w:r>
    </w:p>
    <w:p w:rsidR="00F931E8" w:rsidRPr="00044525" w:rsidRDefault="00F931E8" w:rsidP="001A2316">
      <w:pPr>
        <w:numPr>
          <w:ilvl w:val="0"/>
          <w:numId w:val="111"/>
        </w:numPr>
        <w:spacing w:after="0" w:line="240" w:lineRule="auto"/>
        <w:contextualSpacing/>
        <w:jc w:val="both"/>
        <w:rPr>
          <w:rFonts w:ascii="Times New Roman" w:eastAsia="Times New Roman" w:hAnsi="Times New Roman" w:cs="Times New Roman"/>
          <w:color w:val="000000"/>
          <w:sz w:val="24"/>
          <w:szCs w:val="24"/>
          <w:lang w:val="hr-HR" w:eastAsia="bs-Latn-BA"/>
        </w:rPr>
      </w:pPr>
      <w:r w:rsidRPr="00044525">
        <w:rPr>
          <w:rFonts w:ascii="Times New Roman" w:eastAsia="Times New Roman" w:hAnsi="Times New Roman" w:cs="Times New Roman"/>
          <w:color w:val="000000"/>
          <w:sz w:val="24"/>
          <w:szCs w:val="24"/>
          <w:lang w:val="hr-HR" w:eastAsia="bs-Latn-BA"/>
        </w:rPr>
        <w:t>zloupotreba pečata, ovjera neistinitih sadržaja ili falsifikovanje dokumenata koje izdaje škola,</w:t>
      </w:r>
    </w:p>
    <w:p w:rsidR="00F931E8" w:rsidRPr="00044525" w:rsidRDefault="00F931E8" w:rsidP="001A2316">
      <w:pPr>
        <w:numPr>
          <w:ilvl w:val="0"/>
          <w:numId w:val="111"/>
        </w:numPr>
        <w:spacing w:after="0" w:line="240" w:lineRule="auto"/>
        <w:contextualSpacing/>
        <w:jc w:val="both"/>
        <w:rPr>
          <w:rFonts w:ascii="Times New Roman" w:eastAsia="Times New Roman" w:hAnsi="Times New Roman" w:cs="Times New Roman"/>
          <w:color w:val="000000"/>
          <w:sz w:val="24"/>
          <w:szCs w:val="24"/>
          <w:lang w:val="hr-HR" w:eastAsia="bs-Latn-BA"/>
        </w:rPr>
      </w:pPr>
      <w:r w:rsidRPr="00044525">
        <w:rPr>
          <w:rFonts w:ascii="Times New Roman" w:eastAsia="Times New Roman" w:hAnsi="Times New Roman" w:cs="Times New Roman"/>
          <w:color w:val="000000"/>
          <w:sz w:val="24"/>
          <w:szCs w:val="24"/>
          <w:lang w:val="hr-HR" w:eastAsia="bs-Latn-BA"/>
        </w:rPr>
        <w:t xml:space="preserve"> zloupotreba prava korištenja bolovanja,</w:t>
      </w:r>
    </w:p>
    <w:p w:rsidR="00F931E8" w:rsidRPr="00044525" w:rsidRDefault="00F931E8" w:rsidP="001A2316">
      <w:pPr>
        <w:numPr>
          <w:ilvl w:val="0"/>
          <w:numId w:val="111"/>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odbijanje izvršenja odluke o upućivanju radnika na vanredni ljekarski pregled s ciljem procjene radne sposobnosti,</w:t>
      </w:r>
    </w:p>
    <w:p w:rsidR="00F931E8" w:rsidRPr="00044525" w:rsidRDefault="00F931E8" w:rsidP="001A2316">
      <w:pPr>
        <w:numPr>
          <w:ilvl w:val="0"/>
          <w:numId w:val="111"/>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neopravdan izostanak s posla 5 (pet) radnih dana uzastopno ne računajući vikende, praznike, godišnji odmor, plaćeno i neplaćeno odsustvo,</w:t>
      </w:r>
    </w:p>
    <w:p w:rsidR="00F931E8" w:rsidRPr="00044525" w:rsidRDefault="00F931E8" w:rsidP="001A2316">
      <w:pPr>
        <w:numPr>
          <w:ilvl w:val="0"/>
          <w:numId w:val="111"/>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neobavještavanje direktora o spriječenosti dolaska na posao u roku od 72 sata, bez opravdanog razloga,</w:t>
      </w:r>
    </w:p>
    <w:p w:rsidR="00F931E8" w:rsidRPr="00044525" w:rsidRDefault="00F931E8" w:rsidP="001A2316">
      <w:pPr>
        <w:numPr>
          <w:ilvl w:val="0"/>
          <w:numId w:val="111"/>
        </w:numPr>
        <w:spacing w:after="0" w:line="240" w:lineRule="auto"/>
        <w:contextualSpacing/>
        <w:jc w:val="both"/>
        <w:rPr>
          <w:rFonts w:ascii="Times New Roman" w:eastAsia="Times New Roman" w:hAnsi="Times New Roman" w:cs="Times New Roman"/>
          <w:color w:val="000000"/>
          <w:sz w:val="24"/>
          <w:szCs w:val="24"/>
          <w:lang w:val="hr-HR" w:eastAsia="bs-Latn-BA"/>
        </w:rPr>
      </w:pPr>
      <w:r w:rsidRPr="00044525">
        <w:rPr>
          <w:rFonts w:ascii="Times New Roman" w:eastAsia="Times New Roman" w:hAnsi="Times New Roman" w:cs="Times New Roman"/>
          <w:color w:val="000000"/>
          <w:sz w:val="24"/>
          <w:szCs w:val="24"/>
          <w:lang w:val="hr-HR" w:eastAsia="bs-Latn-BA"/>
        </w:rPr>
        <w:t>povreda propisa o zaštiti od požara, eksplozije, elementarnih nepogoda i štetnih djelovanja otrovnih i drugih opasnih materijala, te povreda odredaba Zakona o radu,</w:t>
      </w:r>
    </w:p>
    <w:p w:rsidR="00F931E8" w:rsidRPr="00044525" w:rsidRDefault="00F931E8" w:rsidP="001A2316">
      <w:pPr>
        <w:numPr>
          <w:ilvl w:val="0"/>
          <w:numId w:val="111"/>
        </w:numPr>
        <w:spacing w:after="0" w:line="240" w:lineRule="auto"/>
        <w:contextualSpacing/>
        <w:jc w:val="both"/>
        <w:rPr>
          <w:rFonts w:ascii="Times New Roman" w:eastAsia="Times New Roman" w:hAnsi="Times New Roman" w:cs="Times New Roman"/>
          <w:color w:val="000000"/>
          <w:sz w:val="24"/>
          <w:szCs w:val="24"/>
          <w:lang w:val="hr-HR" w:eastAsia="bs-Latn-BA"/>
        </w:rPr>
      </w:pPr>
      <w:r w:rsidRPr="00044525">
        <w:rPr>
          <w:rFonts w:ascii="Times New Roman" w:eastAsia="Times New Roman" w:hAnsi="Times New Roman" w:cs="Times New Roman"/>
          <w:color w:val="000000"/>
          <w:sz w:val="24"/>
          <w:szCs w:val="24"/>
          <w:lang w:val="hr-HR" w:eastAsia="bs-Latn-BA"/>
        </w:rPr>
        <w:lastRenderedPageBreak/>
        <w:t>zloupotreba položaja i prekoračenja datog ovlaštenja od strane direktora,</w:t>
      </w:r>
    </w:p>
    <w:p w:rsidR="00F931E8" w:rsidRPr="00044525" w:rsidRDefault="00F931E8" w:rsidP="001A2316">
      <w:pPr>
        <w:numPr>
          <w:ilvl w:val="0"/>
          <w:numId w:val="111"/>
        </w:numPr>
        <w:spacing w:after="0" w:line="240" w:lineRule="auto"/>
        <w:contextualSpacing/>
        <w:jc w:val="both"/>
        <w:rPr>
          <w:rFonts w:ascii="Times New Roman" w:eastAsia="Times New Roman" w:hAnsi="Times New Roman" w:cs="Times New Roman"/>
          <w:color w:val="000000"/>
          <w:sz w:val="24"/>
          <w:szCs w:val="24"/>
          <w:lang w:val="hr-HR" w:eastAsia="bs-Latn-BA"/>
        </w:rPr>
      </w:pPr>
      <w:r w:rsidRPr="00044525">
        <w:rPr>
          <w:rFonts w:ascii="Times New Roman" w:eastAsia="Times New Roman" w:hAnsi="Times New Roman" w:cs="Times New Roman"/>
          <w:color w:val="000000"/>
          <w:sz w:val="24"/>
          <w:szCs w:val="24"/>
          <w:lang w:val="hr-HR" w:eastAsia="bs-Latn-BA"/>
        </w:rPr>
        <w:t>povreda propisa i nepreduzimanje mjera radi zaštite radnika, sredstava rada i životne sredine,</w:t>
      </w:r>
    </w:p>
    <w:p w:rsidR="00F931E8" w:rsidRPr="00044525" w:rsidRDefault="00F931E8" w:rsidP="001A2316">
      <w:pPr>
        <w:numPr>
          <w:ilvl w:val="0"/>
          <w:numId w:val="111"/>
        </w:numPr>
        <w:spacing w:after="0" w:line="240" w:lineRule="auto"/>
        <w:contextualSpacing/>
        <w:jc w:val="both"/>
        <w:rPr>
          <w:rFonts w:ascii="Times New Roman" w:eastAsia="Times New Roman" w:hAnsi="Times New Roman" w:cs="Times New Roman"/>
          <w:color w:val="000000"/>
          <w:sz w:val="24"/>
          <w:szCs w:val="24"/>
          <w:lang w:val="hr-HR" w:eastAsia="bs-Latn-BA"/>
        </w:rPr>
      </w:pPr>
      <w:r w:rsidRPr="00044525">
        <w:rPr>
          <w:rFonts w:ascii="Times New Roman" w:eastAsia="Times New Roman" w:hAnsi="Times New Roman" w:cs="Times New Roman"/>
          <w:color w:val="000000"/>
          <w:sz w:val="24"/>
          <w:szCs w:val="24"/>
          <w:lang w:val="hr-HR" w:eastAsia="bs-Latn-BA"/>
        </w:rPr>
        <w:t>Izazivanje  i učestvovanje u fizičkom razračunavanju (tuči) sa radnikom ili trećim licima u školi ili dvorištu škole,</w:t>
      </w:r>
    </w:p>
    <w:p w:rsidR="00F931E8" w:rsidRPr="00044525" w:rsidRDefault="00F931E8" w:rsidP="001A2316">
      <w:pPr>
        <w:numPr>
          <w:ilvl w:val="0"/>
          <w:numId w:val="111"/>
        </w:numPr>
        <w:spacing w:after="0" w:line="240" w:lineRule="auto"/>
        <w:contextualSpacing/>
        <w:jc w:val="both"/>
        <w:rPr>
          <w:rFonts w:ascii="Times New Roman" w:eastAsia="Times New Roman" w:hAnsi="Times New Roman" w:cs="Times New Roman"/>
          <w:color w:val="000000"/>
          <w:sz w:val="24"/>
          <w:szCs w:val="24"/>
          <w:lang w:val="hr-HR" w:eastAsia="bs-Latn-BA"/>
        </w:rPr>
      </w:pPr>
      <w:r w:rsidRPr="00044525">
        <w:rPr>
          <w:rFonts w:ascii="Times New Roman" w:eastAsia="Times New Roman" w:hAnsi="Times New Roman" w:cs="Times New Roman"/>
          <w:color w:val="000000"/>
          <w:sz w:val="24"/>
          <w:szCs w:val="24"/>
          <w:lang w:val="hr-HR" w:eastAsia="bs-Latn-BA"/>
        </w:rPr>
        <w:t>otuđivanje imovine škole (osnovnih sredstava ili sitnog inventara),</w:t>
      </w:r>
    </w:p>
    <w:p w:rsidR="00F931E8" w:rsidRPr="00044525" w:rsidRDefault="009070F4" w:rsidP="009070F4">
      <w:pPr>
        <w:spacing w:after="0" w:line="240" w:lineRule="auto"/>
        <w:contextualSpacing/>
        <w:jc w:val="both"/>
        <w:rPr>
          <w:rFonts w:ascii="Times New Roman" w:eastAsia="Times New Roman" w:hAnsi="Times New Roman" w:cs="Times New Roman"/>
          <w:color w:val="000000"/>
          <w:sz w:val="24"/>
          <w:szCs w:val="24"/>
          <w:lang w:val="hr-HR" w:eastAsia="bs-Latn-BA"/>
        </w:rPr>
      </w:pPr>
      <w:r>
        <w:rPr>
          <w:rFonts w:ascii="Times New Roman" w:eastAsia="Times New Roman" w:hAnsi="Times New Roman" w:cs="Times New Roman"/>
          <w:color w:val="000000"/>
          <w:sz w:val="24"/>
          <w:szCs w:val="24"/>
          <w:lang w:val="hr-HR" w:eastAsia="bs-Latn-BA"/>
        </w:rPr>
        <w:t xml:space="preserve">      </w:t>
      </w:r>
      <w:r w:rsidR="00F931E8" w:rsidRPr="00044525">
        <w:rPr>
          <w:rFonts w:ascii="Times New Roman" w:eastAsia="Times New Roman" w:hAnsi="Times New Roman" w:cs="Times New Roman"/>
          <w:color w:val="000000"/>
          <w:sz w:val="24"/>
          <w:szCs w:val="24"/>
          <w:lang w:val="hr-HR" w:eastAsia="bs-Latn-BA"/>
        </w:rPr>
        <w:t>zlostavljanje, vrijeđanje ili omalovažavanje radnika škole od strane radnika i</w:t>
      </w:r>
    </w:p>
    <w:p w:rsidR="00F931E8" w:rsidRPr="00044525" w:rsidRDefault="009070F4" w:rsidP="009070F4">
      <w:pPr>
        <w:spacing w:after="0" w:line="240" w:lineRule="auto"/>
        <w:contextualSpacing/>
        <w:jc w:val="both"/>
        <w:rPr>
          <w:rFonts w:ascii="Times New Roman" w:eastAsia="Times New Roman" w:hAnsi="Times New Roman" w:cs="Times New Roman"/>
          <w:color w:val="000000"/>
          <w:sz w:val="24"/>
          <w:szCs w:val="24"/>
          <w:lang w:val="hr-HR" w:eastAsia="bs-Latn-BA"/>
        </w:rPr>
      </w:pPr>
      <w:r>
        <w:rPr>
          <w:rFonts w:ascii="Times New Roman" w:eastAsia="Times New Roman" w:hAnsi="Times New Roman" w:cs="Times New Roman"/>
          <w:color w:val="000000"/>
          <w:sz w:val="24"/>
          <w:szCs w:val="24"/>
          <w:lang w:val="hr-HR" w:eastAsia="bs-Latn-BA"/>
        </w:rPr>
        <w:t xml:space="preserve">      </w:t>
      </w:r>
      <w:r w:rsidR="00F931E8" w:rsidRPr="00044525">
        <w:rPr>
          <w:rFonts w:ascii="Times New Roman" w:eastAsia="Times New Roman" w:hAnsi="Times New Roman" w:cs="Times New Roman"/>
          <w:color w:val="000000"/>
          <w:sz w:val="24"/>
          <w:szCs w:val="24"/>
          <w:lang w:val="hr-HR" w:eastAsia="bs-Latn-BA"/>
        </w:rPr>
        <w:t>druge teže povrede radne dužnosti utvrđene Zakonom o radu.</w:t>
      </w:r>
    </w:p>
    <w:p w:rsidR="00F931E8" w:rsidRPr="00044525" w:rsidRDefault="00F931E8" w:rsidP="00F931E8">
      <w:pPr>
        <w:spacing w:after="0"/>
        <w:rPr>
          <w:rFonts w:ascii="Times New Roman" w:eastAsia="Calibri" w:hAnsi="Times New Roman" w:cs="Times New Roman"/>
          <w:b/>
          <w:sz w:val="24"/>
          <w:szCs w:val="24"/>
          <w:lang w:val="hr-HR"/>
        </w:rPr>
      </w:pPr>
    </w:p>
    <w:p w:rsidR="00F931E8" w:rsidRPr="00044525" w:rsidRDefault="00F931E8" w:rsidP="00F931E8">
      <w:pPr>
        <w:spacing w:after="0"/>
        <w:rPr>
          <w:rFonts w:ascii="Times New Roman" w:eastAsia="Calibri" w:hAnsi="Times New Roman" w:cs="Times New Roman"/>
          <w:b/>
          <w:sz w:val="24"/>
          <w:szCs w:val="24"/>
          <w:lang w:val="hr-HR"/>
        </w:rPr>
      </w:pPr>
    </w:p>
    <w:p w:rsidR="00F931E8" w:rsidRPr="00044525" w:rsidRDefault="00216123" w:rsidP="00F931E8">
      <w:pPr>
        <w:spacing w:after="0"/>
        <w:jc w:val="center"/>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t>Član 118</w:t>
      </w:r>
      <w:r w:rsidR="00F931E8" w:rsidRPr="00044525">
        <w:rPr>
          <w:rFonts w:ascii="Times New Roman" w:eastAsia="Calibri" w:hAnsi="Times New Roman" w:cs="Times New Roman"/>
          <w:b/>
          <w:sz w:val="24"/>
          <w:szCs w:val="24"/>
          <w:lang w:val="hr-HR"/>
        </w:rPr>
        <w:t>.</w:t>
      </w:r>
    </w:p>
    <w:p w:rsidR="00F931E8" w:rsidRPr="00044525" w:rsidRDefault="00F931E8" w:rsidP="00F931E8">
      <w:pPr>
        <w:spacing w:after="0"/>
        <w:jc w:val="center"/>
        <w:rPr>
          <w:rFonts w:ascii="Times New Roman" w:eastAsia="Calibri" w:hAnsi="Times New Roman" w:cs="Times New Roman"/>
          <w:b/>
          <w:sz w:val="24"/>
          <w:szCs w:val="24"/>
          <w:lang w:val="hr-HR"/>
        </w:rPr>
      </w:pPr>
      <w:r w:rsidRPr="00044525">
        <w:rPr>
          <w:rFonts w:ascii="Times New Roman" w:eastAsia="Calibri" w:hAnsi="Times New Roman" w:cs="Times New Roman"/>
          <w:b/>
          <w:sz w:val="24"/>
          <w:szCs w:val="24"/>
          <w:lang w:val="hr-HR"/>
        </w:rPr>
        <w:t>(Disciplinske mjere)</w:t>
      </w:r>
    </w:p>
    <w:p w:rsidR="00F931E8" w:rsidRPr="00044525" w:rsidRDefault="00F931E8" w:rsidP="001A2316">
      <w:pPr>
        <w:numPr>
          <w:ilvl w:val="0"/>
          <w:numId w:val="99"/>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Za povredu radne dužnosti, radniku može se izreći disciplinska mjera.</w:t>
      </w:r>
    </w:p>
    <w:p w:rsidR="00F931E8" w:rsidRPr="00044525" w:rsidRDefault="00F931E8" w:rsidP="001A2316">
      <w:pPr>
        <w:numPr>
          <w:ilvl w:val="0"/>
          <w:numId w:val="99"/>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Disciplinske mjere u smislu stava (1) ovog člana su:</w:t>
      </w:r>
    </w:p>
    <w:p w:rsidR="00F931E8" w:rsidRPr="00044525" w:rsidRDefault="00F931E8" w:rsidP="001A2316">
      <w:pPr>
        <w:numPr>
          <w:ilvl w:val="0"/>
          <w:numId w:val="100"/>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Pisano upozorenje,</w:t>
      </w:r>
    </w:p>
    <w:p w:rsidR="00F931E8" w:rsidRPr="00044525" w:rsidRDefault="00F931E8" w:rsidP="001A2316">
      <w:pPr>
        <w:numPr>
          <w:ilvl w:val="0"/>
          <w:numId w:val="100"/>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 xml:space="preserve">Otkaz ugovora o radu. </w:t>
      </w:r>
    </w:p>
    <w:p w:rsidR="00F931E8" w:rsidRPr="00044525" w:rsidRDefault="00F931E8" w:rsidP="001A2316">
      <w:pPr>
        <w:numPr>
          <w:ilvl w:val="0"/>
          <w:numId w:val="99"/>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Disciplinska mjera – pisano upozorenje može se izreći za lakšu povredu dužnosti i radne obaveze utvrđene ovim Pravilnikom.</w:t>
      </w:r>
    </w:p>
    <w:p w:rsidR="00F931E8" w:rsidRPr="00044525" w:rsidRDefault="00F931E8" w:rsidP="001A2316">
      <w:pPr>
        <w:numPr>
          <w:ilvl w:val="0"/>
          <w:numId w:val="99"/>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Pisano upozorenje iz stava 2.ovog člana sadrži opis prestupa ili povrede radne obaveze za koje se radnik smatra odgovornim  i  izjavu o namjeri da se otkaže ugovor o radu bez davanja predviđenog  otkaznog roka za slučaj da se prestup ponovi u roku od šest mjeseci nakon izdavanja pisanog upozorenja direktora Škole.</w:t>
      </w:r>
    </w:p>
    <w:p w:rsidR="00F931E8" w:rsidRPr="00044525" w:rsidRDefault="00F931E8" w:rsidP="001A2316">
      <w:pPr>
        <w:numPr>
          <w:ilvl w:val="0"/>
          <w:numId w:val="99"/>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Za teške povrede radne obaveze može se izreći disciplinska mjera – otkaz ugovora o radu.</w:t>
      </w:r>
    </w:p>
    <w:p w:rsidR="00F931E8" w:rsidRPr="00044525" w:rsidRDefault="00F931E8" w:rsidP="00F931E8">
      <w:pPr>
        <w:contextualSpacing/>
        <w:rPr>
          <w:rFonts w:ascii="Times New Roman" w:eastAsia="Times New Roman" w:hAnsi="Times New Roman" w:cs="Times New Roman"/>
          <w:sz w:val="24"/>
          <w:szCs w:val="24"/>
          <w:lang w:val="hr-HR" w:eastAsia="bs-Latn-BA"/>
        </w:rPr>
      </w:pPr>
    </w:p>
    <w:p w:rsidR="00F931E8" w:rsidRPr="00044525" w:rsidRDefault="00216123" w:rsidP="00F931E8">
      <w:pPr>
        <w:spacing w:after="0"/>
        <w:jc w:val="center"/>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t>Član 119.</w:t>
      </w:r>
    </w:p>
    <w:p w:rsidR="00F931E8" w:rsidRPr="00044525" w:rsidRDefault="00F931E8" w:rsidP="00F931E8">
      <w:pPr>
        <w:spacing w:after="0"/>
        <w:jc w:val="center"/>
        <w:rPr>
          <w:rFonts w:ascii="Times New Roman" w:eastAsia="Calibri" w:hAnsi="Times New Roman" w:cs="Times New Roman"/>
          <w:b/>
          <w:sz w:val="24"/>
          <w:szCs w:val="24"/>
          <w:lang w:val="hr-HR"/>
        </w:rPr>
      </w:pPr>
      <w:r w:rsidRPr="00044525">
        <w:rPr>
          <w:rFonts w:ascii="Times New Roman" w:eastAsia="Calibri" w:hAnsi="Times New Roman" w:cs="Times New Roman"/>
          <w:b/>
          <w:sz w:val="24"/>
          <w:szCs w:val="24"/>
          <w:lang w:val="hr-HR"/>
        </w:rPr>
        <w:t>(Pokretanje postupka za  utvrđivanje činjenica o povredi radne dužnosti)</w:t>
      </w:r>
    </w:p>
    <w:p w:rsidR="00F931E8" w:rsidRPr="00044525" w:rsidRDefault="00F931E8" w:rsidP="001A2316">
      <w:pPr>
        <w:numPr>
          <w:ilvl w:val="0"/>
          <w:numId w:val="101"/>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Direktor lično ili putem formiranja komisije može utvrditi činjenice za povredu radne dužnosti u ovisnosti od toga da li se radi o lakšoj ili težoj povredi radne dužnosti.</w:t>
      </w:r>
    </w:p>
    <w:p w:rsidR="00F931E8" w:rsidRPr="00044525" w:rsidRDefault="00F931E8" w:rsidP="001A2316">
      <w:pPr>
        <w:numPr>
          <w:ilvl w:val="0"/>
          <w:numId w:val="101"/>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Postupak  za utvrđivanje činjenica o povredi radne dužnosti mora se pokrenuti pisanim putem. U prijavi za utvrđivanje činjenica  mora se tačno navesti  sljedeće:</w:t>
      </w:r>
    </w:p>
    <w:p w:rsidR="00F931E8" w:rsidRPr="00044525" w:rsidRDefault="00F931E8" w:rsidP="001A2316">
      <w:pPr>
        <w:numPr>
          <w:ilvl w:val="0"/>
          <w:numId w:val="102"/>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vrsta prekšaja radne dužnosti,</w:t>
      </w:r>
    </w:p>
    <w:p w:rsidR="00F931E8" w:rsidRPr="00044525" w:rsidRDefault="00F931E8" w:rsidP="001A2316">
      <w:pPr>
        <w:numPr>
          <w:ilvl w:val="0"/>
          <w:numId w:val="102"/>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član i tačka ovog pravilnika koji se odnosi na navedenu povredu radne dužnosti,</w:t>
      </w:r>
    </w:p>
    <w:p w:rsidR="00F931E8" w:rsidRPr="00044525" w:rsidRDefault="00F931E8" w:rsidP="001A2316">
      <w:pPr>
        <w:numPr>
          <w:ilvl w:val="0"/>
          <w:numId w:val="102"/>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tačan opis prekršaja,</w:t>
      </w:r>
    </w:p>
    <w:p w:rsidR="00F931E8" w:rsidRPr="00044525" w:rsidRDefault="00F931E8" w:rsidP="001A2316">
      <w:pPr>
        <w:numPr>
          <w:ilvl w:val="0"/>
          <w:numId w:val="102"/>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vrijeme kada se dogodio prekršaj,</w:t>
      </w:r>
    </w:p>
    <w:p w:rsidR="00F931E8" w:rsidRPr="00044525" w:rsidRDefault="00F931E8" w:rsidP="001A2316">
      <w:pPr>
        <w:numPr>
          <w:ilvl w:val="0"/>
          <w:numId w:val="102"/>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 xml:space="preserve">materijalni dokazi i </w:t>
      </w:r>
    </w:p>
    <w:p w:rsidR="00F931E8" w:rsidRPr="00044525" w:rsidRDefault="00F931E8" w:rsidP="001A2316">
      <w:pPr>
        <w:numPr>
          <w:ilvl w:val="0"/>
          <w:numId w:val="102"/>
        </w:numPr>
        <w:spacing w:after="0" w:line="240" w:lineRule="auto"/>
        <w:contextualSpacing/>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 xml:space="preserve">navesti imena svjedoka.  </w:t>
      </w:r>
    </w:p>
    <w:p w:rsidR="00F931E8" w:rsidRPr="00044525" w:rsidRDefault="00F931E8" w:rsidP="00F931E8">
      <w:pPr>
        <w:ind w:left="1080"/>
        <w:contextualSpacing/>
        <w:jc w:val="both"/>
        <w:rPr>
          <w:rFonts w:ascii="Times New Roman" w:eastAsia="Times New Roman" w:hAnsi="Times New Roman" w:cs="Times New Roman"/>
          <w:sz w:val="24"/>
          <w:szCs w:val="24"/>
          <w:lang w:val="hr-HR" w:eastAsia="bs-Latn-BA"/>
        </w:rPr>
      </w:pPr>
    </w:p>
    <w:p w:rsidR="00F931E8" w:rsidRPr="00044525" w:rsidRDefault="00216123" w:rsidP="00F931E8">
      <w:pPr>
        <w:spacing w:after="0"/>
        <w:jc w:val="center"/>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t>Član 120</w:t>
      </w:r>
      <w:r w:rsidR="00F931E8" w:rsidRPr="00044525">
        <w:rPr>
          <w:rFonts w:ascii="Times New Roman" w:eastAsia="Calibri" w:hAnsi="Times New Roman" w:cs="Times New Roman"/>
          <w:b/>
          <w:sz w:val="24"/>
          <w:szCs w:val="24"/>
          <w:lang w:val="hr-HR"/>
        </w:rPr>
        <w:t>.</w:t>
      </w:r>
    </w:p>
    <w:p w:rsidR="00F931E8" w:rsidRPr="00044525" w:rsidRDefault="00F931E8" w:rsidP="00F931E8">
      <w:pPr>
        <w:spacing w:after="0"/>
        <w:jc w:val="center"/>
        <w:rPr>
          <w:rFonts w:ascii="Times New Roman" w:eastAsia="Calibri" w:hAnsi="Times New Roman" w:cs="Times New Roman"/>
          <w:b/>
          <w:sz w:val="24"/>
          <w:szCs w:val="24"/>
          <w:lang w:val="hr-HR"/>
        </w:rPr>
      </w:pPr>
      <w:r w:rsidRPr="00044525">
        <w:rPr>
          <w:rFonts w:ascii="Times New Roman" w:eastAsia="Calibri" w:hAnsi="Times New Roman" w:cs="Times New Roman"/>
          <w:b/>
          <w:sz w:val="24"/>
          <w:szCs w:val="24"/>
          <w:lang w:val="hr-HR"/>
        </w:rPr>
        <w:t>(Pravo radnika da iznese svoju odbranu)</w:t>
      </w:r>
    </w:p>
    <w:p w:rsidR="0090370F" w:rsidRPr="0090370F" w:rsidRDefault="0090370F" w:rsidP="0090370F">
      <w:pPr>
        <w:spacing w:after="0"/>
        <w:rPr>
          <w:rFonts w:ascii="Times New Roman" w:hAnsi="Times New Roman" w:cs="Times New Roman"/>
          <w:sz w:val="24"/>
          <w:szCs w:val="24"/>
        </w:rPr>
      </w:pPr>
      <w:r w:rsidRPr="008B1252">
        <w:rPr>
          <w:rFonts w:ascii="Times New Roman" w:hAnsi="Times New Roman" w:cs="Times New Roman"/>
          <w:b/>
          <w:sz w:val="24"/>
          <w:szCs w:val="24"/>
        </w:rPr>
        <w:t xml:space="preserve"> (1)</w:t>
      </w:r>
      <w:r w:rsidRPr="0090370F">
        <w:rPr>
          <w:rFonts w:ascii="Times New Roman" w:hAnsi="Times New Roman" w:cs="Times New Roman"/>
          <w:sz w:val="24"/>
          <w:szCs w:val="24"/>
        </w:rPr>
        <w:t xml:space="preserve"> Radniku se mora pružiti prilika da iznese svoju odbranu lično, putem zastupnika ili putem Sindikata.</w:t>
      </w:r>
    </w:p>
    <w:p w:rsidR="0090370F" w:rsidRPr="0090370F" w:rsidRDefault="0090370F" w:rsidP="0090370F">
      <w:pPr>
        <w:spacing w:after="0"/>
        <w:rPr>
          <w:rFonts w:ascii="Times New Roman" w:hAnsi="Times New Roman" w:cs="Times New Roman"/>
          <w:sz w:val="24"/>
          <w:szCs w:val="24"/>
        </w:rPr>
      </w:pPr>
      <w:r w:rsidRPr="008B1252">
        <w:rPr>
          <w:rFonts w:ascii="Times New Roman" w:hAnsi="Times New Roman" w:cs="Times New Roman"/>
          <w:b/>
          <w:sz w:val="24"/>
          <w:szCs w:val="24"/>
        </w:rPr>
        <w:t xml:space="preserve"> (2)</w:t>
      </w:r>
      <w:r w:rsidRPr="0090370F">
        <w:rPr>
          <w:rFonts w:ascii="Times New Roman" w:hAnsi="Times New Roman" w:cs="Times New Roman"/>
          <w:sz w:val="24"/>
          <w:szCs w:val="24"/>
        </w:rPr>
        <w:t xml:space="preserve"> Poslije davanja iskaza i utvrđivanje činjenica da li je postojao prekršaj ili nije, direktor, kao poslodavac, donosi svoju odluku u pisanom obliku (pisano upozorenje ili otkaz ugovora o radu).</w:t>
      </w:r>
    </w:p>
    <w:p w:rsidR="0090370F" w:rsidRPr="0090370F" w:rsidRDefault="0090370F" w:rsidP="0090370F">
      <w:pPr>
        <w:spacing w:after="0"/>
        <w:rPr>
          <w:rFonts w:ascii="Times New Roman" w:hAnsi="Times New Roman" w:cs="Times New Roman"/>
          <w:sz w:val="24"/>
          <w:szCs w:val="24"/>
        </w:rPr>
      </w:pPr>
      <w:r w:rsidRPr="008B1252">
        <w:rPr>
          <w:rFonts w:ascii="Times New Roman" w:hAnsi="Times New Roman" w:cs="Times New Roman"/>
          <w:b/>
          <w:sz w:val="24"/>
          <w:szCs w:val="24"/>
        </w:rPr>
        <w:t xml:space="preserve"> (3)</w:t>
      </w:r>
      <w:r w:rsidRPr="0090370F">
        <w:rPr>
          <w:rFonts w:ascii="Times New Roman" w:hAnsi="Times New Roman" w:cs="Times New Roman"/>
          <w:sz w:val="24"/>
          <w:szCs w:val="24"/>
        </w:rPr>
        <w:t xml:space="preserve"> Radnik na odluku direktora ima pravo da uputi žalbu upravnom/školskom odboru.</w:t>
      </w:r>
    </w:p>
    <w:p w:rsidR="0090370F" w:rsidRPr="0090370F" w:rsidRDefault="0090370F" w:rsidP="0090370F">
      <w:pPr>
        <w:spacing w:after="0"/>
        <w:rPr>
          <w:rFonts w:ascii="Times New Roman" w:hAnsi="Times New Roman" w:cs="Times New Roman"/>
          <w:sz w:val="24"/>
          <w:szCs w:val="24"/>
        </w:rPr>
      </w:pPr>
      <w:r w:rsidRPr="0090370F">
        <w:rPr>
          <w:rFonts w:ascii="Times New Roman" w:hAnsi="Times New Roman" w:cs="Times New Roman"/>
          <w:sz w:val="24"/>
          <w:szCs w:val="24"/>
        </w:rPr>
        <w:t xml:space="preserve"> </w:t>
      </w:r>
      <w:r w:rsidRPr="008B1252">
        <w:rPr>
          <w:rFonts w:ascii="Times New Roman" w:hAnsi="Times New Roman" w:cs="Times New Roman"/>
          <w:b/>
          <w:sz w:val="24"/>
          <w:szCs w:val="24"/>
        </w:rPr>
        <w:t xml:space="preserve">(4) </w:t>
      </w:r>
      <w:r w:rsidRPr="0090370F">
        <w:rPr>
          <w:rFonts w:ascii="Times New Roman" w:hAnsi="Times New Roman" w:cs="Times New Roman"/>
          <w:sz w:val="24"/>
          <w:szCs w:val="24"/>
        </w:rPr>
        <w:t>Odluka upravnog/školskog odbora je konačna.</w:t>
      </w:r>
    </w:p>
    <w:p w:rsidR="00F931E8" w:rsidRDefault="0090370F" w:rsidP="0090370F">
      <w:pPr>
        <w:spacing w:after="0"/>
        <w:rPr>
          <w:rFonts w:ascii="Times New Roman" w:hAnsi="Times New Roman" w:cs="Times New Roman"/>
          <w:sz w:val="24"/>
          <w:szCs w:val="24"/>
        </w:rPr>
      </w:pPr>
      <w:r w:rsidRPr="008B1252">
        <w:rPr>
          <w:rFonts w:ascii="Times New Roman" w:hAnsi="Times New Roman" w:cs="Times New Roman"/>
          <w:b/>
          <w:sz w:val="24"/>
          <w:szCs w:val="24"/>
        </w:rPr>
        <w:t xml:space="preserve"> (5)</w:t>
      </w:r>
      <w:r w:rsidRPr="0090370F">
        <w:rPr>
          <w:rFonts w:ascii="Times New Roman" w:hAnsi="Times New Roman" w:cs="Times New Roman"/>
          <w:sz w:val="24"/>
          <w:szCs w:val="24"/>
        </w:rPr>
        <w:t xml:space="preserve"> Radnik ima pravo da osporava odluku iz stava (4) ovog člana putem nadležnog suda.</w:t>
      </w:r>
    </w:p>
    <w:p w:rsidR="00137FBC" w:rsidRPr="0090370F" w:rsidRDefault="00137FBC" w:rsidP="0090370F">
      <w:pPr>
        <w:spacing w:after="0"/>
        <w:rPr>
          <w:rFonts w:ascii="Times New Roman" w:eastAsia="Calibri" w:hAnsi="Times New Roman" w:cs="Times New Roman"/>
          <w:b/>
          <w:sz w:val="24"/>
          <w:szCs w:val="24"/>
          <w:lang w:val="hr-HR"/>
        </w:rPr>
      </w:pPr>
    </w:p>
    <w:p w:rsidR="0057336F" w:rsidRDefault="0057336F" w:rsidP="0090370F">
      <w:pPr>
        <w:spacing w:after="0" w:line="240" w:lineRule="auto"/>
        <w:rPr>
          <w:rFonts w:ascii="Times New Roman" w:eastAsia="Calibri" w:hAnsi="Times New Roman" w:cs="Times New Roman"/>
          <w:b/>
          <w:sz w:val="24"/>
          <w:szCs w:val="24"/>
          <w:lang w:val="sl-SI"/>
        </w:rPr>
      </w:pPr>
    </w:p>
    <w:p w:rsidR="00F931E8" w:rsidRPr="00044525" w:rsidRDefault="00216123" w:rsidP="00F931E8">
      <w:pPr>
        <w:spacing w:after="0" w:line="240" w:lineRule="auto"/>
        <w:jc w:val="center"/>
        <w:rPr>
          <w:rFonts w:ascii="Times New Roman" w:eastAsia="Calibri" w:hAnsi="Times New Roman" w:cs="Times New Roman"/>
          <w:b/>
          <w:sz w:val="24"/>
          <w:szCs w:val="24"/>
          <w:lang w:val="sl-SI"/>
        </w:rPr>
      </w:pPr>
      <w:r>
        <w:rPr>
          <w:rFonts w:ascii="Times New Roman" w:eastAsia="Calibri" w:hAnsi="Times New Roman" w:cs="Times New Roman"/>
          <w:b/>
          <w:sz w:val="24"/>
          <w:szCs w:val="24"/>
          <w:lang w:val="sl-SI"/>
        </w:rPr>
        <w:t>Član 12</w:t>
      </w:r>
      <w:r w:rsidR="00342FE1" w:rsidRPr="00044525">
        <w:rPr>
          <w:rFonts w:ascii="Times New Roman" w:eastAsia="Calibri" w:hAnsi="Times New Roman" w:cs="Times New Roman"/>
          <w:b/>
          <w:sz w:val="24"/>
          <w:szCs w:val="24"/>
          <w:lang w:val="sl-SI"/>
        </w:rPr>
        <w:t>1</w:t>
      </w:r>
      <w:r w:rsidR="00F931E8" w:rsidRPr="00044525">
        <w:rPr>
          <w:rFonts w:ascii="Times New Roman" w:eastAsia="Calibri" w:hAnsi="Times New Roman" w:cs="Times New Roman"/>
          <w:b/>
          <w:sz w:val="24"/>
          <w:szCs w:val="24"/>
          <w:lang w:val="sl-SI"/>
        </w:rPr>
        <w:t>.</w:t>
      </w:r>
    </w:p>
    <w:p w:rsidR="00F931E8" w:rsidRPr="00044525" w:rsidRDefault="00F931E8" w:rsidP="00F931E8">
      <w:pPr>
        <w:spacing w:after="0" w:line="240" w:lineRule="auto"/>
        <w:jc w:val="center"/>
        <w:rPr>
          <w:rFonts w:ascii="Times New Roman" w:eastAsia="Calibri" w:hAnsi="Times New Roman" w:cs="Times New Roman"/>
          <w:b/>
          <w:sz w:val="24"/>
          <w:szCs w:val="24"/>
          <w:lang w:val="sl-SI"/>
        </w:rPr>
      </w:pPr>
      <w:r w:rsidRPr="00044525">
        <w:rPr>
          <w:rFonts w:ascii="Times New Roman" w:eastAsia="Calibri" w:hAnsi="Times New Roman" w:cs="Times New Roman"/>
          <w:b/>
          <w:sz w:val="24"/>
          <w:szCs w:val="24"/>
          <w:lang w:val="sl-SI"/>
        </w:rPr>
        <w:t>(Suspenzija radnika )</w:t>
      </w:r>
    </w:p>
    <w:p w:rsidR="00F931E8" w:rsidRPr="00044525" w:rsidRDefault="00F931E8" w:rsidP="00F931E8">
      <w:pPr>
        <w:spacing w:after="0" w:line="240" w:lineRule="auto"/>
        <w:jc w:val="both"/>
        <w:rPr>
          <w:rFonts w:ascii="Times New Roman" w:eastAsia="Calibri" w:hAnsi="Times New Roman" w:cs="Times New Roman"/>
          <w:sz w:val="24"/>
          <w:szCs w:val="24"/>
        </w:rPr>
      </w:pPr>
      <w:r w:rsidRPr="00044525">
        <w:rPr>
          <w:rFonts w:ascii="Times New Roman" w:eastAsia="Calibri" w:hAnsi="Times New Roman" w:cs="Times New Roman"/>
          <w:b/>
          <w:sz w:val="24"/>
          <w:szCs w:val="24"/>
        </w:rPr>
        <w:t>(1)</w:t>
      </w:r>
      <w:r w:rsidRPr="00044525">
        <w:rPr>
          <w:rFonts w:ascii="Times New Roman" w:eastAsia="Calibri" w:hAnsi="Times New Roman" w:cs="Times New Roman"/>
          <w:sz w:val="24"/>
          <w:szCs w:val="24"/>
        </w:rPr>
        <w:t xml:space="preserve">Radnik protiv kojeg je pokrenut krivični postupak za krivično djelo počinjeno u vršenju službene dužnosti, istražni postupak ili određen pritvor zbog krivičnog djela, odnosno koji izdržava kaznu zatvora do tri mjeseci zatvora, udaljit će se sa posla za vrijeme trajanja istražnog postupka ili pritvora, odnosno za vrijeme izdržavanja te kazne zatvora. </w:t>
      </w:r>
    </w:p>
    <w:p w:rsidR="00F931E8" w:rsidRPr="00044525" w:rsidRDefault="00F931E8" w:rsidP="00F931E8">
      <w:pPr>
        <w:spacing w:after="0" w:line="240" w:lineRule="auto"/>
        <w:jc w:val="both"/>
        <w:rPr>
          <w:rFonts w:ascii="Times New Roman" w:eastAsia="Calibri" w:hAnsi="Times New Roman" w:cs="Times New Roman"/>
          <w:sz w:val="24"/>
          <w:szCs w:val="24"/>
        </w:rPr>
      </w:pPr>
      <w:r w:rsidRPr="00044525">
        <w:rPr>
          <w:rFonts w:ascii="Times New Roman" w:eastAsia="Calibri" w:hAnsi="Times New Roman" w:cs="Times New Roman"/>
          <w:b/>
          <w:sz w:val="24"/>
          <w:szCs w:val="24"/>
        </w:rPr>
        <w:t>(2)</w:t>
      </w:r>
      <w:r w:rsidRPr="00044525">
        <w:rPr>
          <w:rFonts w:ascii="Times New Roman" w:eastAsia="Calibri" w:hAnsi="Times New Roman" w:cs="Times New Roman"/>
          <w:sz w:val="24"/>
          <w:szCs w:val="24"/>
        </w:rPr>
        <w:t xml:space="preserve"> Radnik će biti udaljen sa posla: </w:t>
      </w:r>
    </w:p>
    <w:p w:rsidR="00F931E8" w:rsidRPr="00044525" w:rsidRDefault="00F931E8" w:rsidP="00F931E8">
      <w:pPr>
        <w:spacing w:after="0" w:line="240" w:lineRule="auto"/>
        <w:jc w:val="both"/>
        <w:rPr>
          <w:rFonts w:ascii="Times New Roman" w:eastAsia="Calibri" w:hAnsi="Times New Roman" w:cs="Times New Roman"/>
          <w:sz w:val="24"/>
          <w:szCs w:val="24"/>
        </w:rPr>
      </w:pPr>
      <w:r w:rsidRPr="00044525">
        <w:rPr>
          <w:rFonts w:ascii="Times New Roman" w:eastAsia="Calibri" w:hAnsi="Times New Roman" w:cs="Times New Roman"/>
          <w:sz w:val="24"/>
          <w:szCs w:val="24"/>
        </w:rPr>
        <w:t xml:space="preserve">a) ako je protiv njega pokrenut krivični postupak za krivično djelo za koje se može izreći kazna zatvora u trajanju od najmanje pet godina; </w:t>
      </w:r>
    </w:p>
    <w:p w:rsidR="00F931E8" w:rsidRPr="00044525" w:rsidRDefault="00F931E8" w:rsidP="00F931E8">
      <w:pPr>
        <w:spacing w:after="0" w:line="240" w:lineRule="auto"/>
        <w:jc w:val="both"/>
        <w:rPr>
          <w:rFonts w:ascii="Times New Roman" w:eastAsia="Calibri" w:hAnsi="Times New Roman" w:cs="Times New Roman"/>
          <w:sz w:val="24"/>
          <w:szCs w:val="24"/>
        </w:rPr>
      </w:pPr>
      <w:r w:rsidRPr="00044525">
        <w:rPr>
          <w:rFonts w:ascii="Times New Roman" w:eastAsia="Calibri" w:hAnsi="Times New Roman" w:cs="Times New Roman"/>
          <w:sz w:val="24"/>
          <w:szCs w:val="24"/>
        </w:rPr>
        <w:t xml:space="preserve">b) ako je radnik zatečen u izvršenju krivičnog djela za koje se može izreći kazna zatvora u trajanju od najmanje pet godina; </w:t>
      </w:r>
    </w:p>
    <w:p w:rsidR="00F931E8" w:rsidRPr="00044525" w:rsidRDefault="00F931E8" w:rsidP="00F931E8">
      <w:pPr>
        <w:spacing w:after="0" w:line="240" w:lineRule="auto"/>
        <w:jc w:val="both"/>
        <w:rPr>
          <w:rFonts w:ascii="Times New Roman" w:eastAsia="Calibri" w:hAnsi="Times New Roman" w:cs="Times New Roman"/>
          <w:sz w:val="24"/>
          <w:szCs w:val="24"/>
        </w:rPr>
      </w:pPr>
      <w:r w:rsidRPr="00044525">
        <w:rPr>
          <w:rFonts w:ascii="Times New Roman" w:eastAsia="Calibri" w:hAnsi="Times New Roman" w:cs="Times New Roman"/>
          <w:sz w:val="24"/>
          <w:szCs w:val="24"/>
        </w:rPr>
        <w:t xml:space="preserve">c) ako postoje ozbiljni razlozi koji u znatnoj mjeri ukazuju na moguće izvršenje krivičnog djela </w:t>
      </w:r>
    </w:p>
    <w:p w:rsidR="00F931E8" w:rsidRPr="00044525" w:rsidRDefault="00F931E8" w:rsidP="00F931E8">
      <w:pPr>
        <w:spacing w:after="0" w:line="240" w:lineRule="auto"/>
        <w:jc w:val="both"/>
        <w:rPr>
          <w:rFonts w:ascii="Times New Roman" w:eastAsia="Calibri" w:hAnsi="Times New Roman" w:cs="Times New Roman"/>
          <w:sz w:val="24"/>
          <w:szCs w:val="24"/>
        </w:rPr>
      </w:pPr>
      <w:r w:rsidRPr="00044525">
        <w:rPr>
          <w:rFonts w:ascii="Times New Roman" w:eastAsia="Calibri" w:hAnsi="Times New Roman" w:cs="Times New Roman"/>
          <w:sz w:val="24"/>
          <w:szCs w:val="24"/>
        </w:rPr>
        <w:t>d) zbog teže povrede radne dužnosti, a povreda je takve prirode da bi ostanak radnika na poslu dok traje utvrđivanje odgovornosti zbog teške povrede radne dužnosti mogla štetiti ugledu i interesima škole, učenika i radnika.</w:t>
      </w:r>
    </w:p>
    <w:p w:rsidR="00F931E8" w:rsidRPr="00044525" w:rsidRDefault="00F931E8" w:rsidP="00F931E8">
      <w:pPr>
        <w:spacing w:after="0"/>
        <w:jc w:val="both"/>
        <w:rPr>
          <w:rFonts w:ascii="Times New Roman" w:eastAsia="Calibri" w:hAnsi="Times New Roman" w:cs="Times New Roman"/>
          <w:sz w:val="24"/>
          <w:szCs w:val="24"/>
        </w:rPr>
      </w:pPr>
      <w:r w:rsidRPr="00044525">
        <w:rPr>
          <w:rFonts w:ascii="Times New Roman" w:eastAsia="Calibri" w:hAnsi="Times New Roman" w:cs="Times New Roman"/>
          <w:b/>
          <w:sz w:val="24"/>
          <w:szCs w:val="24"/>
        </w:rPr>
        <w:t>(3)</w:t>
      </w:r>
      <w:r w:rsidRPr="00044525">
        <w:rPr>
          <w:rFonts w:ascii="Times New Roman" w:eastAsia="Calibri" w:hAnsi="Times New Roman" w:cs="Times New Roman"/>
          <w:sz w:val="24"/>
          <w:szCs w:val="24"/>
        </w:rPr>
        <w:t xml:space="preserve"> Rješenje o udaljenju sa posla donosi direktor škole. </w:t>
      </w:r>
    </w:p>
    <w:p w:rsidR="00F931E8" w:rsidRPr="00044525" w:rsidRDefault="00F931E8" w:rsidP="00F931E8">
      <w:pPr>
        <w:spacing w:after="0" w:line="240" w:lineRule="auto"/>
        <w:jc w:val="both"/>
        <w:rPr>
          <w:rFonts w:ascii="Times New Roman" w:eastAsia="Calibri" w:hAnsi="Times New Roman" w:cs="Times New Roman"/>
          <w:sz w:val="24"/>
          <w:szCs w:val="24"/>
        </w:rPr>
      </w:pPr>
      <w:r w:rsidRPr="00044525">
        <w:rPr>
          <w:rFonts w:ascii="Times New Roman" w:eastAsia="Calibri" w:hAnsi="Times New Roman" w:cs="Times New Roman"/>
          <w:b/>
          <w:sz w:val="24"/>
          <w:szCs w:val="24"/>
        </w:rPr>
        <w:t>(4)</w:t>
      </w:r>
      <w:r w:rsidRPr="00044525">
        <w:rPr>
          <w:rFonts w:ascii="Times New Roman" w:eastAsia="Calibri" w:hAnsi="Times New Roman" w:cs="Times New Roman"/>
          <w:sz w:val="24"/>
          <w:szCs w:val="24"/>
        </w:rPr>
        <w:t xml:space="preserve"> Protiv rješenja o udaljenju sa posla radnik može podnijeti žalbu školskom odboru u roku od pet dana od prijema rješenja o udaljenju sa posla. </w:t>
      </w:r>
    </w:p>
    <w:p w:rsidR="00F931E8" w:rsidRPr="00044525" w:rsidRDefault="00F931E8" w:rsidP="00F931E8">
      <w:pPr>
        <w:spacing w:after="0" w:line="240" w:lineRule="auto"/>
        <w:jc w:val="both"/>
        <w:rPr>
          <w:rFonts w:ascii="Times New Roman" w:eastAsia="Calibri" w:hAnsi="Times New Roman" w:cs="Times New Roman"/>
          <w:sz w:val="24"/>
          <w:szCs w:val="24"/>
        </w:rPr>
      </w:pPr>
      <w:r w:rsidRPr="00044525">
        <w:rPr>
          <w:rFonts w:ascii="Times New Roman" w:eastAsia="Calibri" w:hAnsi="Times New Roman" w:cs="Times New Roman"/>
          <w:b/>
          <w:sz w:val="24"/>
          <w:szCs w:val="24"/>
        </w:rPr>
        <w:t>(5)</w:t>
      </w:r>
      <w:r w:rsidRPr="00044525">
        <w:rPr>
          <w:rFonts w:ascii="Times New Roman" w:eastAsia="Calibri" w:hAnsi="Times New Roman" w:cs="Times New Roman"/>
          <w:sz w:val="24"/>
          <w:szCs w:val="24"/>
        </w:rPr>
        <w:t xml:space="preserve"> Podnošenje žalbe ne odgađa izvršenje rješenja. </w:t>
      </w:r>
    </w:p>
    <w:p w:rsidR="00F931E8" w:rsidRPr="00044525" w:rsidRDefault="00F931E8" w:rsidP="00F931E8">
      <w:pPr>
        <w:spacing w:after="0" w:line="240" w:lineRule="auto"/>
        <w:jc w:val="both"/>
        <w:rPr>
          <w:rFonts w:ascii="Times New Roman" w:eastAsia="Calibri" w:hAnsi="Times New Roman" w:cs="Times New Roman"/>
          <w:sz w:val="24"/>
          <w:szCs w:val="24"/>
        </w:rPr>
      </w:pPr>
      <w:r w:rsidRPr="00044525">
        <w:rPr>
          <w:rFonts w:ascii="Times New Roman" w:eastAsia="Calibri" w:hAnsi="Times New Roman" w:cs="Times New Roman"/>
          <w:b/>
          <w:sz w:val="24"/>
          <w:szCs w:val="24"/>
        </w:rPr>
        <w:t>(6)</w:t>
      </w:r>
      <w:r w:rsidRPr="00044525">
        <w:rPr>
          <w:rFonts w:ascii="Times New Roman" w:eastAsia="Calibri" w:hAnsi="Times New Roman" w:cs="Times New Roman"/>
          <w:sz w:val="24"/>
          <w:szCs w:val="24"/>
        </w:rPr>
        <w:t xml:space="preserve"> Školski odbor je obavezan odlučiti po žalbi najkasnije u roku od pet dana od prijema žalbe. </w:t>
      </w:r>
    </w:p>
    <w:p w:rsidR="00F931E8" w:rsidRPr="00044525" w:rsidRDefault="00F931E8" w:rsidP="00F931E8">
      <w:pPr>
        <w:spacing w:after="120" w:line="240" w:lineRule="auto"/>
        <w:jc w:val="both"/>
        <w:rPr>
          <w:rFonts w:ascii="Times New Roman" w:eastAsia="Calibri" w:hAnsi="Times New Roman" w:cs="Times New Roman"/>
          <w:sz w:val="24"/>
          <w:szCs w:val="24"/>
        </w:rPr>
      </w:pPr>
      <w:r w:rsidRPr="00044525">
        <w:rPr>
          <w:rFonts w:ascii="Times New Roman" w:eastAsia="Calibri" w:hAnsi="Times New Roman" w:cs="Times New Roman"/>
          <w:b/>
          <w:sz w:val="24"/>
          <w:szCs w:val="24"/>
        </w:rPr>
        <w:t>(7)</w:t>
      </w:r>
      <w:r w:rsidRPr="00044525">
        <w:rPr>
          <w:rFonts w:ascii="Times New Roman" w:eastAsia="Calibri" w:hAnsi="Times New Roman" w:cs="Times New Roman"/>
          <w:sz w:val="24"/>
          <w:szCs w:val="24"/>
        </w:rPr>
        <w:t xml:space="preserve"> Rješenje školskog odbora po žalbi na rješenje o udaljenju je konačno.</w:t>
      </w:r>
    </w:p>
    <w:p w:rsidR="00F931E8" w:rsidRPr="00044525" w:rsidRDefault="00F931E8" w:rsidP="00F931E8">
      <w:pPr>
        <w:spacing w:after="120" w:line="240" w:lineRule="auto"/>
        <w:jc w:val="both"/>
        <w:rPr>
          <w:rFonts w:ascii="Times New Roman" w:eastAsia="Calibri" w:hAnsi="Times New Roman" w:cs="Times New Roman"/>
          <w:sz w:val="24"/>
          <w:szCs w:val="24"/>
        </w:rPr>
      </w:pPr>
    </w:p>
    <w:p w:rsidR="00F931E8" w:rsidRPr="00044525" w:rsidRDefault="00342FE1" w:rsidP="00F931E8">
      <w:pPr>
        <w:spacing w:after="0" w:line="240" w:lineRule="auto"/>
        <w:jc w:val="center"/>
        <w:rPr>
          <w:rFonts w:ascii="Times New Roman" w:eastAsia="Calibri" w:hAnsi="Times New Roman" w:cs="Times New Roman"/>
          <w:b/>
          <w:sz w:val="24"/>
          <w:szCs w:val="24"/>
          <w:lang w:val="sl-SI"/>
        </w:rPr>
      </w:pPr>
      <w:r w:rsidRPr="00044525">
        <w:rPr>
          <w:rFonts w:ascii="Times New Roman" w:eastAsia="Calibri" w:hAnsi="Times New Roman" w:cs="Times New Roman"/>
          <w:b/>
          <w:sz w:val="24"/>
          <w:szCs w:val="24"/>
          <w:lang w:val="sl-SI"/>
        </w:rPr>
        <w:t>Član</w:t>
      </w:r>
      <w:r w:rsidR="00216123">
        <w:rPr>
          <w:rFonts w:ascii="Times New Roman" w:eastAsia="Calibri" w:hAnsi="Times New Roman" w:cs="Times New Roman"/>
          <w:b/>
          <w:sz w:val="24"/>
          <w:szCs w:val="24"/>
          <w:lang w:val="sl-SI"/>
        </w:rPr>
        <w:t xml:space="preserve"> 12</w:t>
      </w:r>
      <w:r w:rsidRPr="00044525">
        <w:rPr>
          <w:rFonts w:ascii="Times New Roman" w:eastAsia="Calibri" w:hAnsi="Times New Roman" w:cs="Times New Roman"/>
          <w:b/>
          <w:sz w:val="24"/>
          <w:szCs w:val="24"/>
          <w:lang w:val="sl-SI"/>
        </w:rPr>
        <w:t>2</w:t>
      </w:r>
      <w:r w:rsidR="00F931E8" w:rsidRPr="00044525">
        <w:rPr>
          <w:rFonts w:ascii="Times New Roman" w:eastAsia="Calibri" w:hAnsi="Times New Roman" w:cs="Times New Roman"/>
          <w:b/>
          <w:sz w:val="24"/>
          <w:szCs w:val="24"/>
          <w:lang w:val="sl-SI"/>
        </w:rPr>
        <w:t xml:space="preserve">. </w:t>
      </w:r>
    </w:p>
    <w:p w:rsidR="00F931E8" w:rsidRPr="00044525" w:rsidRDefault="00F931E8" w:rsidP="00F931E8">
      <w:pPr>
        <w:spacing w:after="0" w:line="240" w:lineRule="auto"/>
        <w:jc w:val="center"/>
        <w:rPr>
          <w:rFonts w:ascii="Times New Roman" w:eastAsia="Calibri" w:hAnsi="Times New Roman" w:cs="Times New Roman"/>
          <w:b/>
          <w:sz w:val="24"/>
          <w:szCs w:val="24"/>
          <w:lang w:val="sl-SI"/>
        </w:rPr>
      </w:pPr>
      <w:r w:rsidRPr="00044525">
        <w:rPr>
          <w:rFonts w:ascii="Times New Roman" w:eastAsia="Calibri" w:hAnsi="Times New Roman" w:cs="Times New Roman"/>
          <w:b/>
          <w:sz w:val="24"/>
          <w:szCs w:val="24"/>
          <w:lang w:val="sl-SI"/>
        </w:rPr>
        <w:t>(Trajanje suspenzije)</w:t>
      </w:r>
    </w:p>
    <w:p w:rsidR="00F931E8" w:rsidRPr="00044525" w:rsidRDefault="00F931E8" w:rsidP="00F931E8">
      <w:pPr>
        <w:spacing w:after="0"/>
        <w:jc w:val="both"/>
        <w:rPr>
          <w:rFonts w:ascii="Times New Roman" w:eastAsia="Calibri" w:hAnsi="Times New Roman" w:cs="Times New Roman"/>
          <w:sz w:val="24"/>
          <w:szCs w:val="24"/>
          <w:lang w:val="sl-SI"/>
        </w:rPr>
      </w:pPr>
      <w:r w:rsidRPr="00044525">
        <w:rPr>
          <w:rFonts w:ascii="Times New Roman" w:eastAsia="Calibri" w:hAnsi="Times New Roman" w:cs="Times New Roman"/>
          <w:sz w:val="24"/>
          <w:szCs w:val="24"/>
          <w:lang w:val="sl-SI"/>
        </w:rPr>
        <w:t>Udaljenje-suspenzija sa posla može trajati do okončanja postupka o utvrđivanju povrede radne dužnosti ili do završetka istražnog postupka, isteka pritvora, odnosno isteka kazne zatvora do tri mjeseca.</w:t>
      </w:r>
    </w:p>
    <w:p w:rsidR="00ED1B43" w:rsidRPr="00044525" w:rsidRDefault="00ED1B43" w:rsidP="00F931E8">
      <w:pPr>
        <w:spacing w:after="0"/>
        <w:jc w:val="center"/>
        <w:rPr>
          <w:rFonts w:ascii="Times New Roman" w:eastAsia="Calibri" w:hAnsi="Times New Roman" w:cs="Times New Roman"/>
          <w:b/>
          <w:sz w:val="24"/>
          <w:szCs w:val="24"/>
          <w:lang w:val="sl-SI"/>
        </w:rPr>
      </w:pPr>
    </w:p>
    <w:p w:rsidR="00F931E8" w:rsidRPr="00044525" w:rsidRDefault="000C7750" w:rsidP="00F931E8">
      <w:pPr>
        <w:spacing w:after="0"/>
        <w:jc w:val="center"/>
        <w:rPr>
          <w:rFonts w:ascii="Times New Roman" w:eastAsia="Calibri" w:hAnsi="Times New Roman" w:cs="Times New Roman"/>
          <w:b/>
          <w:sz w:val="24"/>
          <w:szCs w:val="24"/>
          <w:lang w:val="sl-SI"/>
        </w:rPr>
      </w:pPr>
      <w:r>
        <w:rPr>
          <w:rFonts w:ascii="Times New Roman" w:eastAsia="Calibri" w:hAnsi="Times New Roman" w:cs="Times New Roman"/>
          <w:b/>
          <w:sz w:val="24"/>
          <w:szCs w:val="24"/>
          <w:lang w:val="sl-SI"/>
        </w:rPr>
        <w:t>Član 12</w:t>
      </w:r>
      <w:r w:rsidR="00342FE1" w:rsidRPr="00044525">
        <w:rPr>
          <w:rFonts w:ascii="Times New Roman" w:eastAsia="Calibri" w:hAnsi="Times New Roman" w:cs="Times New Roman"/>
          <w:b/>
          <w:sz w:val="24"/>
          <w:szCs w:val="24"/>
          <w:lang w:val="sl-SI"/>
        </w:rPr>
        <w:t>3</w:t>
      </w:r>
      <w:r w:rsidR="00F931E8" w:rsidRPr="00044525">
        <w:rPr>
          <w:rFonts w:ascii="Times New Roman" w:eastAsia="Calibri" w:hAnsi="Times New Roman" w:cs="Times New Roman"/>
          <w:b/>
          <w:sz w:val="24"/>
          <w:szCs w:val="24"/>
          <w:lang w:val="sl-SI"/>
        </w:rPr>
        <w:t xml:space="preserve">. </w:t>
      </w:r>
    </w:p>
    <w:p w:rsidR="00F931E8" w:rsidRPr="00044525" w:rsidRDefault="00F931E8" w:rsidP="00F931E8">
      <w:pPr>
        <w:spacing w:after="0"/>
        <w:jc w:val="center"/>
        <w:rPr>
          <w:rFonts w:ascii="Times New Roman" w:eastAsia="Calibri" w:hAnsi="Times New Roman" w:cs="Times New Roman"/>
          <w:b/>
          <w:sz w:val="24"/>
          <w:szCs w:val="24"/>
          <w:lang w:val="sl-SI"/>
        </w:rPr>
      </w:pPr>
      <w:r w:rsidRPr="00044525">
        <w:rPr>
          <w:rFonts w:ascii="Times New Roman" w:eastAsia="Calibri" w:hAnsi="Times New Roman" w:cs="Times New Roman"/>
          <w:b/>
          <w:sz w:val="24"/>
          <w:szCs w:val="24"/>
          <w:lang w:val="sl-SI"/>
        </w:rPr>
        <w:t>(Plaća za vrijeme suspenzije)</w:t>
      </w:r>
    </w:p>
    <w:p w:rsidR="00F931E8" w:rsidRPr="00044525" w:rsidRDefault="00F931E8" w:rsidP="00F931E8">
      <w:pPr>
        <w:spacing w:after="0"/>
        <w:jc w:val="both"/>
        <w:rPr>
          <w:rFonts w:ascii="Times New Roman" w:eastAsia="Calibri" w:hAnsi="Times New Roman" w:cs="Times New Roman"/>
          <w:sz w:val="24"/>
          <w:szCs w:val="24"/>
          <w:lang w:val="sl-SI"/>
        </w:rPr>
      </w:pPr>
      <w:r w:rsidRPr="00044525">
        <w:rPr>
          <w:rFonts w:ascii="Times New Roman" w:eastAsia="Calibri" w:hAnsi="Times New Roman" w:cs="Times New Roman"/>
          <w:b/>
          <w:sz w:val="24"/>
          <w:szCs w:val="24"/>
          <w:lang w:val="sl-SI"/>
        </w:rPr>
        <w:t xml:space="preserve">(1) </w:t>
      </w:r>
      <w:r w:rsidRPr="00044525">
        <w:rPr>
          <w:rFonts w:ascii="Times New Roman" w:eastAsia="Calibri" w:hAnsi="Times New Roman" w:cs="Times New Roman"/>
          <w:sz w:val="24"/>
          <w:szCs w:val="24"/>
          <w:lang w:val="sl-SI"/>
        </w:rPr>
        <w:t>Za vrijeme suspenzije sa posla radniku se isplaćuje plaća u punom iznosu, koju je imao u vrijeme donošenja rješenja o udaljenju sa posla.</w:t>
      </w:r>
    </w:p>
    <w:p w:rsidR="00F931E8" w:rsidRPr="00044525" w:rsidRDefault="00F931E8" w:rsidP="00F931E8">
      <w:pPr>
        <w:spacing w:after="120"/>
        <w:jc w:val="both"/>
        <w:rPr>
          <w:rFonts w:ascii="Times New Roman" w:eastAsia="Calibri" w:hAnsi="Times New Roman" w:cs="Times New Roman"/>
          <w:sz w:val="24"/>
          <w:szCs w:val="24"/>
          <w:lang w:val="sl-SI"/>
        </w:rPr>
      </w:pPr>
      <w:r w:rsidRPr="00044525">
        <w:rPr>
          <w:rFonts w:ascii="Times New Roman" w:eastAsia="Calibri" w:hAnsi="Times New Roman" w:cs="Times New Roman"/>
          <w:b/>
          <w:sz w:val="24"/>
          <w:szCs w:val="24"/>
          <w:lang w:val="sl-SI"/>
        </w:rPr>
        <w:t>(2)</w:t>
      </w:r>
      <w:r w:rsidRPr="00044525">
        <w:rPr>
          <w:rFonts w:ascii="Times New Roman" w:eastAsia="Calibri" w:hAnsi="Times New Roman" w:cs="Times New Roman"/>
          <w:sz w:val="24"/>
          <w:szCs w:val="24"/>
          <w:lang w:val="sl-SI"/>
        </w:rPr>
        <w:t xml:space="preserve"> Za vrijeme suspenzije sa posla, zbog izdržavanja kazne zatvora do tri mjeseca, radnik nema pravo na plaću niti naknade plaće.</w:t>
      </w:r>
    </w:p>
    <w:p w:rsidR="00F931E8" w:rsidRPr="00044525" w:rsidRDefault="000C7750"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12</w:t>
      </w:r>
      <w:r w:rsidR="00342FE1" w:rsidRPr="00044525">
        <w:rPr>
          <w:rFonts w:ascii="Times New Roman" w:eastAsia="Times New Roman" w:hAnsi="Times New Roman" w:cs="Times New Roman"/>
          <w:b/>
          <w:sz w:val="24"/>
          <w:szCs w:val="24"/>
          <w:lang w:val="sl-SI" w:eastAsia="bs-Latn-BA"/>
        </w:rPr>
        <w:t>4</w:t>
      </w:r>
      <w:r w:rsidR="00F931E8" w:rsidRPr="00044525">
        <w:rPr>
          <w:rFonts w:ascii="Times New Roman" w:eastAsia="Times New Roman" w:hAnsi="Times New Roman" w:cs="Times New Roman"/>
          <w:b/>
          <w:sz w:val="24"/>
          <w:szCs w:val="24"/>
          <w:lang w:val="sl-SI" w:eastAsia="bs-Latn-BA"/>
        </w:rPr>
        <w:t>.</w:t>
      </w:r>
    </w:p>
    <w:p w:rsidR="00F931E8" w:rsidRPr="000C7750" w:rsidRDefault="00F931E8" w:rsidP="000C7750">
      <w:pPr>
        <w:spacing w:after="0" w:line="240" w:lineRule="auto"/>
        <w:jc w:val="both"/>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(Gubitak prava na dalji rad)</w:t>
      </w:r>
      <w:r w:rsidRPr="00044525">
        <w:rPr>
          <w:rFonts w:ascii="Times New Roman" w:eastAsia="Times New Roman" w:hAnsi="Times New Roman" w:cs="Times New Roman"/>
          <w:sz w:val="24"/>
          <w:szCs w:val="24"/>
          <w:lang w:val="sl-SI" w:eastAsia="bs-Latn-BA"/>
        </w:rPr>
        <w:t>U skladu sa Zakonom o osnovnom odgoju i obrazovanju i Pravilima škole, nastavnik može biti udaljen iz nastave i izgubiti pravo na dalji rad u nastavi ako Nastavničko vijeće, Ministarstvo ili Prosvjetna inspekcija utvrde da ne izvršava svoje obaveze utvrđene Nastavnim planom i programom,  Zakonom o osnovnom odgoju i obrazovanju i Pravilima škole.</w:t>
      </w:r>
    </w:p>
    <w:p w:rsidR="00F931E8" w:rsidRDefault="00F931E8" w:rsidP="00F931E8">
      <w:pPr>
        <w:spacing w:after="0"/>
        <w:rPr>
          <w:rFonts w:ascii="Times New Roman" w:eastAsia="Calibri" w:hAnsi="Times New Roman" w:cs="Times New Roman"/>
          <w:b/>
          <w:sz w:val="24"/>
          <w:szCs w:val="24"/>
          <w:lang w:val="sl-SI"/>
        </w:rPr>
      </w:pPr>
    </w:p>
    <w:p w:rsidR="004D2063" w:rsidRDefault="004D2063" w:rsidP="00F931E8">
      <w:pPr>
        <w:spacing w:after="0"/>
        <w:rPr>
          <w:rFonts w:ascii="Times New Roman" w:eastAsia="Calibri" w:hAnsi="Times New Roman" w:cs="Times New Roman"/>
          <w:b/>
          <w:sz w:val="24"/>
          <w:szCs w:val="24"/>
          <w:lang w:val="sl-SI"/>
        </w:rPr>
      </w:pPr>
    </w:p>
    <w:p w:rsidR="004D2063" w:rsidRDefault="004D2063" w:rsidP="00F931E8">
      <w:pPr>
        <w:spacing w:after="0"/>
        <w:rPr>
          <w:rFonts w:ascii="Times New Roman" w:eastAsia="Calibri" w:hAnsi="Times New Roman" w:cs="Times New Roman"/>
          <w:b/>
          <w:sz w:val="24"/>
          <w:szCs w:val="24"/>
          <w:lang w:val="sl-SI"/>
        </w:rPr>
      </w:pPr>
    </w:p>
    <w:p w:rsidR="004D2063" w:rsidRDefault="004D2063" w:rsidP="00F931E8">
      <w:pPr>
        <w:spacing w:after="0"/>
        <w:rPr>
          <w:rFonts w:ascii="Times New Roman" w:eastAsia="Calibri" w:hAnsi="Times New Roman" w:cs="Times New Roman"/>
          <w:b/>
          <w:sz w:val="24"/>
          <w:szCs w:val="24"/>
          <w:lang w:val="sl-SI"/>
        </w:rPr>
      </w:pPr>
    </w:p>
    <w:p w:rsidR="004D2063" w:rsidRPr="00044525" w:rsidRDefault="004D2063" w:rsidP="00F931E8">
      <w:pPr>
        <w:spacing w:after="0"/>
        <w:rPr>
          <w:rFonts w:ascii="Times New Roman" w:eastAsia="Calibri" w:hAnsi="Times New Roman" w:cs="Times New Roman"/>
          <w:b/>
          <w:sz w:val="24"/>
          <w:szCs w:val="24"/>
          <w:lang w:val="sl-SI"/>
        </w:rPr>
      </w:pPr>
    </w:p>
    <w:p w:rsidR="00F931E8" w:rsidRPr="00044525" w:rsidRDefault="00F931E8" w:rsidP="00F931E8">
      <w:pPr>
        <w:spacing w:after="0"/>
        <w:rPr>
          <w:rFonts w:ascii="Times New Roman" w:eastAsia="Calibri" w:hAnsi="Times New Roman" w:cs="Times New Roman"/>
          <w:b/>
          <w:sz w:val="24"/>
          <w:szCs w:val="24"/>
          <w:lang w:val="sl-SI"/>
        </w:rPr>
      </w:pPr>
      <w:r w:rsidRPr="00044525">
        <w:rPr>
          <w:rFonts w:ascii="Times New Roman" w:eastAsia="Calibri" w:hAnsi="Times New Roman" w:cs="Times New Roman"/>
          <w:b/>
          <w:sz w:val="24"/>
          <w:szCs w:val="24"/>
          <w:lang w:val="sl-SI"/>
        </w:rPr>
        <w:lastRenderedPageBreak/>
        <w:t>XI - NAKNADA ŠTETE</w:t>
      </w:r>
    </w:p>
    <w:p w:rsidR="00F931E8" w:rsidRPr="00044525" w:rsidRDefault="000C7750"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12</w:t>
      </w:r>
      <w:r w:rsidR="00342FE1" w:rsidRPr="00044525">
        <w:rPr>
          <w:rFonts w:ascii="Times New Roman" w:eastAsia="Times New Roman" w:hAnsi="Times New Roman" w:cs="Times New Roman"/>
          <w:b/>
          <w:sz w:val="24"/>
          <w:szCs w:val="24"/>
          <w:lang w:val="sl-SI" w:eastAsia="bs-Latn-BA"/>
        </w:rPr>
        <w:t>5</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(Odgovornost za nastalu štetu)</w:t>
      </w:r>
    </w:p>
    <w:p w:rsidR="00F931E8" w:rsidRPr="00044525" w:rsidRDefault="00F931E8" w:rsidP="00F931E8">
      <w:pPr>
        <w:numPr>
          <w:ilvl w:val="0"/>
          <w:numId w:val="1"/>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Radnik je dužan nadoknaditi štetu koju prouzrokuje pri radu, namjerno ili iz krajnje nepažnje.</w:t>
      </w:r>
    </w:p>
    <w:p w:rsidR="00F931E8" w:rsidRPr="00044525" w:rsidRDefault="00F931E8" w:rsidP="00F931E8">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pl-PL"/>
        </w:rPr>
        <w:t>Direktor rješenjem utvrđuje visinu i način nadoknade štete.</w:t>
      </w:r>
    </w:p>
    <w:p w:rsidR="00F931E8" w:rsidRPr="00044525" w:rsidRDefault="00F931E8" w:rsidP="00F931E8">
      <w:pPr>
        <w:numPr>
          <w:ilvl w:val="0"/>
          <w:numId w:val="1"/>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Ako štetu učini više radnika, svaki radnik je odgovoran za dio štete koju je on prozurokovao.</w:t>
      </w:r>
    </w:p>
    <w:p w:rsidR="00F931E8" w:rsidRPr="00044525" w:rsidRDefault="00F931E8" w:rsidP="00F931E8">
      <w:pPr>
        <w:numPr>
          <w:ilvl w:val="0"/>
          <w:numId w:val="1"/>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Ako se za svakog radnika ne može utvrditi dio štete koju je prouzrokovao, smatra se da su svi radnici podjednako odgovorni i štetu nadoknađuju u jednakim dijelovima.</w:t>
      </w:r>
    </w:p>
    <w:p w:rsidR="00F931E8" w:rsidRPr="00044525" w:rsidRDefault="00F931E8" w:rsidP="00F931E8">
      <w:pPr>
        <w:numPr>
          <w:ilvl w:val="0"/>
          <w:numId w:val="1"/>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Ako je više radnika prouzrokovalo štetu krivičnim djelom sa umišljajem, za štetu odgovaraju solidarno.</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0C7750"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12</w:t>
      </w:r>
      <w:r w:rsidR="00342FE1" w:rsidRPr="00044525">
        <w:rPr>
          <w:rFonts w:ascii="Times New Roman" w:eastAsia="Times New Roman" w:hAnsi="Times New Roman" w:cs="Times New Roman"/>
          <w:b/>
          <w:sz w:val="24"/>
          <w:szCs w:val="24"/>
          <w:lang w:val="sl-SI" w:eastAsia="bs-Latn-BA"/>
        </w:rPr>
        <w:t>6</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(Utvrđivanje visine štete)</w:t>
      </w:r>
    </w:p>
    <w:p w:rsidR="00F931E8" w:rsidRPr="00044525" w:rsidRDefault="00F931E8" w:rsidP="00F931E8">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sl-SI"/>
        </w:rPr>
      </w:pPr>
      <w:r w:rsidRPr="00044525">
        <w:rPr>
          <w:rFonts w:ascii="Times New Roman" w:eastAsia="Times New Roman" w:hAnsi="Times New Roman" w:cs="Times New Roman"/>
          <w:sz w:val="24"/>
          <w:szCs w:val="24"/>
          <w:lang w:val="sl-SI"/>
        </w:rPr>
        <w:t>Ako je šteta nastala na stvari ili objektu škola može, na zahtjev radnika dozvoliti da se šteta naknadi u određenom roku uspostavljanjem prijašnjeg stanja stvari ili objektu , o trošku radnika.</w:t>
      </w:r>
    </w:p>
    <w:p w:rsidR="00F931E8" w:rsidRPr="00044525" w:rsidRDefault="00F931E8" w:rsidP="00F931E8">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sl-SI"/>
        </w:rPr>
      </w:pPr>
      <w:r w:rsidRPr="00044525">
        <w:rPr>
          <w:rFonts w:ascii="Times New Roman" w:eastAsia="Times New Roman" w:hAnsi="Times New Roman" w:cs="Times New Roman"/>
          <w:sz w:val="24"/>
          <w:szCs w:val="24"/>
          <w:lang w:val="sl-SI"/>
        </w:rPr>
        <w:t>Škola može radniku, na njegov zahtjev, zavisno od njegovog materijalnog stanja, omogućiti plaćanje naknade štete u ratama.</w:t>
      </w:r>
    </w:p>
    <w:p w:rsidR="00F931E8" w:rsidRPr="00044525" w:rsidRDefault="00F931E8" w:rsidP="00F931E8">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rPr>
        <w:t xml:space="preserve">Škola može iznos štete umanjiti ili nadoknaditi iz drugih izvora, sve u zavisnosti od imovinskog stanja radnika i njegovog odnosa prema radu. </w:t>
      </w:r>
    </w:p>
    <w:p w:rsidR="00F931E8" w:rsidRPr="00044525" w:rsidRDefault="00F931E8" w:rsidP="00F931E8">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Calibri" w:hAnsi="Times New Roman" w:cs="Times New Roman"/>
          <w:sz w:val="24"/>
          <w:szCs w:val="24"/>
          <w:lang w:val="sl-SI"/>
        </w:rPr>
        <w:t xml:space="preserve">U slučaju da radnik odbije da naknadi štetu utvrđenu rješenjem, škola može pokrenuti postupak za naknadu štete pred nadležnim sudom. </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0C7750"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12</w:t>
      </w:r>
      <w:r w:rsidR="00342FE1" w:rsidRPr="00044525">
        <w:rPr>
          <w:rFonts w:ascii="Times New Roman" w:eastAsia="Times New Roman" w:hAnsi="Times New Roman" w:cs="Times New Roman"/>
          <w:b/>
          <w:sz w:val="24"/>
          <w:szCs w:val="24"/>
          <w:lang w:val="sl-SI" w:eastAsia="bs-Latn-BA"/>
        </w:rPr>
        <w:t>7</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(Način utvrđivanja paušalnog iznosa štete)</w:t>
      </w:r>
    </w:p>
    <w:p w:rsidR="00342FE1" w:rsidRPr="00044525" w:rsidRDefault="00F931E8" w:rsidP="00137FBC">
      <w:pPr>
        <w:spacing w:after="0" w:line="240" w:lineRule="auto"/>
        <w:contextualSpacing/>
        <w:jc w:val="both"/>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sz w:val="24"/>
          <w:szCs w:val="24"/>
          <w:lang w:val="sl-SI" w:eastAsia="bs-Latn-BA"/>
        </w:rPr>
        <w:t>Ako se naknada štete ne može utvrditi u tačnom iznosu ili ako bi troškovi postupka utvrđivanja štete bili veći veći od iznosa same štete, visina štete  možese utvrditi u paušalnom iznosu, čiju visinu utvrđuje direktor škole.</w:t>
      </w:r>
    </w:p>
    <w:p w:rsidR="00342FE1" w:rsidRPr="00044525" w:rsidRDefault="00342FE1"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0C7750"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12</w:t>
      </w:r>
      <w:r w:rsidR="00342FE1" w:rsidRPr="00044525">
        <w:rPr>
          <w:rFonts w:ascii="Times New Roman" w:eastAsia="Times New Roman" w:hAnsi="Times New Roman" w:cs="Times New Roman"/>
          <w:b/>
          <w:sz w:val="24"/>
          <w:szCs w:val="24"/>
          <w:lang w:val="sl-SI" w:eastAsia="bs-Latn-BA"/>
        </w:rPr>
        <w:t>8</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(Odgovornost za štetu prouzrokovanu trećem licu)</w:t>
      </w:r>
    </w:p>
    <w:p w:rsidR="00F931E8" w:rsidRPr="00044525" w:rsidRDefault="00F931E8" w:rsidP="00F931E8">
      <w:pPr>
        <w:numPr>
          <w:ilvl w:val="0"/>
          <w:numId w:val="3"/>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Radnik koji na radu ili u vezi sa radom namjerno ili zbog krajnje nepažnje prouzrokuje štetu trećem licu, a štetu je naknadila škola, dužan je školi naknaditi iznos naknade isplaćene trećem licu.</w:t>
      </w:r>
    </w:p>
    <w:p w:rsidR="00F931E8" w:rsidRPr="00044525" w:rsidRDefault="00F931E8" w:rsidP="00F931E8">
      <w:pPr>
        <w:numPr>
          <w:ilvl w:val="0"/>
          <w:numId w:val="3"/>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 xml:space="preserve">Ako radnik odbije da naknadi štetu utvrđenu rješenjem od strane komisije iz prethodnog člana postupak za naknadu štete pokreće se pred nadležnim sudom. </w:t>
      </w:r>
    </w:p>
    <w:p w:rsidR="0057336F" w:rsidRDefault="0057336F" w:rsidP="0090370F">
      <w:pPr>
        <w:tabs>
          <w:tab w:val="left" w:pos="1830"/>
        </w:tabs>
        <w:spacing w:after="0" w:line="240" w:lineRule="auto"/>
        <w:rPr>
          <w:rFonts w:ascii="Times New Roman" w:eastAsia="Times New Roman" w:hAnsi="Times New Roman" w:cs="Times New Roman"/>
          <w:b/>
          <w:sz w:val="24"/>
          <w:szCs w:val="24"/>
          <w:lang w:val="sl-SI" w:eastAsia="bs-Latn-BA"/>
        </w:rPr>
      </w:pPr>
    </w:p>
    <w:p w:rsidR="0057336F" w:rsidRDefault="0057336F" w:rsidP="00137FBC">
      <w:pPr>
        <w:spacing w:after="0" w:line="240" w:lineRule="auto"/>
        <w:rPr>
          <w:rFonts w:ascii="Times New Roman" w:eastAsia="Times New Roman" w:hAnsi="Times New Roman" w:cs="Times New Roman"/>
          <w:b/>
          <w:sz w:val="24"/>
          <w:szCs w:val="24"/>
          <w:lang w:val="sl-SI" w:eastAsia="bs-Latn-BA"/>
        </w:rPr>
      </w:pPr>
    </w:p>
    <w:p w:rsidR="00F931E8" w:rsidRPr="00044525" w:rsidRDefault="000C7750"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12</w:t>
      </w:r>
      <w:r w:rsidR="00342FE1" w:rsidRPr="00044525">
        <w:rPr>
          <w:rFonts w:ascii="Times New Roman" w:eastAsia="Times New Roman" w:hAnsi="Times New Roman" w:cs="Times New Roman"/>
          <w:b/>
          <w:sz w:val="24"/>
          <w:szCs w:val="24"/>
          <w:lang w:val="sl-SI" w:eastAsia="bs-Latn-BA"/>
        </w:rPr>
        <w:t>9</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(Naknada štete pruzrokovana radniku)</w:t>
      </w:r>
    </w:p>
    <w:p w:rsidR="00F931E8" w:rsidRPr="00044525" w:rsidRDefault="00F931E8" w:rsidP="001A2316">
      <w:pPr>
        <w:numPr>
          <w:ilvl w:val="0"/>
          <w:numId w:val="106"/>
        </w:numPr>
        <w:autoSpaceDE w:val="0"/>
        <w:autoSpaceDN w:val="0"/>
        <w:adjustRightInd w:val="0"/>
        <w:spacing w:after="0" w:line="240" w:lineRule="auto"/>
        <w:contextualSpacing/>
        <w:jc w:val="both"/>
        <w:rPr>
          <w:rFonts w:ascii="Times New Roman" w:eastAsia="Times New Roman" w:hAnsi="Times New Roman" w:cs="Times New Roman"/>
          <w:sz w:val="24"/>
          <w:szCs w:val="24"/>
          <w:lang w:val="pl-PL" w:eastAsia="bs-Latn-BA"/>
        </w:rPr>
      </w:pPr>
      <w:r w:rsidRPr="00044525">
        <w:rPr>
          <w:rFonts w:ascii="Times New Roman" w:eastAsia="Times New Roman" w:hAnsi="Times New Roman" w:cs="Times New Roman"/>
          <w:sz w:val="24"/>
          <w:szCs w:val="24"/>
          <w:lang w:val="pl-PL" w:eastAsia="bs-Latn-BA"/>
        </w:rPr>
        <w:t>Ako radnik pretrpi štetu na radu ili u vezi sa radom, škola je dužna radniku nadoknaditi štetu po općim propisima obligacionog prava,</w:t>
      </w:r>
    </w:p>
    <w:p w:rsidR="00F931E8" w:rsidRPr="00044525" w:rsidRDefault="00F931E8" w:rsidP="001A2316">
      <w:pPr>
        <w:numPr>
          <w:ilvl w:val="0"/>
          <w:numId w:val="106"/>
        </w:numPr>
        <w:autoSpaceDE w:val="0"/>
        <w:autoSpaceDN w:val="0"/>
        <w:adjustRightInd w:val="0"/>
        <w:spacing w:after="0" w:line="240" w:lineRule="auto"/>
        <w:contextualSpacing/>
        <w:jc w:val="both"/>
        <w:rPr>
          <w:rFonts w:ascii="Times New Roman" w:eastAsia="Times New Roman" w:hAnsi="Times New Roman" w:cs="Times New Roman"/>
          <w:sz w:val="24"/>
          <w:szCs w:val="24"/>
          <w:lang w:val="pl-PL" w:eastAsia="bs-Latn-BA"/>
        </w:rPr>
      </w:pPr>
      <w:r w:rsidRPr="00044525">
        <w:rPr>
          <w:rFonts w:ascii="Times New Roman" w:eastAsia="Times New Roman" w:hAnsi="Times New Roman" w:cs="Times New Roman"/>
          <w:sz w:val="24"/>
          <w:szCs w:val="24"/>
          <w:lang w:val="pl-PL" w:eastAsia="bs-Latn-BA"/>
        </w:rPr>
        <w:t>Pravo na naknadu štete iz stava 1. Ovog člana, odnosi se i na štetu koju je poslodavac uzrokovao radniku povredom njegovih prava iz radnog odnosa,</w:t>
      </w:r>
    </w:p>
    <w:p w:rsidR="00342FE1" w:rsidRPr="00137FBC" w:rsidRDefault="00F931E8" w:rsidP="00F931E8">
      <w:pPr>
        <w:numPr>
          <w:ilvl w:val="0"/>
          <w:numId w:val="106"/>
        </w:numPr>
        <w:autoSpaceDE w:val="0"/>
        <w:autoSpaceDN w:val="0"/>
        <w:adjustRightInd w:val="0"/>
        <w:spacing w:after="0" w:line="240" w:lineRule="auto"/>
        <w:contextualSpacing/>
        <w:jc w:val="both"/>
        <w:rPr>
          <w:rFonts w:ascii="Times New Roman" w:eastAsia="Times New Roman" w:hAnsi="Times New Roman" w:cs="Times New Roman"/>
          <w:sz w:val="24"/>
          <w:szCs w:val="24"/>
          <w:lang w:val="pl-PL" w:eastAsia="bs-Latn-BA"/>
        </w:rPr>
      </w:pPr>
      <w:r w:rsidRPr="00044525">
        <w:rPr>
          <w:rFonts w:ascii="Times New Roman" w:eastAsia="Times New Roman" w:hAnsi="Times New Roman" w:cs="Times New Roman"/>
          <w:sz w:val="24"/>
          <w:szCs w:val="24"/>
          <w:lang w:val="pl-PL" w:eastAsia="bs-Latn-BA"/>
        </w:rPr>
        <w:t>Naknada plaće koju radnik ostvari zbog nezakonitog otkaza ne smatra se naknadom štete.</w:t>
      </w:r>
    </w:p>
    <w:p w:rsidR="00F931E8" w:rsidRPr="00044525" w:rsidRDefault="00F931E8" w:rsidP="00F931E8">
      <w:pPr>
        <w:keepNext/>
        <w:spacing w:after="0" w:line="240" w:lineRule="auto"/>
        <w:outlineLvl w:val="0"/>
        <w:rPr>
          <w:rFonts w:ascii="Times New Roman" w:eastAsia="Times New Roman" w:hAnsi="Times New Roman" w:cs="Times New Roman"/>
          <w:b/>
          <w:sz w:val="24"/>
          <w:szCs w:val="24"/>
          <w:lang w:val="sl-SI" w:eastAsia="bs-Latn-BA"/>
        </w:rPr>
      </w:pPr>
    </w:p>
    <w:p w:rsidR="00F931E8" w:rsidRPr="00044525" w:rsidRDefault="00F931E8" w:rsidP="00F931E8">
      <w:pPr>
        <w:keepNext/>
        <w:spacing w:after="0" w:line="240" w:lineRule="auto"/>
        <w:outlineLvl w:val="0"/>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XII -   PRESTANAK UGOVORA O RADU</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0C7750"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13</w:t>
      </w:r>
      <w:r w:rsidR="00342FE1" w:rsidRPr="00044525">
        <w:rPr>
          <w:rFonts w:ascii="Times New Roman" w:eastAsia="Times New Roman" w:hAnsi="Times New Roman" w:cs="Times New Roman"/>
          <w:b/>
          <w:sz w:val="24"/>
          <w:szCs w:val="24"/>
          <w:lang w:val="sl-SI" w:eastAsia="bs-Latn-BA"/>
        </w:rPr>
        <w:t>0</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(Način prestanka ugovora o radu)</w:t>
      </w:r>
    </w:p>
    <w:p w:rsidR="00F931E8" w:rsidRPr="00044525" w:rsidRDefault="00F931E8" w:rsidP="00F931E8">
      <w:p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Ugovor o radu prestaje:</w:t>
      </w:r>
    </w:p>
    <w:p w:rsidR="00F931E8" w:rsidRPr="00044525" w:rsidRDefault="00F931E8" w:rsidP="00F931E8">
      <w:pPr>
        <w:numPr>
          <w:ilvl w:val="0"/>
          <w:numId w:val="4"/>
        </w:numPr>
        <w:spacing w:after="0" w:line="240" w:lineRule="auto"/>
        <w:ind w:left="851"/>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smrću radnika,</w:t>
      </w:r>
    </w:p>
    <w:p w:rsidR="00F931E8" w:rsidRPr="00044525" w:rsidRDefault="00F931E8" w:rsidP="00F931E8">
      <w:pPr>
        <w:numPr>
          <w:ilvl w:val="0"/>
          <w:numId w:val="4"/>
        </w:numPr>
        <w:spacing w:after="0" w:line="240" w:lineRule="auto"/>
        <w:ind w:left="851"/>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sporazumom zaključenim između Škole i radnika, na dan utvrđen sporazumom,</w:t>
      </w:r>
    </w:p>
    <w:p w:rsidR="00F931E8" w:rsidRPr="00044525" w:rsidRDefault="00F931E8" w:rsidP="00F931E8">
      <w:pPr>
        <w:numPr>
          <w:ilvl w:val="0"/>
          <w:numId w:val="4"/>
        </w:numPr>
        <w:spacing w:after="0" w:line="240" w:lineRule="auto"/>
        <w:ind w:left="851"/>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kada rad</w:t>
      </w:r>
      <w:r w:rsidR="00B0164A">
        <w:rPr>
          <w:rFonts w:ascii="Times New Roman" w:eastAsia="Times New Roman" w:hAnsi="Times New Roman" w:cs="Times New Roman"/>
          <w:sz w:val="24"/>
          <w:szCs w:val="24"/>
          <w:lang w:val="sl-SI" w:eastAsia="bs-Latn-BA"/>
        </w:rPr>
        <w:t>nik navrši 65 godina života i 15</w:t>
      </w:r>
      <w:r w:rsidRPr="00044525">
        <w:rPr>
          <w:rFonts w:ascii="Times New Roman" w:eastAsia="Times New Roman" w:hAnsi="Times New Roman" w:cs="Times New Roman"/>
          <w:sz w:val="24"/>
          <w:szCs w:val="24"/>
          <w:lang w:val="sl-SI" w:eastAsia="bs-Latn-BA"/>
        </w:rPr>
        <w:t xml:space="preserve"> godina staža osiguranja, ako se poslodavac i radnik drugačije ne dogovore,</w:t>
      </w:r>
    </w:p>
    <w:p w:rsidR="00F931E8" w:rsidRPr="00044525" w:rsidRDefault="00F931E8" w:rsidP="00F931E8">
      <w:pPr>
        <w:numPr>
          <w:ilvl w:val="0"/>
          <w:numId w:val="4"/>
        </w:numPr>
        <w:spacing w:after="0" w:line="240" w:lineRule="auto"/>
        <w:ind w:left="851"/>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 xml:space="preserve">kada se na osnovu evidencije utvrdi da radni odnos radnika traje 40 godina, ako se poslodavac i radnik drugačije ne dogovore,        </w:t>
      </w:r>
    </w:p>
    <w:p w:rsidR="00F931E8" w:rsidRPr="00044525"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danom dostavljanja pravosnažnog rješenja o priznavanju prava na invalidsku penziju zbog gubitka radne sposobnosti,</w:t>
      </w:r>
    </w:p>
    <w:p w:rsidR="00F931E8" w:rsidRPr="00044525"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otkazom ugovora o radu,</w:t>
      </w:r>
    </w:p>
    <w:p w:rsidR="00F931E8" w:rsidRPr="00044525"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istekom vremena na koje je zaključen ugovor o radu na određeno vrijeme,</w:t>
      </w:r>
    </w:p>
    <w:p w:rsidR="00F931E8" w:rsidRPr="00044525"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ako radnik bude osuđen na izdržavanje kazne zatvora u trajanju dužem od tri mjeseca- danom stupanja na izdržavanje kazne,</w:t>
      </w:r>
    </w:p>
    <w:p w:rsidR="00F931E8" w:rsidRPr="00044525"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ako radniku bude izrečena mjera bezbjednosti, vaspitna ili zaštitna mjera u trajanju dužem od tri mjeseca – početkom primjene te mjere,</w:t>
      </w:r>
    </w:p>
    <w:p w:rsidR="00F931E8" w:rsidRPr="00044525"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 xml:space="preserve">pravosnažnom odlukom nadležnog suda, koja ima za posljedicu prestanak radnog odnosa,  </w:t>
      </w:r>
    </w:p>
    <w:p w:rsidR="00F931E8" w:rsidRPr="00044525"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kad je izrečena disciplinska mjera zbog teže povrede radne dužnosti,</w:t>
      </w:r>
    </w:p>
    <w:p w:rsidR="00F931E8" w:rsidRPr="00044525"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kad izgubi pravo na dalji odgojno obrazovni rad u školi, a ne bude raspoređen na odgovarajuće radno mjesto, po isteku šest mjeseci od dana udaljenja iz nastave,</w:t>
      </w:r>
    </w:p>
    <w:p w:rsidR="00F931E8" w:rsidRPr="00044525"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kad se sazna da je u vrijeme prijema u radni odnos postojala zapreka za prijem u radni odnos, danom saznanja za tu smetnju,</w:t>
      </w:r>
    </w:p>
    <w:p w:rsidR="00F931E8" w:rsidRPr="00044525"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kad pripravnik ne položi stručni ispit u roku od 12 mjeseci, istekom posljednjeg dana,</w:t>
      </w:r>
    </w:p>
    <w:p w:rsidR="00F931E8" w:rsidRPr="00044525"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ako ne zadovolji na probnom radu, ako je on ugovoren i preciziran ugovorom o radu,</w:t>
      </w:r>
    </w:p>
    <w:p w:rsidR="00F931E8" w:rsidRPr="00044525"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nastavniku kojem je prestalo pravo da radi u nastavi, ako odbije da obavlja poslove, odnosno radne zadatke koji mu se ponude, a koji odgovaraju njegovoj stručnoj spremi,</w:t>
      </w:r>
    </w:p>
    <w:p w:rsidR="00F931E8" w:rsidRPr="00044525"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ako je radnik proglašen tehnološkim viškom,</w:t>
      </w:r>
    </w:p>
    <w:p w:rsidR="00F931E8" w:rsidRPr="00044525"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ako kod radnika postoji promijenjena radna sposobnost, a ne postoji mogućnost rasporeda radnika na druge poslove uz prekvalifikaciju i dokvalifikaciju,</w:t>
      </w:r>
    </w:p>
    <w:p w:rsidR="00F931E8" w:rsidRPr="00044525" w:rsidRDefault="00F931E8" w:rsidP="00F931E8">
      <w:pPr>
        <w:numPr>
          <w:ilvl w:val="0"/>
          <w:numId w:val="4"/>
        </w:numPr>
        <w:spacing w:after="0" w:line="240" w:lineRule="auto"/>
        <w:ind w:left="851"/>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hr-HR" w:eastAsia="bs-Latn-BA"/>
        </w:rPr>
        <w:t>u drugim slučajevima predviđenim i utvrđenim podzakonskim aktima koji se odnose na     djelatnost osnovnog obrazovanja, a koje donosi Ministar.</w:t>
      </w:r>
    </w:p>
    <w:p w:rsidR="00F931E8" w:rsidRPr="00044525" w:rsidRDefault="00F931E8" w:rsidP="00F931E8">
      <w:pPr>
        <w:spacing w:after="0"/>
        <w:jc w:val="both"/>
        <w:rPr>
          <w:rFonts w:ascii="Times New Roman" w:eastAsia="Times New Roman" w:hAnsi="Times New Roman" w:cs="Times New Roman"/>
          <w:color w:val="000000"/>
          <w:sz w:val="24"/>
          <w:szCs w:val="24"/>
          <w:lang w:val="sl-SI" w:eastAsia="bs-Latn-BA"/>
        </w:rPr>
      </w:pPr>
    </w:p>
    <w:p w:rsidR="0057336F" w:rsidRDefault="0057336F" w:rsidP="00F931E8">
      <w:pPr>
        <w:spacing w:after="0"/>
        <w:ind w:left="851"/>
        <w:jc w:val="center"/>
        <w:rPr>
          <w:rFonts w:ascii="Times New Roman" w:eastAsia="Times New Roman" w:hAnsi="Times New Roman" w:cs="Times New Roman"/>
          <w:b/>
          <w:color w:val="000000"/>
          <w:sz w:val="24"/>
          <w:szCs w:val="24"/>
          <w:lang w:val="sl-SI" w:eastAsia="bs-Latn-BA"/>
        </w:rPr>
      </w:pPr>
    </w:p>
    <w:p w:rsidR="00F931E8" w:rsidRPr="00044525" w:rsidRDefault="000C7750" w:rsidP="00F931E8">
      <w:pPr>
        <w:spacing w:after="0"/>
        <w:ind w:left="851"/>
        <w:jc w:val="center"/>
        <w:rPr>
          <w:rFonts w:ascii="Times New Roman" w:eastAsia="Times New Roman" w:hAnsi="Times New Roman" w:cs="Times New Roman"/>
          <w:b/>
          <w:color w:val="000000"/>
          <w:sz w:val="24"/>
          <w:szCs w:val="24"/>
          <w:lang w:val="sl-SI" w:eastAsia="bs-Latn-BA"/>
        </w:rPr>
      </w:pPr>
      <w:r>
        <w:rPr>
          <w:rFonts w:ascii="Times New Roman" w:eastAsia="Times New Roman" w:hAnsi="Times New Roman" w:cs="Times New Roman"/>
          <w:b/>
          <w:color w:val="000000"/>
          <w:sz w:val="24"/>
          <w:szCs w:val="24"/>
          <w:lang w:val="sl-SI" w:eastAsia="bs-Latn-BA"/>
        </w:rPr>
        <w:t>Član 13</w:t>
      </w:r>
      <w:r w:rsidR="00342FE1" w:rsidRPr="00044525">
        <w:rPr>
          <w:rFonts w:ascii="Times New Roman" w:eastAsia="Times New Roman" w:hAnsi="Times New Roman" w:cs="Times New Roman"/>
          <w:b/>
          <w:color w:val="000000"/>
          <w:sz w:val="24"/>
          <w:szCs w:val="24"/>
          <w:lang w:val="sl-SI" w:eastAsia="bs-Latn-BA"/>
        </w:rPr>
        <w:t>1</w:t>
      </w:r>
      <w:r w:rsidR="00F931E8" w:rsidRPr="00044525">
        <w:rPr>
          <w:rFonts w:ascii="Times New Roman" w:eastAsia="Times New Roman" w:hAnsi="Times New Roman" w:cs="Times New Roman"/>
          <w:b/>
          <w:color w:val="000000"/>
          <w:sz w:val="24"/>
          <w:szCs w:val="24"/>
          <w:lang w:val="sl-SI" w:eastAsia="bs-Latn-BA"/>
        </w:rPr>
        <w:t>.</w:t>
      </w:r>
    </w:p>
    <w:p w:rsidR="00F931E8" w:rsidRPr="00044525" w:rsidRDefault="00F931E8" w:rsidP="00F931E8">
      <w:pPr>
        <w:spacing w:after="0"/>
        <w:ind w:left="851"/>
        <w:jc w:val="center"/>
        <w:rPr>
          <w:rFonts w:ascii="Times New Roman" w:eastAsia="Times New Roman" w:hAnsi="Times New Roman" w:cs="Times New Roman"/>
          <w:b/>
          <w:color w:val="000000"/>
          <w:sz w:val="24"/>
          <w:szCs w:val="24"/>
          <w:lang w:val="hr-HR" w:eastAsia="bs-Latn-BA"/>
        </w:rPr>
      </w:pPr>
      <w:r w:rsidRPr="00044525">
        <w:rPr>
          <w:rFonts w:ascii="Times New Roman" w:eastAsia="Times New Roman" w:hAnsi="Times New Roman" w:cs="Times New Roman"/>
          <w:b/>
          <w:color w:val="000000"/>
          <w:sz w:val="24"/>
          <w:szCs w:val="24"/>
          <w:lang w:val="hr-HR" w:eastAsia="bs-Latn-BA"/>
        </w:rPr>
        <w:t>(Ostanak radnika do kraja polugodišta/nastavne godine)</w:t>
      </w:r>
    </w:p>
    <w:p w:rsidR="00D66D28" w:rsidRPr="00D66D28" w:rsidRDefault="00D66D28" w:rsidP="00D66D28">
      <w:pPr>
        <w:spacing w:after="0" w:line="240" w:lineRule="auto"/>
        <w:jc w:val="both"/>
        <w:rPr>
          <w:rFonts w:ascii="Times New Roman" w:hAnsi="Times New Roman" w:cs="Times New Roman"/>
          <w:sz w:val="24"/>
          <w:szCs w:val="24"/>
        </w:rPr>
      </w:pPr>
      <w:r w:rsidRPr="008B1252">
        <w:rPr>
          <w:rFonts w:ascii="Times New Roman" w:hAnsi="Times New Roman" w:cs="Times New Roman"/>
          <w:b/>
          <w:sz w:val="24"/>
          <w:szCs w:val="24"/>
        </w:rPr>
        <w:t>(1)</w:t>
      </w:r>
      <w:r w:rsidRPr="00D66D28">
        <w:rPr>
          <w:rFonts w:ascii="Times New Roman" w:hAnsi="Times New Roman" w:cs="Times New Roman"/>
          <w:sz w:val="24"/>
          <w:szCs w:val="24"/>
        </w:rPr>
        <w:t xml:space="preserve"> Kada nastavnik razredne nastave, nastavnik predmetne nastave, odgajatelj, pedagog, psiholog, bibliotekar, socijalni radnik, defektolog, logoped, asistent, fizioterapeut i medicinska sestra, napuni 65 godina života ili 40 godina radnog staža, odnosno 65 godina života i minimalno 15 godina staža osiguranja, ima pravo da ostane na poslovima koje je do tada obavljao u cilju održavanja kontinuiteta odgojno-obrazovnog procesa do kraja nastavne godine, odnosno do kraja radne/školske godine u predškolskoj ustanovi. </w:t>
      </w:r>
    </w:p>
    <w:p w:rsidR="00D66D28" w:rsidRPr="00D66D28" w:rsidRDefault="00D66D28" w:rsidP="00D66D28">
      <w:pPr>
        <w:spacing w:after="0" w:line="240" w:lineRule="auto"/>
        <w:jc w:val="both"/>
        <w:rPr>
          <w:rFonts w:ascii="Times New Roman" w:hAnsi="Times New Roman" w:cs="Times New Roman"/>
          <w:sz w:val="24"/>
          <w:szCs w:val="24"/>
        </w:rPr>
      </w:pPr>
      <w:r w:rsidRPr="008B1252">
        <w:rPr>
          <w:rFonts w:ascii="Times New Roman" w:hAnsi="Times New Roman" w:cs="Times New Roman"/>
          <w:b/>
          <w:sz w:val="24"/>
          <w:szCs w:val="24"/>
        </w:rPr>
        <w:t>(2)</w:t>
      </w:r>
      <w:r w:rsidRPr="00D66D28">
        <w:rPr>
          <w:rFonts w:ascii="Times New Roman" w:hAnsi="Times New Roman" w:cs="Times New Roman"/>
          <w:sz w:val="24"/>
          <w:szCs w:val="24"/>
        </w:rPr>
        <w:t xml:space="preserve"> Ako radnik iz stava (1) ovog člana u kalendarskoj godini puni 40 godina staža osiguranja, a ima 65 godina života, ima pravo da ostane na poslovima i radnim zadacima dok u toj godini ne napuni 40 godina penzijskog staža.</w:t>
      </w:r>
    </w:p>
    <w:p w:rsidR="00D66D28" w:rsidRPr="00D66D28" w:rsidRDefault="00D66D28" w:rsidP="00D66D28">
      <w:pPr>
        <w:spacing w:after="0" w:line="240" w:lineRule="auto"/>
        <w:jc w:val="both"/>
        <w:rPr>
          <w:rFonts w:ascii="Times New Roman" w:hAnsi="Times New Roman" w:cs="Times New Roman"/>
          <w:sz w:val="24"/>
          <w:szCs w:val="24"/>
        </w:rPr>
      </w:pPr>
      <w:r w:rsidRPr="008B1252">
        <w:rPr>
          <w:rFonts w:ascii="Times New Roman" w:hAnsi="Times New Roman" w:cs="Times New Roman"/>
          <w:b/>
          <w:sz w:val="24"/>
          <w:szCs w:val="24"/>
        </w:rPr>
        <w:lastRenderedPageBreak/>
        <w:t>(3)</w:t>
      </w:r>
      <w:r w:rsidRPr="00D66D28">
        <w:rPr>
          <w:rFonts w:ascii="Times New Roman" w:hAnsi="Times New Roman" w:cs="Times New Roman"/>
          <w:sz w:val="24"/>
          <w:szCs w:val="24"/>
        </w:rPr>
        <w:t xml:space="preserve"> Radnik iz stava (1) ovog člana ima pravo korištenja godišnjeg odmora i nakon isteka nastavne godine, ukoliko to pravo nije iskoristio do kraja nastavne godine. </w:t>
      </w:r>
    </w:p>
    <w:p w:rsidR="00F931E8" w:rsidRDefault="00D66D28" w:rsidP="00D66D28">
      <w:pPr>
        <w:spacing w:after="0" w:line="240" w:lineRule="auto"/>
        <w:jc w:val="both"/>
        <w:rPr>
          <w:rFonts w:ascii="Times New Roman" w:hAnsi="Times New Roman" w:cs="Times New Roman"/>
          <w:sz w:val="24"/>
          <w:szCs w:val="24"/>
        </w:rPr>
      </w:pPr>
      <w:r w:rsidRPr="008B1252">
        <w:rPr>
          <w:rFonts w:ascii="Times New Roman" w:hAnsi="Times New Roman" w:cs="Times New Roman"/>
          <w:b/>
          <w:sz w:val="24"/>
          <w:szCs w:val="24"/>
        </w:rPr>
        <w:t>(4)</w:t>
      </w:r>
      <w:r w:rsidRPr="00D66D28">
        <w:rPr>
          <w:rFonts w:ascii="Times New Roman" w:hAnsi="Times New Roman" w:cs="Times New Roman"/>
          <w:sz w:val="24"/>
          <w:szCs w:val="24"/>
        </w:rPr>
        <w:t xml:space="preserve"> Izuzetno iz stava (1) ovog člana, nastavnik razredne nastave, nastavnik predmetne nastave, odgajatelj, defektolog i logoped kada napuni 65 godina života ili 40 godina radnog staža, odnosno 65 godina života i minimalno 15 godina staža osiguranja, uz saglasnost ministra i Sindikata, ima pravo da ostane na poslovima koje je do tada obavljao u cilju održavanja kontinuiteta odgojno-obrazovnog procesa i zbog deficitarnosti kadra još jednu nastavnu godinu</w:t>
      </w:r>
      <w:r>
        <w:rPr>
          <w:rFonts w:ascii="Times New Roman" w:hAnsi="Times New Roman" w:cs="Times New Roman"/>
          <w:sz w:val="24"/>
          <w:szCs w:val="24"/>
        </w:rPr>
        <w:t>.</w:t>
      </w:r>
    </w:p>
    <w:p w:rsidR="00137FBC" w:rsidRPr="00D66D28" w:rsidRDefault="00137FBC" w:rsidP="00D66D28">
      <w:pPr>
        <w:spacing w:after="0" w:line="240" w:lineRule="auto"/>
        <w:jc w:val="both"/>
        <w:rPr>
          <w:rFonts w:ascii="Times New Roman" w:eastAsia="Times New Roman" w:hAnsi="Times New Roman" w:cs="Times New Roman"/>
          <w:b/>
          <w:sz w:val="24"/>
          <w:szCs w:val="24"/>
          <w:lang w:val="sl-SI" w:eastAsia="bs-Latn-BA"/>
        </w:rPr>
      </w:pPr>
    </w:p>
    <w:p w:rsidR="00F931E8" w:rsidRPr="00044525" w:rsidRDefault="000C7750"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13</w:t>
      </w:r>
      <w:r w:rsidR="00342FE1" w:rsidRPr="00044525">
        <w:rPr>
          <w:rFonts w:ascii="Times New Roman" w:eastAsia="Times New Roman" w:hAnsi="Times New Roman" w:cs="Times New Roman"/>
          <w:b/>
          <w:sz w:val="24"/>
          <w:szCs w:val="24"/>
          <w:lang w:val="sl-SI" w:eastAsia="bs-Latn-BA"/>
        </w:rPr>
        <w:t>2</w:t>
      </w:r>
      <w:r w:rsidR="00F931E8" w:rsidRPr="00044525">
        <w:rPr>
          <w:rFonts w:ascii="Times New Roman" w:eastAsia="Times New Roman" w:hAnsi="Times New Roman" w:cs="Times New Roman"/>
          <w:b/>
          <w:sz w:val="24"/>
          <w:szCs w:val="24"/>
          <w:lang w:val="sl-SI" w:eastAsia="bs-Latn-BA"/>
        </w:rPr>
        <w:t xml:space="preserve">. </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(Sporazum o prestanku ugovora o radu)</w:t>
      </w:r>
    </w:p>
    <w:p w:rsidR="00F931E8" w:rsidRPr="00044525" w:rsidRDefault="00F931E8" w:rsidP="00F931E8">
      <w:pPr>
        <w:numPr>
          <w:ilvl w:val="0"/>
          <w:numId w:val="5"/>
        </w:numPr>
        <w:spacing w:after="0" w:line="240" w:lineRule="auto"/>
        <w:ind w:left="426" w:hanging="426"/>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Sporazum o prestanku ugovora o radu mora biti u pisanoj formi.</w:t>
      </w:r>
    </w:p>
    <w:p w:rsidR="00F931E8" w:rsidRPr="00044525" w:rsidRDefault="00F931E8" w:rsidP="00F931E8">
      <w:pPr>
        <w:numPr>
          <w:ilvl w:val="0"/>
          <w:numId w:val="5"/>
        </w:numPr>
        <w:spacing w:after="0" w:line="240" w:lineRule="auto"/>
        <w:ind w:left="426" w:hanging="426"/>
        <w:contextualSpacing/>
        <w:jc w:val="both"/>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sz w:val="24"/>
          <w:szCs w:val="24"/>
          <w:lang w:val="sl-SI" w:eastAsia="bs-Latn-BA"/>
        </w:rPr>
        <w:t>Sporazumom se  utvrđuje rok u kojem radni odnos prestaje, te sva ostala međusobna prava i obaveze koje proizilaze iz prekida radnog odnosa.</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0C7750"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13</w:t>
      </w:r>
      <w:r w:rsidR="00342FE1" w:rsidRPr="00044525">
        <w:rPr>
          <w:rFonts w:ascii="Times New Roman" w:eastAsia="Times New Roman" w:hAnsi="Times New Roman" w:cs="Times New Roman"/>
          <w:b/>
          <w:sz w:val="24"/>
          <w:szCs w:val="24"/>
          <w:lang w:val="sl-SI" w:eastAsia="bs-Latn-BA"/>
        </w:rPr>
        <w:t>3</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(Otkaz ugovora o radu)</w:t>
      </w:r>
    </w:p>
    <w:p w:rsidR="00F931E8" w:rsidRPr="00044525" w:rsidRDefault="00F931E8" w:rsidP="00F931E8">
      <w:pPr>
        <w:numPr>
          <w:ilvl w:val="0"/>
          <w:numId w:val="6"/>
        </w:numPr>
        <w:spacing w:after="0" w:line="240" w:lineRule="auto"/>
        <w:ind w:left="360"/>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Škola može otkazati ugovor o radu uz propisani otkazni rok, u slučaju ako:</w:t>
      </w:r>
    </w:p>
    <w:p w:rsidR="00F931E8" w:rsidRPr="00044525" w:rsidRDefault="00F931E8" w:rsidP="00F931E8">
      <w:pPr>
        <w:numPr>
          <w:ilvl w:val="0"/>
          <w:numId w:val="7"/>
        </w:numPr>
        <w:spacing w:after="0" w:line="240" w:lineRule="auto"/>
        <w:ind w:left="1080"/>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 xml:space="preserve">je takav otkaz opravdan iz ekonomskih, tehničkih ili organizacijskih razloga ili </w:t>
      </w:r>
    </w:p>
    <w:p w:rsidR="00F931E8" w:rsidRPr="00044525" w:rsidRDefault="00F931E8" w:rsidP="00F931E8">
      <w:pPr>
        <w:numPr>
          <w:ilvl w:val="0"/>
          <w:numId w:val="7"/>
        </w:numPr>
        <w:spacing w:after="0" w:line="240" w:lineRule="auto"/>
        <w:ind w:left="1080"/>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radnik nije u mogućnosti da izvršava svoje obaveze iz radnog odnosa.</w:t>
      </w:r>
    </w:p>
    <w:p w:rsidR="00F931E8" w:rsidRPr="00044525" w:rsidRDefault="00F931E8" w:rsidP="00F931E8">
      <w:pPr>
        <w:numPr>
          <w:ilvl w:val="0"/>
          <w:numId w:val="6"/>
        </w:numPr>
        <w:spacing w:after="0" w:line="240" w:lineRule="auto"/>
        <w:ind w:left="360"/>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Škola može otkazati ugovor o radu u slučajevima iz stava (1) ovog člana ako se, ne može osnovano očekivati od škole da zaposli radnika na druge poslove ili da ga prekvalifikuje i dokvalifikuje odnosno osposobi za rad na drugim poslovima.</w:t>
      </w:r>
    </w:p>
    <w:p w:rsidR="00F931E8" w:rsidRPr="00044525" w:rsidRDefault="00F931E8" w:rsidP="00F931E8">
      <w:pPr>
        <w:numPr>
          <w:ilvl w:val="0"/>
          <w:numId w:val="6"/>
        </w:numPr>
        <w:spacing w:after="0" w:line="240" w:lineRule="auto"/>
        <w:ind w:left="360"/>
        <w:jc w:val="both"/>
        <w:rPr>
          <w:rFonts w:ascii="Times New Roman" w:eastAsia="Times New Roman" w:hAnsi="Times New Roman" w:cs="Times New Roman"/>
          <w:color w:val="000000"/>
          <w:sz w:val="24"/>
          <w:szCs w:val="24"/>
          <w:lang w:val="hr-HR" w:eastAsia="bs-Latn-BA"/>
        </w:rPr>
      </w:pPr>
      <w:r w:rsidRPr="00044525">
        <w:rPr>
          <w:rFonts w:ascii="Times New Roman" w:eastAsia="Times New Roman" w:hAnsi="Times New Roman" w:cs="Times New Roman"/>
          <w:color w:val="000000"/>
          <w:sz w:val="24"/>
          <w:szCs w:val="24"/>
          <w:lang w:val="hr-HR" w:eastAsia="bs-Latn-BA"/>
        </w:rPr>
        <w:t>Pri odlučivanju iz stava (1), (alineja a) i b), Škola mora voditi računa o trajanju radnog odnosa radnika, starosti radnika i drugim opravdanim okolnostima.</w:t>
      </w:r>
    </w:p>
    <w:p w:rsidR="00F931E8" w:rsidRPr="00044525" w:rsidRDefault="00F931E8" w:rsidP="00F931E8">
      <w:pPr>
        <w:numPr>
          <w:ilvl w:val="0"/>
          <w:numId w:val="6"/>
        </w:numPr>
        <w:spacing w:after="0" w:line="240" w:lineRule="auto"/>
        <w:ind w:left="360"/>
        <w:jc w:val="both"/>
        <w:rPr>
          <w:rFonts w:ascii="Times New Roman" w:eastAsia="Times New Roman" w:hAnsi="Times New Roman" w:cs="Times New Roman"/>
          <w:b/>
          <w:color w:val="000000"/>
          <w:sz w:val="24"/>
          <w:szCs w:val="24"/>
          <w:lang w:val="sl-SI" w:eastAsia="bs-Latn-BA"/>
        </w:rPr>
      </w:pPr>
      <w:r w:rsidRPr="00044525">
        <w:rPr>
          <w:rFonts w:ascii="Times New Roman" w:eastAsia="Times New Roman" w:hAnsi="Times New Roman" w:cs="Times New Roman"/>
          <w:color w:val="000000"/>
          <w:sz w:val="24"/>
          <w:szCs w:val="24"/>
          <w:lang w:val="hr-HR" w:eastAsia="bs-Latn-BA"/>
        </w:rPr>
        <w:t>Ako se u periodu od jedne godine od otkazivanja ugovora o radu, u smislu stava (1) tačka a) ovog člana, ukaže potreba za zapošljavanjem radnika sa istim kvalifikacijama i stepenom stručne spreme ili na istom radnom mjestu, prije zapošljavanja drugih lica dužna je zaposlenje ponuditi onim radnicima čiji su ugovori o radu otkazani.</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0C7750"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13</w:t>
      </w:r>
      <w:r w:rsidR="00342FE1" w:rsidRPr="00044525">
        <w:rPr>
          <w:rFonts w:ascii="Times New Roman" w:eastAsia="Times New Roman" w:hAnsi="Times New Roman" w:cs="Times New Roman"/>
          <w:b/>
          <w:sz w:val="24"/>
          <w:szCs w:val="24"/>
          <w:lang w:val="sl-SI" w:eastAsia="bs-Latn-BA"/>
        </w:rPr>
        <w:t>4</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(Otkaz poslodavca bez obaveze poštivanja otkaznog roka)</w:t>
      </w:r>
    </w:p>
    <w:p w:rsidR="00F931E8" w:rsidRPr="00044525" w:rsidRDefault="00F931E8" w:rsidP="00F931E8">
      <w:pPr>
        <w:numPr>
          <w:ilvl w:val="0"/>
          <w:numId w:val="8"/>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 xml:space="preserve">Škola može otkazati ugovor o radu radniku, bez obaveze poštivanja otkaznog roka, u slučaju da je radnik odgovoran za teži prijestup ili za težu povredu radnih obaveza iz ugovora o radu (težih </w:t>
      </w:r>
      <w:r w:rsidRPr="00044525">
        <w:rPr>
          <w:rFonts w:ascii="Times New Roman" w:eastAsia="Times New Roman" w:hAnsi="Times New Roman" w:cs="Times New Roman"/>
          <w:color w:val="000000"/>
          <w:sz w:val="24"/>
          <w:szCs w:val="24"/>
          <w:lang w:val="sl-SI" w:eastAsia="bs-Latn-BA"/>
        </w:rPr>
        <w:t>povreda utvrđenih u članu 121. ovog Pravilnika), a</w:t>
      </w:r>
      <w:r w:rsidRPr="00044525">
        <w:rPr>
          <w:rFonts w:ascii="Times New Roman" w:eastAsia="Times New Roman" w:hAnsi="Times New Roman" w:cs="Times New Roman"/>
          <w:sz w:val="24"/>
          <w:szCs w:val="24"/>
          <w:lang w:val="sl-SI" w:eastAsia="bs-Latn-BA"/>
        </w:rPr>
        <w:t xml:space="preserve"> koji su takve prirode da ne bi bilo osnovano očekivati od Škole da nastavi radni odnos.</w:t>
      </w:r>
    </w:p>
    <w:p w:rsidR="00802B16" w:rsidRPr="0057336F" w:rsidRDefault="00F931E8" w:rsidP="00802B16">
      <w:pPr>
        <w:numPr>
          <w:ilvl w:val="0"/>
          <w:numId w:val="8"/>
        </w:numPr>
        <w:tabs>
          <w:tab w:val="left" w:pos="709"/>
        </w:tabs>
        <w:spacing w:after="0" w:line="240" w:lineRule="auto"/>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Ugovor o radu u slučaju iz  prethodnog stava može se otkazati u roku od  15 dana od dana saznanja za činjenicu zbog koje se daje otkaz.</w:t>
      </w:r>
    </w:p>
    <w:p w:rsidR="00802B16" w:rsidRPr="00044525" w:rsidRDefault="00802B16" w:rsidP="00802B16">
      <w:pPr>
        <w:tabs>
          <w:tab w:val="left" w:pos="709"/>
        </w:tabs>
        <w:spacing w:after="0" w:line="240" w:lineRule="auto"/>
        <w:jc w:val="both"/>
        <w:rPr>
          <w:rFonts w:ascii="Times New Roman" w:eastAsia="Times New Roman" w:hAnsi="Times New Roman" w:cs="Times New Roman"/>
          <w:sz w:val="24"/>
          <w:szCs w:val="24"/>
          <w:lang w:val="hr-HR" w:eastAsia="bs-Latn-BA"/>
        </w:rPr>
      </w:pP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0C7750" w:rsidP="0057336F">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13</w:t>
      </w:r>
      <w:r w:rsidR="00342FE1" w:rsidRPr="00044525">
        <w:rPr>
          <w:rFonts w:ascii="Times New Roman" w:eastAsia="Times New Roman" w:hAnsi="Times New Roman" w:cs="Times New Roman"/>
          <w:b/>
          <w:sz w:val="24"/>
          <w:szCs w:val="24"/>
          <w:lang w:val="sl-SI" w:eastAsia="bs-Latn-BA"/>
        </w:rPr>
        <w:t>5</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(Otkaz radnika bez obaveze poštivanja otkaznog roka)</w:t>
      </w:r>
    </w:p>
    <w:p w:rsidR="00F931E8" w:rsidRPr="00044525" w:rsidRDefault="00F931E8" w:rsidP="00F931E8">
      <w:pPr>
        <w:numPr>
          <w:ilvl w:val="0"/>
          <w:numId w:val="9"/>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Radnik može otkazati ugovor o radu bez obaveze poštivanja otkaznog roka, u slučaju da je poslodavac odgovoran za prijestup ili povredu obaveza iz ugovora o radu, a koji su takve prirode da ne bi bilo osnovano očekivati od radnika da nastavi radni odnos.</w:t>
      </w:r>
    </w:p>
    <w:p w:rsidR="00F931E8" w:rsidRDefault="00F931E8" w:rsidP="00F931E8">
      <w:pPr>
        <w:numPr>
          <w:ilvl w:val="0"/>
          <w:numId w:val="9"/>
        </w:num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U slučaju otkazivanja ugovora o radu iz stava (1) ovog člana radnik ima sva prava u skladu sa zakonom kao da je ugovor nezakonito otkazan od strane poslodavca.</w:t>
      </w:r>
    </w:p>
    <w:p w:rsidR="004D2063" w:rsidRDefault="004D2063" w:rsidP="004D2063">
      <w:pPr>
        <w:spacing w:after="0" w:line="240" w:lineRule="auto"/>
        <w:jc w:val="both"/>
        <w:rPr>
          <w:rFonts w:ascii="Times New Roman" w:eastAsia="Times New Roman" w:hAnsi="Times New Roman" w:cs="Times New Roman"/>
          <w:sz w:val="24"/>
          <w:szCs w:val="24"/>
          <w:lang w:val="sl-SI" w:eastAsia="bs-Latn-BA"/>
        </w:rPr>
      </w:pPr>
    </w:p>
    <w:p w:rsidR="004D2063" w:rsidRDefault="004D2063" w:rsidP="004D2063">
      <w:pPr>
        <w:spacing w:after="0" w:line="240" w:lineRule="auto"/>
        <w:jc w:val="both"/>
        <w:rPr>
          <w:rFonts w:ascii="Times New Roman" w:eastAsia="Times New Roman" w:hAnsi="Times New Roman" w:cs="Times New Roman"/>
          <w:sz w:val="24"/>
          <w:szCs w:val="24"/>
          <w:lang w:val="sl-SI" w:eastAsia="bs-Latn-BA"/>
        </w:rPr>
      </w:pPr>
    </w:p>
    <w:p w:rsidR="004D2063" w:rsidRPr="00044525" w:rsidRDefault="004D2063" w:rsidP="004D2063">
      <w:pPr>
        <w:spacing w:after="0" w:line="240" w:lineRule="auto"/>
        <w:jc w:val="both"/>
        <w:rPr>
          <w:rFonts w:ascii="Times New Roman" w:eastAsia="Times New Roman" w:hAnsi="Times New Roman" w:cs="Times New Roman"/>
          <w:sz w:val="24"/>
          <w:szCs w:val="24"/>
          <w:lang w:val="sl-SI" w:eastAsia="bs-Latn-BA"/>
        </w:rPr>
      </w:pP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0C7750"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lastRenderedPageBreak/>
        <w:t>Član 13</w:t>
      </w:r>
      <w:r w:rsidR="00342FE1" w:rsidRPr="00044525">
        <w:rPr>
          <w:rFonts w:ascii="Times New Roman" w:eastAsia="Times New Roman" w:hAnsi="Times New Roman" w:cs="Times New Roman"/>
          <w:b/>
          <w:sz w:val="24"/>
          <w:szCs w:val="24"/>
          <w:lang w:val="sl-SI" w:eastAsia="bs-Latn-BA"/>
        </w:rPr>
        <w:t>6</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(Rok za otkaz ugovora o radu bez poštivanja otkaznog roka)</w:t>
      </w:r>
    </w:p>
    <w:p w:rsidR="00F931E8" w:rsidRPr="00044525" w:rsidRDefault="00024E7C" w:rsidP="00F931E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U slučajevima iz člana 144. i 145</w:t>
      </w:r>
      <w:r w:rsidR="00F931E8" w:rsidRPr="00044525">
        <w:rPr>
          <w:rFonts w:ascii="Times New Roman" w:eastAsia="Times New Roman" w:hAnsi="Times New Roman" w:cs="Times New Roman"/>
          <w:color w:val="000000"/>
          <w:sz w:val="24"/>
          <w:szCs w:val="24"/>
          <w:lang w:val="sl-SI" w:eastAsia="bs-Latn-BA"/>
        </w:rPr>
        <w:t xml:space="preserve">. ovog Pravilnika, ugovor o radu može se otkazati u roku od 60 dana od dana saznanja za činjenicu zbog koje se daje otkaz, ali najduže u roku od jedne godine od dana učinjene povrede.   </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0C7750"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13</w:t>
      </w:r>
      <w:r w:rsidR="00342FE1" w:rsidRPr="00044525">
        <w:rPr>
          <w:rFonts w:ascii="Times New Roman" w:eastAsia="Times New Roman" w:hAnsi="Times New Roman" w:cs="Times New Roman"/>
          <w:b/>
          <w:sz w:val="24"/>
          <w:szCs w:val="24"/>
          <w:lang w:val="sl-SI" w:eastAsia="bs-Latn-BA"/>
        </w:rPr>
        <w:t>7</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(Otkazni rokovi)</w:t>
      </w:r>
    </w:p>
    <w:p w:rsidR="00F931E8" w:rsidRPr="00044525" w:rsidRDefault="00F931E8" w:rsidP="00F931E8">
      <w:pPr>
        <w:numPr>
          <w:ilvl w:val="0"/>
          <w:numId w:val="10"/>
        </w:numPr>
        <w:tabs>
          <w:tab w:val="left" w:pos="709"/>
        </w:tabs>
        <w:spacing w:after="0" w:line="240" w:lineRule="auto"/>
        <w:ind w:left="360"/>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U slučaju kada radnik otkazuje ugovor o radu, otkazni rok traje najmanje sedam dana.</w:t>
      </w:r>
    </w:p>
    <w:p w:rsidR="00F931E8" w:rsidRPr="00044525" w:rsidRDefault="00F931E8" w:rsidP="00F931E8">
      <w:pPr>
        <w:numPr>
          <w:ilvl w:val="0"/>
          <w:numId w:val="10"/>
        </w:numPr>
        <w:tabs>
          <w:tab w:val="left" w:pos="709"/>
        </w:tabs>
        <w:spacing w:after="0" w:line="240" w:lineRule="auto"/>
        <w:ind w:left="360"/>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sz w:val="24"/>
          <w:szCs w:val="24"/>
          <w:lang w:val="hr-HR" w:eastAsia="bs-Latn-BA"/>
        </w:rPr>
        <w:t>Radnik kome se otkazuje ugovor o radu u skladu sa Zakonom o radu i Kolektivnim ugovorom, ima pravo na otkazni rok zavisno od godina penzijskog staža, kako slijedi:</w:t>
      </w:r>
    </w:p>
    <w:p w:rsidR="00F931E8" w:rsidRPr="00044525" w:rsidRDefault="00F931E8" w:rsidP="00F931E8">
      <w:pPr>
        <w:numPr>
          <w:ilvl w:val="0"/>
          <w:numId w:val="11"/>
        </w:numPr>
        <w:spacing w:after="0" w:line="240" w:lineRule="auto"/>
        <w:ind w:left="1080"/>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do 5 godina penzijskog staža …………….......1 mjesec;</w:t>
      </w:r>
    </w:p>
    <w:p w:rsidR="00F931E8" w:rsidRPr="00044525" w:rsidRDefault="00F931E8" w:rsidP="00F931E8">
      <w:pPr>
        <w:numPr>
          <w:ilvl w:val="0"/>
          <w:numId w:val="11"/>
        </w:numPr>
        <w:spacing w:after="0" w:line="240" w:lineRule="auto"/>
        <w:ind w:left="1080"/>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od 5 do 10 godina penzijskog staža……….....2 mjeseca;</w:t>
      </w:r>
      <w:r w:rsidR="00E21AA9">
        <w:rPr>
          <w:rFonts w:ascii="Times New Roman" w:eastAsia="Times New Roman" w:hAnsi="Times New Roman" w:cs="Times New Roman"/>
          <w:sz w:val="24"/>
          <w:szCs w:val="24"/>
          <w:lang w:val="sl-SI" w:eastAsia="bs-Latn-BA"/>
        </w:rPr>
        <w:t xml:space="preserve"> </w:t>
      </w:r>
    </w:p>
    <w:p w:rsidR="00F931E8" w:rsidRPr="00044525" w:rsidRDefault="00F931E8" w:rsidP="00F931E8">
      <w:pPr>
        <w:numPr>
          <w:ilvl w:val="0"/>
          <w:numId w:val="11"/>
        </w:numPr>
        <w:spacing w:after="0" w:line="240" w:lineRule="auto"/>
        <w:ind w:left="1080"/>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od 10 do 20 godina penzijskog staža……......4 mjeseca;</w:t>
      </w:r>
    </w:p>
    <w:p w:rsidR="00F931E8" w:rsidRPr="00044525" w:rsidRDefault="00F931E8" w:rsidP="00F931E8">
      <w:pPr>
        <w:numPr>
          <w:ilvl w:val="0"/>
          <w:numId w:val="11"/>
        </w:numPr>
        <w:spacing w:after="0" w:line="240" w:lineRule="auto"/>
        <w:ind w:left="1080"/>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preko 20 godina penzijskog staža…………...6 mjesci.</w:t>
      </w:r>
    </w:p>
    <w:p w:rsidR="00F931E8" w:rsidRPr="00044525" w:rsidRDefault="00F931E8" w:rsidP="00F931E8">
      <w:pPr>
        <w:numPr>
          <w:ilvl w:val="0"/>
          <w:numId w:val="10"/>
        </w:numPr>
        <w:tabs>
          <w:tab w:val="left" w:pos="709"/>
        </w:tabs>
        <w:spacing w:after="0" w:line="240" w:lineRule="auto"/>
        <w:ind w:left="360"/>
        <w:jc w:val="both"/>
        <w:rPr>
          <w:rFonts w:ascii="Times New Roman" w:eastAsia="Times New Roman" w:hAnsi="Times New Roman" w:cs="Times New Roman"/>
          <w:sz w:val="24"/>
          <w:szCs w:val="24"/>
          <w:lang w:val="hr-HR" w:eastAsia="bs-Latn-BA"/>
        </w:rPr>
      </w:pPr>
      <w:r w:rsidRPr="00044525">
        <w:rPr>
          <w:rFonts w:ascii="Times New Roman" w:eastAsia="Times New Roman" w:hAnsi="Times New Roman" w:cs="Times New Roman"/>
          <w:color w:val="000000"/>
          <w:sz w:val="24"/>
          <w:szCs w:val="24"/>
          <w:lang w:val="hr-HR" w:eastAsia="bs-Latn-BA"/>
        </w:rPr>
        <w:t xml:space="preserve">Direktor, kao predstavnik škole, može samo uz prethodnu saglasnost sindikata, otkazati ugovor o radu radniku za kojeg je nadležna ustanova za medicinsko vještačenje zdravstvenog stanja ocijenila da kod njega postoji </w:t>
      </w:r>
      <w:r w:rsidRPr="00044525">
        <w:rPr>
          <w:rFonts w:ascii="Times New Roman" w:eastAsia="Times New Roman" w:hAnsi="Times New Roman" w:cs="Times New Roman"/>
          <w:sz w:val="24"/>
          <w:szCs w:val="24"/>
          <w:lang w:val="hr-HR" w:eastAsia="bs-Latn-BA"/>
        </w:rPr>
        <w:t>promijenjena radna sposobnost (invalid I ili II kategorije).</w:t>
      </w:r>
    </w:p>
    <w:p w:rsidR="00F931E8" w:rsidRPr="00044525" w:rsidRDefault="00F931E8" w:rsidP="00F931E8">
      <w:pPr>
        <w:numPr>
          <w:ilvl w:val="0"/>
          <w:numId w:val="10"/>
        </w:numPr>
        <w:tabs>
          <w:tab w:val="left" w:pos="709"/>
        </w:tabs>
        <w:spacing w:after="0" w:line="240" w:lineRule="auto"/>
        <w:ind w:left="360"/>
        <w:jc w:val="both"/>
        <w:rPr>
          <w:rFonts w:ascii="Times New Roman" w:eastAsia="Times New Roman" w:hAnsi="Times New Roman" w:cs="Times New Roman"/>
          <w:color w:val="000000"/>
          <w:sz w:val="24"/>
          <w:szCs w:val="24"/>
          <w:lang w:val="hr-HR" w:eastAsia="bs-Latn-BA"/>
        </w:rPr>
      </w:pPr>
      <w:r w:rsidRPr="00044525">
        <w:rPr>
          <w:rFonts w:ascii="Times New Roman" w:eastAsia="Times New Roman" w:hAnsi="Times New Roman" w:cs="Times New Roman"/>
          <w:color w:val="000000"/>
          <w:sz w:val="24"/>
          <w:szCs w:val="24"/>
          <w:lang w:val="hr-HR" w:eastAsia="bs-Latn-BA"/>
        </w:rPr>
        <w:t>Na pismenu molbu radnika, uz saglasnost škole, radni odnos u školi može prestati i prije isteka otkaznog roka utvrđenog zakonom i ovim Pravilnikom.</w:t>
      </w:r>
    </w:p>
    <w:p w:rsidR="00F931E8" w:rsidRPr="00044525" w:rsidRDefault="00F931E8" w:rsidP="00F931E8">
      <w:pPr>
        <w:numPr>
          <w:ilvl w:val="0"/>
          <w:numId w:val="10"/>
        </w:numPr>
        <w:spacing w:after="0" w:line="240" w:lineRule="auto"/>
        <w:ind w:left="360"/>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Otkazni rok počinje da teče od dana uručenja otkaza radniku odnosno školi/poslodavcu.</w:t>
      </w:r>
    </w:p>
    <w:p w:rsidR="00F931E8" w:rsidRPr="00044525" w:rsidRDefault="00F931E8" w:rsidP="00F931E8">
      <w:pPr>
        <w:numPr>
          <w:ilvl w:val="0"/>
          <w:numId w:val="10"/>
        </w:numPr>
        <w:spacing w:after="0" w:line="240" w:lineRule="auto"/>
        <w:ind w:left="360"/>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Ne može se otkazati ugovor o radu radniku koji je na radu proveo najmanje 30 godina, osim u slučaju da je radnik odgovoran za teži prijestup ili težu povredu radnih obaveza,a koji su takve prirode da bi bilo neosnovano očekivati od poslodavca  da nastavi radni odnos.</w:t>
      </w:r>
    </w:p>
    <w:p w:rsidR="00F931E8" w:rsidRPr="00044525" w:rsidRDefault="00F931E8" w:rsidP="00F931E8">
      <w:pPr>
        <w:spacing w:after="0"/>
        <w:jc w:val="both"/>
        <w:rPr>
          <w:rFonts w:ascii="Times New Roman" w:eastAsia="Times New Roman" w:hAnsi="Times New Roman" w:cs="Times New Roman"/>
          <w:color w:val="000000"/>
          <w:sz w:val="24"/>
          <w:szCs w:val="24"/>
          <w:lang w:val="sl-SI" w:eastAsia="bs-Latn-BA"/>
        </w:rPr>
      </w:pP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p>
    <w:p w:rsidR="00F931E8" w:rsidRPr="00044525" w:rsidRDefault="000C7750" w:rsidP="00F931E8">
      <w:pPr>
        <w:spacing w:after="0" w:line="240" w:lineRule="auto"/>
        <w:jc w:val="center"/>
        <w:rPr>
          <w:rFonts w:ascii="Times New Roman" w:eastAsia="Times New Roman" w:hAnsi="Times New Roman" w:cs="Times New Roman"/>
          <w:b/>
          <w:sz w:val="24"/>
          <w:szCs w:val="24"/>
          <w:lang w:val="sl-SI" w:eastAsia="bs-Latn-BA"/>
        </w:rPr>
      </w:pPr>
      <w:r>
        <w:rPr>
          <w:rFonts w:ascii="Times New Roman" w:eastAsia="Times New Roman" w:hAnsi="Times New Roman" w:cs="Times New Roman"/>
          <w:b/>
          <w:sz w:val="24"/>
          <w:szCs w:val="24"/>
          <w:lang w:val="sl-SI" w:eastAsia="bs-Latn-BA"/>
        </w:rPr>
        <w:t>Član 13</w:t>
      </w:r>
      <w:r w:rsidR="00342FE1" w:rsidRPr="00044525">
        <w:rPr>
          <w:rFonts w:ascii="Times New Roman" w:eastAsia="Times New Roman" w:hAnsi="Times New Roman" w:cs="Times New Roman"/>
          <w:b/>
          <w:sz w:val="24"/>
          <w:szCs w:val="24"/>
          <w:lang w:val="sl-SI" w:eastAsia="bs-Latn-BA"/>
        </w:rPr>
        <w:t>8</w:t>
      </w:r>
      <w:r w:rsidR="00F931E8" w:rsidRPr="00044525">
        <w:rPr>
          <w:rFonts w:ascii="Times New Roman" w:eastAsia="Times New Roman" w:hAnsi="Times New Roman" w:cs="Times New Roman"/>
          <w:b/>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b/>
          <w:sz w:val="24"/>
          <w:szCs w:val="24"/>
          <w:lang w:val="sl-SI" w:eastAsia="bs-Latn-BA"/>
        </w:rPr>
        <w:t>(Prava zatečenih radnika)</w:t>
      </w:r>
    </w:p>
    <w:p w:rsidR="00F931E8" w:rsidRPr="00044525" w:rsidRDefault="00F931E8" w:rsidP="00F931E8">
      <w:pPr>
        <w:numPr>
          <w:ilvl w:val="0"/>
          <w:numId w:val="12"/>
        </w:numPr>
        <w:spacing w:after="0" w:line="240" w:lineRule="auto"/>
        <w:contextualSpacing/>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sz w:val="24"/>
          <w:szCs w:val="24"/>
          <w:lang w:val="sl-SI" w:eastAsia="bs-Latn-BA"/>
        </w:rPr>
        <w:t>Prilikom uvođenja novih pedagoških standarda radnicima koji imaju nižu stručnu spremu od predviđene, poslodavac je obavezan dati rok od pet godina za sticanje potrebne odgovarajuće stručne spreme, računajući od dana stupanja na snagu navedenih propisa.</w:t>
      </w:r>
    </w:p>
    <w:p w:rsidR="00802B16" w:rsidRPr="00ED1B43" w:rsidRDefault="00F931E8" w:rsidP="00F931E8">
      <w:pPr>
        <w:numPr>
          <w:ilvl w:val="0"/>
          <w:numId w:val="12"/>
        </w:numPr>
        <w:spacing w:after="240" w:line="240" w:lineRule="auto"/>
        <w:contextualSpacing/>
        <w:jc w:val="both"/>
        <w:rPr>
          <w:rFonts w:ascii="Times New Roman" w:eastAsia="Times New Roman" w:hAnsi="Times New Roman" w:cs="Times New Roman"/>
          <w:b/>
          <w:sz w:val="24"/>
          <w:szCs w:val="24"/>
          <w:lang w:val="sl-SI" w:eastAsia="bs-Latn-BA"/>
        </w:rPr>
      </w:pPr>
      <w:r w:rsidRPr="00044525">
        <w:rPr>
          <w:rFonts w:ascii="Times New Roman" w:eastAsia="Times New Roman" w:hAnsi="Times New Roman" w:cs="Times New Roman"/>
          <w:sz w:val="24"/>
          <w:szCs w:val="24"/>
          <w:lang w:val="sl-SI" w:eastAsia="bs-Latn-BA"/>
        </w:rPr>
        <w:t>Radnici koji su zatečeni na radnom mjestu, a imaju 20 godina radnog staža mogu obavljati poslove na kojima su zatečeni u t</w:t>
      </w:r>
      <w:r w:rsidR="00ED1B43">
        <w:rPr>
          <w:rFonts w:ascii="Times New Roman" w:eastAsia="Times New Roman" w:hAnsi="Times New Roman" w:cs="Times New Roman"/>
          <w:sz w:val="24"/>
          <w:szCs w:val="24"/>
          <w:lang w:val="sl-SI" w:eastAsia="bs-Latn-BA"/>
        </w:rPr>
        <w:t>oj školi i na tom radnom mjestu</w:t>
      </w:r>
    </w:p>
    <w:p w:rsidR="00802B16" w:rsidRPr="00044525" w:rsidRDefault="00802B16" w:rsidP="00F931E8">
      <w:pPr>
        <w:spacing w:after="240"/>
        <w:contextualSpacing/>
        <w:jc w:val="both"/>
        <w:rPr>
          <w:rFonts w:ascii="Times New Roman" w:eastAsia="Times New Roman" w:hAnsi="Times New Roman" w:cs="Times New Roman"/>
          <w:b/>
          <w:sz w:val="24"/>
          <w:szCs w:val="24"/>
          <w:lang w:val="sl-SI" w:eastAsia="bs-Latn-BA"/>
        </w:rPr>
      </w:pPr>
    </w:p>
    <w:p w:rsidR="00F931E8" w:rsidRPr="00044525" w:rsidRDefault="00F931E8" w:rsidP="00F931E8">
      <w:pPr>
        <w:spacing w:after="240"/>
        <w:contextualSpacing/>
        <w:jc w:val="both"/>
        <w:rPr>
          <w:rFonts w:ascii="Times New Roman" w:eastAsia="Times New Roman" w:hAnsi="Times New Roman" w:cs="Times New Roman"/>
          <w:b/>
          <w:sz w:val="24"/>
          <w:szCs w:val="24"/>
          <w:lang w:val="sl-SI" w:eastAsia="bs-Latn-BA"/>
        </w:rPr>
      </w:pPr>
    </w:p>
    <w:p w:rsidR="00F931E8" w:rsidRPr="00044525" w:rsidRDefault="00F931E8" w:rsidP="00F931E8">
      <w:pPr>
        <w:spacing w:after="120" w:line="240" w:lineRule="auto"/>
        <w:rPr>
          <w:rFonts w:ascii="Times New Roman" w:eastAsia="Times New Roman" w:hAnsi="Times New Roman" w:cs="Times New Roman"/>
          <w:b/>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XIII -  OSTVARIVANJE PRAVA I OBAVEZA IZ RADNOG ODNOSA</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p>
    <w:p w:rsidR="00F931E8" w:rsidRPr="00044525" w:rsidRDefault="000C7750" w:rsidP="00F931E8">
      <w:pPr>
        <w:spacing w:after="0" w:line="240" w:lineRule="auto"/>
        <w:jc w:val="center"/>
        <w:rPr>
          <w:rFonts w:ascii="Times New Roman" w:eastAsia="Times New Roman" w:hAnsi="Times New Roman" w:cs="Times New Roman"/>
          <w:b/>
          <w:color w:val="000000"/>
          <w:sz w:val="24"/>
          <w:szCs w:val="24"/>
          <w:lang w:val="sl-SI" w:eastAsia="bs-Latn-BA"/>
        </w:rPr>
      </w:pPr>
      <w:r>
        <w:rPr>
          <w:rFonts w:ascii="Times New Roman" w:eastAsia="Times New Roman" w:hAnsi="Times New Roman" w:cs="Times New Roman"/>
          <w:b/>
          <w:color w:val="000000"/>
          <w:sz w:val="24"/>
          <w:szCs w:val="24"/>
          <w:lang w:val="sl-SI" w:eastAsia="bs-Latn-BA"/>
        </w:rPr>
        <w:t>Član 13</w:t>
      </w:r>
      <w:r w:rsidR="00342FE1" w:rsidRPr="00044525">
        <w:rPr>
          <w:rFonts w:ascii="Times New Roman" w:eastAsia="Times New Roman" w:hAnsi="Times New Roman" w:cs="Times New Roman"/>
          <w:b/>
          <w:color w:val="000000"/>
          <w:sz w:val="24"/>
          <w:szCs w:val="24"/>
          <w:lang w:val="sl-SI" w:eastAsia="bs-Latn-BA"/>
        </w:rPr>
        <w:t>9</w:t>
      </w:r>
      <w:r w:rsidR="00F931E8" w:rsidRPr="00044525">
        <w:rPr>
          <w:rFonts w:ascii="Times New Roman" w:eastAsia="Times New Roman" w:hAnsi="Times New Roman" w:cs="Times New Roman"/>
          <w:b/>
          <w:color w:val="000000"/>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 xml:space="preserve">(Odlučivanje o pravima i obavezama iz radnog odnosa) </w:t>
      </w:r>
    </w:p>
    <w:p w:rsidR="00F931E8" w:rsidRPr="00044525" w:rsidRDefault="00F931E8" w:rsidP="001A2316">
      <w:pPr>
        <w:numPr>
          <w:ilvl w:val="0"/>
          <w:numId w:val="43"/>
        </w:numPr>
        <w:spacing w:after="0" w:line="240" w:lineRule="auto"/>
        <w:ind w:left="360"/>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Škola je dužna da omogući radniku da se upozna sa ovim Pravilnikom u roku od 30 dana od dana stupanja na snagu radnika na rad.</w:t>
      </w:r>
    </w:p>
    <w:p w:rsidR="00F931E8" w:rsidRPr="00044525" w:rsidRDefault="00F931E8" w:rsidP="001A2316">
      <w:pPr>
        <w:numPr>
          <w:ilvl w:val="0"/>
          <w:numId w:val="43"/>
        </w:numPr>
        <w:spacing w:after="0" w:line="240" w:lineRule="auto"/>
        <w:ind w:left="426" w:hanging="426"/>
        <w:contextualSpacing/>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 xml:space="preserve">Škola je dužna da odluke, rješenja i druge akte o ostvarivanju prava, obaveza i odgovornosti radnika, dostavi radniku u pisanom obliku s obrazloženjem i poukom o pravnom lijeku, najkasnije u roku od 15 dana od dana donošenja akta. </w:t>
      </w:r>
    </w:p>
    <w:p w:rsidR="00F931E8" w:rsidRPr="00044525" w:rsidRDefault="00F931E8" w:rsidP="001A2316">
      <w:pPr>
        <w:numPr>
          <w:ilvl w:val="0"/>
          <w:numId w:val="43"/>
        </w:numPr>
        <w:spacing w:after="0" w:line="240" w:lineRule="auto"/>
        <w:ind w:left="426" w:hanging="426"/>
        <w:contextualSpacing/>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Prilikom razmatranja prigovora radnika na odluke i akte iz radnog odnosa i po osnovu rada, škola je dužna razmotriti mišljenje Sindikata.</w:t>
      </w:r>
    </w:p>
    <w:p w:rsidR="00F931E8" w:rsidRPr="00044525" w:rsidRDefault="00F931E8" w:rsidP="001A2316">
      <w:pPr>
        <w:numPr>
          <w:ilvl w:val="0"/>
          <w:numId w:val="43"/>
        </w:numPr>
        <w:spacing w:after="0" w:line="240" w:lineRule="auto"/>
        <w:ind w:left="426" w:hanging="426"/>
        <w:contextualSpacing/>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lastRenderedPageBreak/>
        <w:t>Radniku ne može prestati radni odnos bez njegove krivice, ukoliko mu nedostaje najviše 10 godina do ostvarenja uslova za penziju.</w:t>
      </w:r>
    </w:p>
    <w:p w:rsidR="00F931E8" w:rsidRPr="00044525" w:rsidRDefault="00F931E8" w:rsidP="001A2316">
      <w:pPr>
        <w:numPr>
          <w:ilvl w:val="0"/>
          <w:numId w:val="43"/>
        </w:numPr>
        <w:spacing w:after="0" w:line="240" w:lineRule="auto"/>
        <w:ind w:left="426" w:hanging="426"/>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O zahtjevu za zaštitu prava koja su povrijeđena prvostepenim rješenjem direktora, u drugom stepenu odlučuje Školski odbor.</w:t>
      </w:r>
    </w:p>
    <w:p w:rsidR="00F931E8" w:rsidRPr="00044525" w:rsidRDefault="00F931E8" w:rsidP="001A2316">
      <w:pPr>
        <w:numPr>
          <w:ilvl w:val="0"/>
          <w:numId w:val="43"/>
        </w:numPr>
        <w:spacing w:after="0" w:line="240" w:lineRule="auto"/>
        <w:ind w:left="426" w:hanging="426"/>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Rok za podnošenje zahtjeva za zaštitu prava Školskom odboru  iznosi 30 dana od dana dostavljanja odluke kojom je povrijeđeno pravo radnika, odnosno od dana saznanja za povredu prava.</w:t>
      </w:r>
    </w:p>
    <w:p w:rsidR="00F931E8" w:rsidRPr="00044525" w:rsidRDefault="00F931E8" w:rsidP="001A2316">
      <w:pPr>
        <w:numPr>
          <w:ilvl w:val="0"/>
          <w:numId w:val="43"/>
        </w:numPr>
        <w:spacing w:after="0" w:line="240" w:lineRule="auto"/>
        <w:ind w:left="426" w:hanging="426"/>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Školski odbor je dužan u roku od 30 dana od dana podnošenja zahtjeva:</w:t>
      </w:r>
    </w:p>
    <w:p w:rsidR="00F931E8" w:rsidRPr="00044525" w:rsidRDefault="00F931E8" w:rsidP="001A2316">
      <w:pPr>
        <w:numPr>
          <w:ilvl w:val="0"/>
          <w:numId w:val="47"/>
        </w:numPr>
        <w:spacing w:after="0" w:line="240" w:lineRule="auto"/>
        <w:contextualSpacing/>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Postići dogovor sa radnikom o mirnom rješavanju spora,</w:t>
      </w:r>
    </w:p>
    <w:p w:rsidR="00F931E8" w:rsidRPr="00044525" w:rsidRDefault="00F931E8" w:rsidP="001A2316">
      <w:pPr>
        <w:numPr>
          <w:ilvl w:val="0"/>
          <w:numId w:val="47"/>
        </w:numPr>
        <w:spacing w:after="0" w:line="240" w:lineRule="auto"/>
        <w:contextualSpacing/>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Udovoljiti zahtjevu radnika</w:t>
      </w:r>
    </w:p>
    <w:p w:rsidR="00F931E8" w:rsidRPr="00044525" w:rsidRDefault="00F931E8" w:rsidP="001A2316">
      <w:pPr>
        <w:numPr>
          <w:ilvl w:val="0"/>
          <w:numId w:val="47"/>
        </w:numPr>
        <w:spacing w:after="0" w:line="240" w:lineRule="auto"/>
        <w:contextualSpacing/>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Odbiti zahtjev radnika.</w:t>
      </w:r>
    </w:p>
    <w:p w:rsidR="00F931E8" w:rsidRPr="00044525" w:rsidRDefault="00F931E8" w:rsidP="00F931E8">
      <w:pPr>
        <w:jc w:val="both"/>
        <w:rPr>
          <w:rFonts w:ascii="Times New Roman" w:eastAsia="Calibri" w:hAnsi="Times New Roman" w:cs="Times New Roman"/>
          <w:color w:val="000000"/>
          <w:sz w:val="24"/>
          <w:szCs w:val="24"/>
          <w:lang w:val="sl-SI"/>
        </w:rPr>
      </w:pPr>
      <w:r w:rsidRPr="00044525">
        <w:rPr>
          <w:rFonts w:ascii="Times New Roman" w:eastAsia="Calibri" w:hAnsi="Times New Roman" w:cs="Times New Roman"/>
          <w:b/>
          <w:color w:val="000000"/>
          <w:sz w:val="24"/>
          <w:szCs w:val="24"/>
          <w:lang w:val="sl-SI"/>
        </w:rPr>
        <w:t>(8)</w:t>
      </w:r>
      <w:r w:rsidRPr="00044525">
        <w:rPr>
          <w:rFonts w:ascii="Times New Roman" w:eastAsia="Calibri" w:hAnsi="Times New Roman" w:cs="Times New Roman"/>
          <w:color w:val="000000"/>
          <w:sz w:val="24"/>
          <w:szCs w:val="24"/>
          <w:lang w:val="sl-SI"/>
        </w:rPr>
        <w:t xml:space="preserve"> U slučaju da Školski odbor odbije zahtjev radnika, bez vođenja postupka mirnog rješavanja spora, radnik može, u daljem roku od 90 dana, podnijeti tužbu pred nadležnim sudom.</w:t>
      </w:r>
    </w:p>
    <w:p w:rsidR="00F931E8" w:rsidRPr="00044525" w:rsidRDefault="000C7750" w:rsidP="00F931E8">
      <w:pPr>
        <w:spacing w:after="0" w:line="240" w:lineRule="auto"/>
        <w:jc w:val="center"/>
        <w:rPr>
          <w:rFonts w:ascii="Times New Roman" w:eastAsia="Times New Roman" w:hAnsi="Times New Roman" w:cs="Times New Roman"/>
          <w:b/>
          <w:color w:val="000000"/>
          <w:sz w:val="24"/>
          <w:szCs w:val="24"/>
          <w:lang w:val="sl-SI" w:eastAsia="bs-Latn-BA"/>
        </w:rPr>
      </w:pPr>
      <w:r>
        <w:rPr>
          <w:rFonts w:ascii="Times New Roman" w:eastAsia="Times New Roman" w:hAnsi="Times New Roman" w:cs="Times New Roman"/>
          <w:b/>
          <w:color w:val="000000"/>
          <w:sz w:val="24"/>
          <w:szCs w:val="24"/>
          <w:lang w:val="sl-SI" w:eastAsia="bs-Latn-BA"/>
        </w:rPr>
        <w:t>Član 14</w:t>
      </w:r>
      <w:r w:rsidR="00342FE1" w:rsidRPr="00044525">
        <w:rPr>
          <w:rFonts w:ascii="Times New Roman" w:eastAsia="Times New Roman" w:hAnsi="Times New Roman" w:cs="Times New Roman"/>
          <w:b/>
          <w:color w:val="000000"/>
          <w:sz w:val="24"/>
          <w:szCs w:val="24"/>
          <w:lang w:val="sl-SI" w:eastAsia="bs-Latn-BA"/>
        </w:rPr>
        <w:t>0</w:t>
      </w:r>
      <w:r w:rsidR="00F931E8" w:rsidRPr="00044525">
        <w:rPr>
          <w:rFonts w:ascii="Times New Roman" w:eastAsia="Times New Roman" w:hAnsi="Times New Roman" w:cs="Times New Roman"/>
          <w:b/>
          <w:color w:val="000000"/>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(Zaštita prava iz radnog odnosa)</w:t>
      </w:r>
    </w:p>
    <w:p w:rsidR="00F931E8" w:rsidRPr="00044525"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(1)</w:t>
      </w:r>
      <w:r w:rsidRPr="00044525">
        <w:rPr>
          <w:rFonts w:ascii="Times New Roman" w:eastAsia="Times New Roman" w:hAnsi="Times New Roman" w:cs="Times New Roman"/>
          <w:color w:val="000000"/>
          <w:sz w:val="24"/>
          <w:szCs w:val="24"/>
          <w:lang w:val="sl-SI" w:eastAsia="bs-Latn-BA"/>
        </w:rPr>
        <w:t>U slučaju smanjene radne sposobnosti zbog  profesionalne bolesti, povrede na radu i invaliditeta, radniku se osigurava adekvatan posao bez smanjenja plaće koju je ostvario prije  nastupanja navedene okolnosti.</w:t>
      </w:r>
    </w:p>
    <w:p w:rsidR="00F931E8" w:rsidRPr="00044525"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(2)</w:t>
      </w:r>
      <w:r w:rsidRPr="00044525">
        <w:rPr>
          <w:rFonts w:ascii="Times New Roman" w:eastAsia="Times New Roman" w:hAnsi="Times New Roman" w:cs="Times New Roman"/>
          <w:color w:val="000000"/>
          <w:sz w:val="24"/>
          <w:szCs w:val="24"/>
          <w:lang w:val="sl-SI" w:eastAsia="bs-Latn-BA"/>
        </w:rPr>
        <w:t xml:space="preserve"> Radniku koji je radio skraćeno radno vrijeme zbog razloga iz stava (1) ovog člana, isplaćuje se puna plaća koju bi ostvario za puno radno vrijeme na mjestu na koje je raspoređen.</w:t>
      </w:r>
    </w:p>
    <w:p w:rsidR="00F931E8" w:rsidRPr="00044525" w:rsidRDefault="00F931E8" w:rsidP="00F931E8">
      <w:pPr>
        <w:spacing w:after="0" w:line="240" w:lineRule="auto"/>
        <w:rPr>
          <w:rFonts w:ascii="Times New Roman" w:eastAsia="Times New Roman" w:hAnsi="Times New Roman" w:cs="Times New Roman"/>
          <w:color w:val="FF0000"/>
          <w:sz w:val="24"/>
          <w:szCs w:val="24"/>
          <w:lang w:val="sl-SI" w:eastAsia="bs-Latn-BA"/>
        </w:rPr>
      </w:pPr>
    </w:p>
    <w:p w:rsidR="00F931E8" w:rsidRPr="00044525" w:rsidRDefault="00F931E8" w:rsidP="00F931E8">
      <w:pPr>
        <w:spacing w:after="0" w:line="240" w:lineRule="auto"/>
        <w:rPr>
          <w:rFonts w:ascii="Times New Roman" w:eastAsia="Times New Roman" w:hAnsi="Times New Roman" w:cs="Times New Roman"/>
          <w:color w:val="FF0000"/>
          <w:sz w:val="24"/>
          <w:szCs w:val="24"/>
          <w:lang w:val="sl-SI" w:eastAsia="bs-Latn-BA"/>
        </w:rPr>
      </w:pPr>
    </w:p>
    <w:p w:rsidR="00F931E8" w:rsidRPr="00044525" w:rsidRDefault="00F931E8" w:rsidP="00F931E8">
      <w:pPr>
        <w:spacing w:after="0" w:line="240" w:lineRule="auto"/>
        <w:rPr>
          <w:rFonts w:ascii="Times New Roman" w:eastAsia="Times New Roman" w:hAnsi="Times New Roman" w:cs="Times New Roman"/>
          <w:color w:val="FF0000"/>
          <w:sz w:val="24"/>
          <w:szCs w:val="24"/>
          <w:lang w:val="sl-SI" w:eastAsia="bs-Latn-BA"/>
        </w:rPr>
      </w:pPr>
    </w:p>
    <w:p w:rsidR="00F931E8" w:rsidRPr="00044525" w:rsidRDefault="00F931E8" w:rsidP="00F931E8">
      <w:pPr>
        <w:spacing w:after="0" w:line="240" w:lineRule="auto"/>
        <w:rPr>
          <w:rFonts w:ascii="Times New Roman" w:eastAsia="Times New Roman" w:hAnsi="Times New Roman" w:cs="Times New Roman"/>
          <w:b/>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XIV - RAD SINDIKATA I ZAŠTITA SINDIKALNOG POVJERENIKA</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p>
    <w:p w:rsidR="00F931E8" w:rsidRPr="00044525" w:rsidRDefault="000C7750" w:rsidP="00F931E8">
      <w:pPr>
        <w:spacing w:after="0" w:line="240" w:lineRule="auto"/>
        <w:jc w:val="center"/>
        <w:rPr>
          <w:rFonts w:ascii="Times New Roman" w:eastAsia="Times New Roman" w:hAnsi="Times New Roman" w:cs="Times New Roman"/>
          <w:b/>
          <w:color w:val="000000"/>
          <w:sz w:val="24"/>
          <w:szCs w:val="24"/>
          <w:lang w:val="sl-SI" w:eastAsia="bs-Latn-BA"/>
        </w:rPr>
      </w:pPr>
      <w:r>
        <w:rPr>
          <w:rFonts w:ascii="Times New Roman" w:eastAsia="Times New Roman" w:hAnsi="Times New Roman" w:cs="Times New Roman"/>
          <w:b/>
          <w:color w:val="000000"/>
          <w:sz w:val="24"/>
          <w:szCs w:val="24"/>
          <w:lang w:val="sl-SI" w:eastAsia="bs-Latn-BA"/>
        </w:rPr>
        <w:t>Član 14</w:t>
      </w:r>
      <w:r w:rsidR="00342FE1" w:rsidRPr="00044525">
        <w:rPr>
          <w:rFonts w:ascii="Times New Roman" w:eastAsia="Times New Roman" w:hAnsi="Times New Roman" w:cs="Times New Roman"/>
          <w:b/>
          <w:color w:val="000000"/>
          <w:sz w:val="24"/>
          <w:szCs w:val="24"/>
          <w:lang w:val="sl-SI" w:eastAsia="bs-Latn-BA"/>
        </w:rPr>
        <w:t>1</w:t>
      </w:r>
      <w:r w:rsidR="00F931E8" w:rsidRPr="00044525">
        <w:rPr>
          <w:rFonts w:ascii="Times New Roman" w:eastAsia="Times New Roman" w:hAnsi="Times New Roman" w:cs="Times New Roman"/>
          <w:b/>
          <w:color w:val="000000"/>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(Mišljenje i rad sindikata)</w:t>
      </w:r>
    </w:p>
    <w:p w:rsidR="00F931E8" w:rsidRPr="00044525"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(1)</w:t>
      </w:r>
      <w:r w:rsidRPr="00044525">
        <w:rPr>
          <w:rFonts w:ascii="Times New Roman" w:eastAsia="Times New Roman" w:hAnsi="Times New Roman" w:cs="Times New Roman"/>
          <w:color w:val="000000"/>
          <w:sz w:val="24"/>
          <w:szCs w:val="24"/>
          <w:lang w:val="sl-SI" w:eastAsia="bs-Latn-BA"/>
        </w:rPr>
        <w:t>Poslodavac  svojim djelovanjem i aktivnostima ne može ograničavati niti onemogućavati sindikalni rad, sindikalno organiziranje i pravo radnika da se učlani u sindikat.</w:t>
      </w:r>
    </w:p>
    <w:p w:rsidR="00F931E8" w:rsidRPr="00044525"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p>
    <w:p w:rsidR="00F931E8" w:rsidRPr="00044525" w:rsidRDefault="00F931E8" w:rsidP="00F931E8">
      <w:pPr>
        <w:spacing w:after="0" w:line="240" w:lineRule="auto"/>
        <w:jc w:val="both"/>
        <w:rPr>
          <w:rFonts w:ascii="Times New Roman" w:eastAsia="Times New Roman" w:hAnsi="Times New Roman" w:cs="Times New Roman"/>
          <w:sz w:val="24"/>
          <w:szCs w:val="24"/>
          <w:lang w:val="sl-SI" w:eastAsia="bs-Latn-BA"/>
        </w:rPr>
      </w:pPr>
      <w:r w:rsidRPr="008B1252">
        <w:rPr>
          <w:rFonts w:ascii="Times New Roman" w:eastAsia="Times New Roman" w:hAnsi="Times New Roman" w:cs="Times New Roman"/>
          <w:b/>
          <w:color w:val="000000"/>
          <w:sz w:val="24"/>
          <w:szCs w:val="24"/>
          <w:lang w:val="sl-SI" w:eastAsia="bs-Latn-BA"/>
        </w:rPr>
        <w:t>(2</w:t>
      </w:r>
      <w:r w:rsidRPr="008B1252">
        <w:rPr>
          <w:rFonts w:ascii="Times New Roman" w:eastAsia="Times New Roman" w:hAnsi="Times New Roman" w:cs="Times New Roman"/>
          <w:b/>
          <w:sz w:val="24"/>
          <w:szCs w:val="24"/>
          <w:lang w:val="sl-SI" w:eastAsia="bs-Latn-BA"/>
        </w:rPr>
        <w:t>)</w:t>
      </w:r>
      <w:r w:rsidRPr="00044525">
        <w:rPr>
          <w:rFonts w:ascii="Times New Roman" w:eastAsia="Times New Roman" w:hAnsi="Times New Roman" w:cs="Times New Roman"/>
          <w:sz w:val="24"/>
          <w:szCs w:val="24"/>
          <w:lang w:val="sl-SI" w:eastAsia="bs-Latn-BA"/>
        </w:rPr>
        <w:t xml:space="preserve"> Sindikalnim povjerenicima u smislu ovoga pravilnika se smatraju sindikalni povjerenik ško</w:t>
      </w:r>
      <w:r w:rsidR="005B5AB6">
        <w:rPr>
          <w:rFonts w:ascii="Times New Roman" w:eastAsia="Times New Roman" w:hAnsi="Times New Roman" w:cs="Times New Roman"/>
          <w:sz w:val="24"/>
          <w:szCs w:val="24"/>
          <w:lang w:val="sl-SI" w:eastAsia="bs-Latn-BA"/>
        </w:rPr>
        <w:t>le i članovi sindikalnog odbora, predsjednik i članovi Kantonalnog i Nadzornog odbora Sindikata, predsjednik, članovi Upravnog odbora i radnih tijela Sindikata osnovnog odgoja i obrazovanja.</w:t>
      </w:r>
    </w:p>
    <w:p w:rsidR="00F931E8" w:rsidRPr="00044525" w:rsidRDefault="00F931E8" w:rsidP="00F931E8">
      <w:pPr>
        <w:spacing w:after="0" w:line="240" w:lineRule="auto"/>
        <w:jc w:val="both"/>
        <w:rPr>
          <w:rFonts w:ascii="Times New Roman" w:eastAsia="Times New Roman" w:hAnsi="Times New Roman" w:cs="Times New Roman"/>
          <w:sz w:val="24"/>
          <w:szCs w:val="24"/>
          <w:lang w:val="sl-SI" w:eastAsia="bs-Latn-BA"/>
        </w:rPr>
      </w:pPr>
      <w:r w:rsidRPr="00044525">
        <w:rPr>
          <w:rFonts w:ascii="Times New Roman" w:eastAsia="Times New Roman" w:hAnsi="Times New Roman" w:cs="Times New Roman"/>
          <w:b/>
          <w:sz w:val="24"/>
          <w:szCs w:val="24"/>
          <w:lang w:val="sl-SI" w:eastAsia="bs-Latn-BA"/>
        </w:rPr>
        <w:t>(3)</w:t>
      </w:r>
      <w:r w:rsidRPr="00044525">
        <w:rPr>
          <w:rFonts w:ascii="Times New Roman" w:eastAsia="Times New Roman" w:hAnsi="Times New Roman" w:cs="Times New Roman"/>
          <w:sz w:val="24"/>
          <w:szCs w:val="24"/>
          <w:lang w:val="sl-SI" w:eastAsia="bs-Latn-BA"/>
        </w:rPr>
        <w:t xml:space="preserve"> Mišljenje i prijedlog sindikata poslodavac je dužan razmatrati uz obavezno prisustvo predstavnika sindikata.</w:t>
      </w:r>
    </w:p>
    <w:p w:rsidR="00F931E8" w:rsidRPr="00044525"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(4)</w:t>
      </w:r>
      <w:r w:rsidRPr="00044525">
        <w:rPr>
          <w:rFonts w:ascii="Times New Roman" w:eastAsia="Times New Roman" w:hAnsi="Times New Roman" w:cs="Times New Roman"/>
          <w:color w:val="000000"/>
          <w:sz w:val="24"/>
          <w:szCs w:val="24"/>
          <w:lang w:val="sl-SI" w:eastAsia="bs-Latn-BA"/>
        </w:rPr>
        <w:t xml:space="preserve"> Žalbe radnika- člana sindikata ne mogu se razmatrati i o njima odlučivati bez njegovog ili prisustva ovlaštenog predstavnika sindikata.</w:t>
      </w:r>
    </w:p>
    <w:p w:rsidR="00F931E8" w:rsidRPr="00044525"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(5)</w:t>
      </w:r>
      <w:r w:rsidRPr="00044525">
        <w:rPr>
          <w:rFonts w:ascii="Times New Roman" w:eastAsia="Times New Roman" w:hAnsi="Times New Roman" w:cs="Times New Roman"/>
          <w:color w:val="000000"/>
          <w:sz w:val="24"/>
          <w:szCs w:val="24"/>
          <w:lang w:val="sl-SI" w:eastAsia="bs-Latn-BA"/>
        </w:rPr>
        <w:t xml:space="preserve"> Prilikom razmatranja prigovora podnesenih na rješ</w:t>
      </w:r>
      <w:r w:rsidR="00024E7C" w:rsidRPr="00044525">
        <w:rPr>
          <w:rFonts w:ascii="Times New Roman" w:eastAsia="Times New Roman" w:hAnsi="Times New Roman" w:cs="Times New Roman"/>
          <w:color w:val="000000"/>
          <w:sz w:val="24"/>
          <w:szCs w:val="24"/>
          <w:lang w:val="sl-SI" w:eastAsia="bs-Latn-BA"/>
        </w:rPr>
        <w:t>enja, odluke i akte iz člana 142</w:t>
      </w:r>
      <w:r w:rsidRPr="00044525">
        <w:rPr>
          <w:rFonts w:ascii="Times New Roman" w:eastAsia="Times New Roman" w:hAnsi="Times New Roman" w:cs="Times New Roman"/>
          <w:color w:val="000000"/>
          <w:sz w:val="24"/>
          <w:szCs w:val="24"/>
          <w:lang w:val="sl-SI" w:eastAsia="bs-Latn-BA"/>
        </w:rPr>
        <w:t>. stav 2. ovog Pravilnika, škola je dužna razmotriti mišljenje sindikata škole.</w:t>
      </w:r>
    </w:p>
    <w:p w:rsidR="00F931E8" w:rsidRPr="00044525"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(6)</w:t>
      </w:r>
      <w:r w:rsidRPr="00044525">
        <w:rPr>
          <w:rFonts w:ascii="Times New Roman" w:eastAsia="Times New Roman" w:hAnsi="Times New Roman" w:cs="Times New Roman"/>
          <w:color w:val="000000"/>
          <w:sz w:val="24"/>
          <w:szCs w:val="24"/>
          <w:lang w:val="sl-SI" w:eastAsia="bs-Latn-BA"/>
        </w:rPr>
        <w:t xml:space="preserve"> Poslodavac je dužan primiti i saslušati sindikalnog povjerenika najkasnije u roku od 7 dana od dana podnošenja zahtjeva za prijem.</w:t>
      </w:r>
    </w:p>
    <w:p w:rsidR="00F931E8" w:rsidRPr="00044525"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(7)</w:t>
      </w:r>
      <w:r w:rsidRPr="00044525">
        <w:rPr>
          <w:rFonts w:ascii="Times New Roman" w:eastAsia="Times New Roman" w:hAnsi="Times New Roman" w:cs="Times New Roman"/>
          <w:color w:val="000000"/>
          <w:sz w:val="24"/>
          <w:szCs w:val="24"/>
          <w:lang w:val="sl-SI" w:eastAsia="bs-Latn-BA"/>
        </w:rPr>
        <w:t xml:space="preserve"> Poslodavac je dužan u pisanom obliku odgovoriti na  svaki dopis sindikalnog povjerenika, odnosno predstavnika sindikata najkasnije u roku od 15 dana.</w:t>
      </w:r>
    </w:p>
    <w:p w:rsidR="00F931E8" w:rsidRPr="005B5AB6" w:rsidRDefault="00F931E8" w:rsidP="005B5AB6">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(8)</w:t>
      </w:r>
      <w:r w:rsidRPr="00044525">
        <w:rPr>
          <w:rFonts w:ascii="Times New Roman" w:eastAsia="Times New Roman" w:hAnsi="Times New Roman" w:cs="Times New Roman"/>
          <w:color w:val="000000"/>
          <w:sz w:val="24"/>
          <w:szCs w:val="24"/>
          <w:lang w:val="sl-SI" w:eastAsia="bs-Latn-BA"/>
        </w:rPr>
        <w:t xml:space="preserve"> Poslodavac je dužan omogućiti sindikalnom povjereniku, odnosno predstavniku sindikata pristup radnim mjestima radnika, omogućiti mu uvid u podatke i dokumente koji se odnose n</w:t>
      </w:r>
      <w:r w:rsidR="005B5AB6">
        <w:rPr>
          <w:rFonts w:ascii="Times New Roman" w:eastAsia="Times New Roman" w:hAnsi="Times New Roman" w:cs="Times New Roman"/>
          <w:color w:val="000000"/>
          <w:sz w:val="24"/>
          <w:szCs w:val="24"/>
          <w:lang w:val="sl-SI" w:eastAsia="bs-Latn-BA"/>
        </w:rPr>
        <w:t>a prava zaštite na radu radnika, radi sagledavanja uslova rada i omogućiti mu uvid u podatke i dokumente koji se odnose  na prava zaštite na radu radnika, vodeći računa da se ne remeti odvijanje odgojno-obrazovnog procesa.</w:t>
      </w:r>
    </w:p>
    <w:p w:rsidR="00F931E8" w:rsidRPr="00044525" w:rsidRDefault="00F931E8" w:rsidP="00F931E8">
      <w:pPr>
        <w:spacing w:after="0" w:line="240" w:lineRule="auto"/>
        <w:jc w:val="both"/>
        <w:rPr>
          <w:rFonts w:ascii="Times New Roman" w:eastAsia="Times New Roman" w:hAnsi="Times New Roman" w:cs="Times New Roman"/>
          <w:color w:val="FF0000"/>
          <w:sz w:val="24"/>
          <w:szCs w:val="24"/>
          <w:lang w:val="sl-SI" w:eastAsia="bs-Latn-BA"/>
        </w:rPr>
      </w:pP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p>
    <w:p w:rsidR="00F931E8" w:rsidRPr="00044525" w:rsidRDefault="000C7750" w:rsidP="00F931E8">
      <w:pPr>
        <w:spacing w:after="0" w:line="240" w:lineRule="auto"/>
        <w:jc w:val="center"/>
        <w:rPr>
          <w:rFonts w:ascii="Times New Roman" w:eastAsia="Times New Roman" w:hAnsi="Times New Roman" w:cs="Times New Roman"/>
          <w:b/>
          <w:color w:val="000000"/>
          <w:sz w:val="24"/>
          <w:szCs w:val="24"/>
          <w:lang w:val="sl-SI" w:eastAsia="bs-Latn-BA"/>
        </w:rPr>
      </w:pPr>
      <w:r>
        <w:rPr>
          <w:rFonts w:ascii="Times New Roman" w:eastAsia="Times New Roman" w:hAnsi="Times New Roman" w:cs="Times New Roman"/>
          <w:b/>
          <w:color w:val="000000"/>
          <w:sz w:val="24"/>
          <w:szCs w:val="24"/>
          <w:lang w:val="sl-SI" w:eastAsia="bs-Latn-BA"/>
        </w:rPr>
        <w:t>Član 14</w:t>
      </w:r>
      <w:r w:rsidR="00342FE1" w:rsidRPr="00044525">
        <w:rPr>
          <w:rFonts w:ascii="Times New Roman" w:eastAsia="Times New Roman" w:hAnsi="Times New Roman" w:cs="Times New Roman"/>
          <w:b/>
          <w:color w:val="000000"/>
          <w:sz w:val="24"/>
          <w:szCs w:val="24"/>
          <w:lang w:val="sl-SI" w:eastAsia="bs-Latn-BA"/>
        </w:rPr>
        <w:t>2</w:t>
      </w:r>
      <w:r w:rsidR="00F931E8" w:rsidRPr="00044525">
        <w:rPr>
          <w:rFonts w:ascii="Times New Roman" w:eastAsia="Times New Roman" w:hAnsi="Times New Roman" w:cs="Times New Roman"/>
          <w:b/>
          <w:color w:val="000000"/>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(Prava i obaveze predstavnika sindikata)</w:t>
      </w:r>
    </w:p>
    <w:p w:rsidR="005B5AB6"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(1)</w:t>
      </w:r>
      <w:r w:rsidRPr="00044525">
        <w:rPr>
          <w:rFonts w:ascii="Times New Roman" w:eastAsia="Times New Roman" w:hAnsi="Times New Roman" w:cs="Times New Roman"/>
          <w:color w:val="000000"/>
          <w:sz w:val="24"/>
          <w:szCs w:val="24"/>
          <w:lang w:val="sl-SI" w:eastAsia="bs-Latn-BA"/>
        </w:rPr>
        <w:t xml:space="preserve"> Poslodavac je dužan da za rad Samostalnog sindikata osnovnog obrazovanja i odgoja Federacije BiH-Kantonalni odbor Kantona Sarajevo osigura bez naknade</w:t>
      </w:r>
    </w:p>
    <w:p w:rsidR="005121F2"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 xml:space="preserve"> prostoriju za rad Sindikata i održavanje sastanaka, </w:t>
      </w:r>
    </w:p>
    <w:p w:rsidR="005121F2"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 xml:space="preserve">opremu za rad (fax, telefon, kopir aparat, papir), </w:t>
      </w:r>
    </w:p>
    <w:p w:rsidR="00F931E8"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nesmetanu distribuciju informativnog materijala Sindikata i oglašavanje sindikalnih aktivnosti na oglasnim pločama.</w:t>
      </w:r>
    </w:p>
    <w:p w:rsidR="005121F2" w:rsidRPr="0041648A" w:rsidRDefault="005B5AB6" w:rsidP="00F931E8">
      <w:pPr>
        <w:spacing w:after="0" w:line="240" w:lineRule="auto"/>
        <w:jc w:val="both"/>
        <w:rPr>
          <w:rFonts w:ascii="Times New Roman" w:hAnsi="Times New Roman" w:cs="Times New Roman"/>
          <w:sz w:val="24"/>
          <w:szCs w:val="24"/>
        </w:rPr>
      </w:pPr>
      <w:r w:rsidRPr="0041648A">
        <w:rPr>
          <w:rFonts w:ascii="Times New Roman" w:hAnsi="Times New Roman" w:cs="Times New Roman"/>
          <w:sz w:val="24"/>
          <w:szCs w:val="24"/>
        </w:rPr>
        <w:t xml:space="preserve">d) obračun sindikalne članarine i drugih obustava preko platne liste prilikom obračuna plata i doznačavanje članarine na račun Sindikata, a na osnovu pisane izjave člana Sindikata; </w:t>
      </w:r>
    </w:p>
    <w:p w:rsidR="005121F2" w:rsidRPr="0041648A" w:rsidRDefault="005B5AB6" w:rsidP="00F931E8">
      <w:pPr>
        <w:spacing w:after="0" w:line="240" w:lineRule="auto"/>
        <w:jc w:val="both"/>
        <w:rPr>
          <w:rFonts w:ascii="Times New Roman" w:hAnsi="Times New Roman" w:cs="Times New Roman"/>
          <w:sz w:val="24"/>
          <w:szCs w:val="24"/>
        </w:rPr>
      </w:pPr>
      <w:r w:rsidRPr="0041648A">
        <w:rPr>
          <w:rFonts w:ascii="Times New Roman" w:hAnsi="Times New Roman" w:cs="Times New Roman"/>
          <w:sz w:val="24"/>
          <w:szCs w:val="24"/>
        </w:rPr>
        <w:t>e) sindikalnom povjereniku u ustanovi priznaje se 4 radna sata sedmično za obavljanje njegove funkcije na teret poslodavca.;</w:t>
      </w:r>
    </w:p>
    <w:p w:rsidR="005121F2" w:rsidRPr="0041648A" w:rsidRDefault="005B5AB6" w:rsidP="00F931E8">
      <w:pPr>
        <w:spacing w:after="0" w:line="240" w:lineRule="auto"/>
        <w:jc w:val="both"/>
        <w:rPr>
          <w:rFonts w:ascii="Times New Roman" w:hAnsi="Times New Roman" w:cs="Times New Roman"/>
          <w:sz w:val="24"/>
          <w:szCs w:val="24"/>
        </w:rPr>
      </w:pPr>
      <w:r w:rsidRPr="0041648A">
        <w:rPr>
          <w:rFonts w:ascii="Times New Roman" w:hAnsi="Times New Roman" w:cs="Times New Roman"/>
          <w:sz w:val="24"/>
          <w:szCs w:val="24"/>
        </w:rPr>
        <w:t xml:space="preserve"> f) sindikalnom povjereniku u ustanovi i članu sindikalnog odbora u ustanovi, poslodavac će, uz naknadu plate, omogućiti plaćeno odsustvo s rada 5 dana u toku jedne kalendarske godine za sindikalne aktivnosti; </w:t>
      </w:r>
    </w:p>
    <w:p w:rsidR="005121F2" w:rsidRPr="0041648A" w:rsidRDefault="005B5AB6" w:rsidP="00F931E8">
      <w:pPr>
        <w:spacing w:after="0" w:line="240" w:lineRule="auto"/>
        <w:jc w:val="both"/>
        <w:rPr>
          <w:rFonts w:ascii="Times New Roman" w:hAnsi="Times New Roman" w:cs="Times New Roman"/>
          <w:sz w:val="24"/>
          <w:szCs w:val="24"/>
        </w:rPr>
      </w:pPr>
      <w:r w:rsidRPr="0041648A">
        <w:rPr>
          <w:rFonts w:ascii="Times New Roman" w:hAnsi="Times New Roman" w:cs="Times New Roman"/>
          <w:sz w:val="24"/>
          <w:szCs w:val="24"/>
        </w:rPr>
        <w:t>g) članu Kantonalnog i Nadzornog odbora Sindikata, članu Upravnog odbora i radnih tijela Sindikata osnovnog obrazovanja i odgoja FBiH, poslodavac će uz naknadu plate, omogućiti plaćeno odsustvo ukupno 10 dana u toku jedne kalendarske godine za sve sindikalne aktivnosti na svim nivoima;</w:t>
      </w:r>
    </w:p>
    <w:p w:rsidR="005121F2" w:rsidRPr="0041648A" w:rsidRDefault="005B5AB6" w:rsidP="00F931E8">
      <w:pPr>
        <w:spacing w:after="0" w:line="240" w:lineRule="auto"/>
        <w:jc w:val="both"/>
        <w:rPr>
          <w:rFonts w:ascii="Times New Roman" w:hAnsi="Times New Roman" w:cs="Times New Roman"/>
          <w:sz w:val="24"/>
          <w:szCs w:val="24"/>
        </w:rPr>
      </w:pPr>
      <w:r w:rsidRPr="0041648A">
        <w:rPr>
          <w:rFonts w:ascii="Times New Roman" w:hAnsi="Times New Roman" w:cs="Times New Roman"/>
          <w:sz w:val="24"/>
          <w:szCs w:val="24"/>
        </w:rPr>
        <w:t xml:space="preserve"> h) predsjedniku Kantonalnog odbora priznaje se pola radnog vremena, odnosno pola nastavne norme ukoliko je nastavnik, za obavljanja funkcije na teret poslodavca;</w:t>
      </w:r>
    </w:p>
    <w:p w:rsidR="005121F2" w:rsidRPr="0041648A" w:rsidRDefault="005B5AB6" w:rsidP="00F931E8">
      <w:pPr>
        <w:spacing w:after="0" w:line="240" w:lineRule="auto"/>
        <w:jc w:val="both"/>
        <w:rPr>
          <w:rFonts w:ascii="Times New Roman" w:hAnsi="Times New Roman" w:cs="Times New Roman"/>
          <w:sz w:val="24"/>
          <w:szCs w:val="24"/>
        </w:rPr>
      </w:pPr>
      <w:r w:rsidRPr="0041648A">
        <w:rPr>
          <w:rFonts w:ascii="Times New Roman" w:hAnsi="Times New Roman" w:cs="Times New Roman"/>
          <w:sz w:val="24"/>
          <w:szCs w:val="24"/>
        </w:rPr>
        <w:t xml:space="preserve"> i) ako je predsjednik Kantonalnog odbora, koji svoju funkciju obavlja volonterski, na teret poslodavca omogućit će mu se plaćeno odsustvo s posla uz naknadu plate 15 dana u toku jedne kalendarske godine, isključivo za sindikalne aktivnosti; </w:t>
      </w:r>
    </w:p>
    <w:p w:rsidR="005121F2" w:rsidRPr="0041648A" w:rsidRDefault="005B5AB6" w:rsidP="00F931E8">
      <w:pPr>
        <w:spacing w:after="0" w:line="240" w:lineRule="auto"/>
        <w:jc w:val="both"/>
        <w:rPr>
          <w:rFonts w:ascii="Times New Roman" w:hAnsi="Times New Roman" w:cs="Times New Roman"/>
          <w:sz w:val="24"/>
          <w:szCs w:val="24"/>
        </w:rPr>
      </w:pPr>
      <w:r w:rsidRPr="0041648A">
        <w:rPr>
          <w:rFonts w:ascii="Times New Roman" w:hAnsi="Times New Roman" w:cs="Times New Roman"/>
          <w:sz w:val="24"/>
          <w:szCs w:val="24"/>
        </w:rPr>
        <w:t>j) predsjednik Kantonalnog odbora Sindikata koji svoju funkciju obavlja profesionalno, u skladu s odredbama ovog Kolektivnog ugovora ima pravo na platu za puno radno vrijeme, naknadu plate i doprinose u skladu sa Zakonom i isplaćuje se iz budžeta Kantona putem Ministarstva za obrazovanje, nauku i mlade Kantona Sarajevo;</w:t>
      </w:r>
    </w:p>
    <w:p w:rsidR="005121F2" w:rsidRPr="0041648A" w:rsidRDefault="005B5AB6" w:rsidP="00F931E8">
      <w:pPr>
        <w:spacing w:after="0" w:line="240" w:lineRule="auto"/>
        <w:jc w:val="both"/>
        <w:rPr>
          <w:rFonts w:ascii="Times New Roman" w:hAnsi="Times New Roman" w:cs="Times New Roman"/>
          <w:sz w:val="24"/>
          <w:szCs w:val="24"/>
        </w:rPr>
      </w:pPr>
      <w:r w:rsidRPr="0041648A">
        <w:rPr>
          <w:rFonts w:ascii="Times New Roman" w:hAnsi="Times New Roman" w:cs="Times New Roman"/>
          <w:sz w:val="24"/>
          <w:szCs w:val="24"/>
        </w:rPr>
        <w:t xml:space="preserve"> k) za vrijeme profesionalnog obavljanja funkcije u Sindikatu, predsjedniku Kantonalnog odbora Sindikata pripada plata u visini plate koju bi imao da je radio na svom radnom mjestu. </w:t>
      </w:r>
    </w:p>
    <w:p w:rsidR="00F931E8" w:rsidRPr="00044525" w:rsidRDefault="00ED1B43" w:rsidP="0041648A">
      <w:pPr>
        <w:spacing w:after="0" w:line="240" w:lineRule="auto"/>
        <w:jc w:val="both"/>
        <w:rPr>
          <w:rFonts w:ascii="Times New Roman" w:eastAsia="Times New Roman" w:hAnsi="Times New Roman" w:cs="Times New Roman"/>
          <w:color w:val="000000"/>
          <w:sz w:val="24"/>
          <w:szCs w:val="24"/>
          <w:lang w:val="sl-SI" w:eastAsia="bs-Latn-BA"/>
        </w:rPr>
      </w:pPr>
      <w:r>
        <w:rPr>
          <w:rFonts w:ascii="Times New Roman" w:hAnsi="Times New Roman" w:cs="Times New Roman"/>
          <w:b/>
          <w:sz w:val="24"/>
          <w:szCs w:val="24"/>
        </w:rPr>
        <w:t>(2</w:t>
      </w:r>
      <w:r w:rsidR="005B5AB6" w:rsidRPr="008B1252">
        <w:rPr>
          <w:rFonts w:ascii="Times New Roman" w:hAnsi="Times New Roman" w:cs="Times New Roman"/>
          <w:b/>
          <w:sz w:val="24"/>
          <w:szCs w:val="24"/>
        </w:rPr>
        <w:t>)</w:t>
      </w:r>
      <w:r w:rsidR="005B5AB6" w:rsidRPr="0041648A">
        <w:rPr>
          <w:rFonts w:ascii="Times New Roman" w:hAnsi="Times New Roman" w:cs="Times New Roman"/>
          <w:sz w:val="24"/>
          <w:szCs w:val="24"/>
        </w:rPr>
        <w:t xml:space="preserve"> Kantonalni odbor, odnosno predsjednik Kantonalnog odbora izabrat će jednu od ponuđenih mogućnosti iz alineja h) ili j) ovog člana.</w:t>
      </w:r>
    </w:p>
    <w:p w:rsidR="00F931E8" w:rsidRPr="00044525" w:rsidRDefault="00ED1B43" w:rsidP="00F931E8">
      <w:pPr>
        <w:spacing w:after="0" w:line="240" w:lineRule="auto"/>
        <w:jc w:val="both"/>
        <w:rPr>
          <w:rFonts w:ascii="Times New Roman" w:eastAsia="Times New Roman" w:hAnsi="Times New Roman" w:cs="Times New Roman"/>
          <w:color w:val="000000"/>
          <w:sz w:val="24"/>
          <w:szCs w:val="24"/>
          <w:lang w:val="sl-SI" w:eastAsia="bs-Latn-BA"/>
        </w:rPr>
      </w:pPr>
      <w:r>
        <w:rPr>
          <w:rFonts w:ascii="Times New Roman" w:eastAsia="Times New Roman" w:hAnsi="Times New Roman" w:cs="Times New Roman"/>
          <w:b/>
          <w:color w:val="000000"/>
          <w:sz w:val="24"/>
          <w:szCs w:val="24"/>
          <w:lang w:val="sl-SI" w:eastAsia="bs-Latn-BA"/>
        </w:rPr>
        <w:t>(3</w:t>
      </w:r>
      <w:r w:rsidR="00F931E8" w:rsidRPr="00044525">
        <w:rPr>
          <w:rFonts w:ascii="Times New Roman" w:eastAsia="Times New Roman" w:hAnsi="Times New Roman" w:cs="Times New Roman"/>
          <w:b/>
          <w:color w:val="000000"/>
          <w:sz w:val="24"/>
          <w:szCs w:val="24"/>
          <w:lang w:val="sl-SI" w:eastAsia="bs-Latn-BA"/>
        </w:rPr>
        <w:t>)</w:t>
      </w:r>
      <w:r w:rsidR="00F931E8" w:rsidRPr="00044525">
        <w:rPr>
          <w:rFonts w:ascii="Times New Roman" w:eastAsia="Times New Roman" w:hAnsi="Times New Roman" w:cs="Times New Roman"/>
          <w:color w:val="000000"/>
          <w:sz w:val="24"/>
          <w:szCs w:val="24"/>
          <w:lang w:val="sl-SI" w:eastAsia="bs-Latn-BA"/>
        </w:rPr>
        <w:t xml:space="preserve"> Članovi Sindikata u ustanovi imaju pravo održati sindikalni sastanak jednom u mjesec dana u radno vrijeme, na na</w:t>
      </w:r>
      <w:r w:rsidR="0041648A">
        <w:rPr>
          <w:rFonts w:ascii="Times New Roman" w:eastAsia="Times New Roman" w:hAnsi="Times New Roman" w:cs="Times New Roman"/>
          <w:color w:val="000000"/>
          <w:sz w:val="24"/>
          <w:szCs w:val="24"/>
          <w:lang w:val="sl-SI" w:eastAsia="bs-Latn-BA"/>
        </w:rPr>
        <w:t>čin da se ne remeti rad škole</w:t>
      </w:r>
      <w:r w:rsidR="00F931E8" w:rsidRPr="00044525">
        <w:rPr>
          <w:rFonts w:ascii="Times New Roman" w:eastAsia="Times New Roman" w:hAnsi="Times New Roman" w:cs="Times New Roman"/>
          <w:color w:val="000000"/>
          <w:sz w:val="24"/>
          <w:szCs w:val="24"/>
          <w:lang w:val="sl-SI" w:eastAsia="bs-Latn-BA"/>
        </w:rPr>
        <w:t>.</w:t>
      </w:r>
    </w:p>
    <w:p w:rsidR="00F931E8" w:rsidRPr="00044525" w:rsidRDefault="00ED1B43" w:rsidP="00F931E8">
      <w:pPr>
        <w:spacing w:after="0" w:line="240" w:lineRule="auto"/>
        <w:jc w:val="both"/>
        <w:rPr>
          <w:rFonts w:ascii="Times New Roman" w:eastAsia="Times New Roman" w:hAnsi="Times New Roman" w:cs="Times New Roman"/>
          <w:color w:val="000000"/>
          <w:sz w:val="24"/>
          <w:szCs w:val="24"/>
          <w:lang w:val="sl-SI" w:eastAsia="bs-Latn-BA"/>
        </w:rPr>
      </w:pPr>
      <w:r>
        <w:rPr>
          <w:rFonts w:ascii="Times New Roman" w:eastAsia="Times New Roman" w:hAnsi="Times New Roman" w:cs="Times New Roman"/>
          <w:b/>
          <w:color w:val="000000"/>
          <w:sz w:val="24"/>
          <w:szCs w:val="24"/>
          <w:lang w:val="sl-SI" w:eastAsia="bs-Latn-BA"/>
        </w:rPr>
        <w:t>(4</w:t>
      </w:r>
      <w:r w:rsidR="00F931E8" w:rsidRPr="00044525">
        <w:rPr>
          <w:rFonts w:ascii="Times New Roman" w:eastAsia="Times New Roman" w:hAnsi="Times New Roman" w:cs="Times New Roman"/>
          <w:b/>
          <w:color w:val="000000"/>
          <w:sz w:val="24"/>
          <w:szCs w:val="24"/>
          <w:lang w:val="sl-SI" w:eastAsia="bs-Latn-BA"/>
        </w:rPr>
        <w:t>)</w:t>
      </w:r>
      <w:r w:rsidR="00F931E8" w:rsidRPr="00044525">
        <w:rPr>
          <w:rFonts w:ascii="Times New Roman" w:eastAsia="Times New Roman" w:hAnsi="Times New Roman" w:cs="Times New Roman"/>
          <w:color w:val="000000"/>
          <w:sz w:val="24"/>
          <w:szCs w:val="24"/>
          <w:lang w:val="sl-SI" w:eastAsia="bs-Latn-BA"/>
        </w:rPr>
        <w:t xml:space="preserve"> Dužnost Sindikata je da obavijesti poslodavca o izboru ili imenovanju predsjednika sindikalne organizacije/sindikalnog povjerenika u ustanovi i drugih sindikalnih predstavnika. </w:t>
      </w:r>
    </w:p>
    <w:p w:rsidR="00F931E8" w:rsidRPr="00044525" w:rsidRDefault="00ED1B43" w:rsidP="00F931E8">
      <w:pPr>
        <w:spacing w:after="0" w:line="240" w:lineRule="auto"/>
        <w:jc w:val="both"/>
        <w:rPr>
          <w:rFonts w:ascii="Times New Roman" w:eastAsia="Times New Roman" w:hAnsi="Times New Roman" w:cs="Times New Roman"/>
          <w:color w:val="000000"/>
          <w:sz w:val="24"/>
          <w:szCs w:val="24"/>
          <w:lang w:val="sl-SI" w:eastAsia="bs-Latn-BA"/>
        </w:rPr>
      </w:pPr>
      <w:r>
        <w:rPr>
          <w:rFonts w:ascii="Times New Roman" w:eastAsia="Times New Roman" w:hAnsi="Times New Roman" w:cs="Times New Roman"/>
          <w:b/>
          <w:color w:val="000000"/>
          <w:sz w:val="24"/>
          <w:szCs w:val="24"/>
          <w:lang w:val="sl-SI" w:eastAsia="bs-Latn-BA"/>
        </w:rPr>
        <w:t>(5</w:t>
      </w:r>
      <w:r w:rsidR="00F931E8" w:rsidRPr="00044525">
        <w:rPr>
          <w:rFonts w:ascii="Times New Roman" w:eastAsia="Times New Roman" w:hAnsi="Times New Roman" w:cs="Times New Roman"/>
          <w:b/>
          <w:color w:val="000000"/>
          <w:sz w:val="24"/>
          <w:szCs w:val="24"/>
          <w:lang w:val="sl-SI" w:eastAsia="bs-Latn-BA"/>
        </w:rPr>
        <w:t>)</w:t>
      </w:r>
      <w:r w:rsidR="00F931E8" w:rsidRPr="00044525">
        <w:rPr>
          <w:rFonts w:ascii="Times New Roman" w:eastAsia="Times New Roman" w:hAnsi="Times New Roman" w:cs="Times New Roman"/>
          <w:color w:val="000000"/>
          <w:sz w:val="24"/>
          <w:szCs w:val="24"/>
          <w:lang w:val="sl-SI" w:eastAsia="bs-Latn-BA"/>
        </w:rPr>
        <w:t xml:space="preserve"> Radniku koji je u radnom odnosu u ustanovi, nakon izbora za sindikalnog povjernika, izvršit će se dopuna osnovnog ugovora o radu, kojim će se precizirati  vrijeme predviđeno za obavljanje te funkcije, plaća i druga pitanja u skladu sa Kolektivnim ugovorom.</w:t>
      </w:r>
    </w:p>
    <w:p w:rsidR="00F931E8" w:rsidRPr="00044525" w:rsidRDefault="00ED1B43" w:rsidP="00F931E8">
      <w:pPr>
        <w:spacing w:after="0" w:line="240" w:lineRule="auto"/>
        <w:jc w:val="both"/>
        <w:rPr>
          <w:rFonts w:ascii="Times New Roman" w:eastAsia="Times New Roman" w:hAnsi="Times New Roman" w:cs="Times New Roman"/>
          <w:color w:val="000000"/>
          <w:sz w:val="24"/>
          <w:szCs w:val="24"/>
          <w:lang w:val="sl-SI" w:eastAsia="bs-Latn-BA"/>
        </w:rPr>
      </w:pPr>
      <w:r>
        <w:rPr>
          <w:rFonts w:ascii="Times New Roman" w:eastAsia="Times New Roman" w:hAnsi="Times New Roman" w:cs="Times New Roman"/>
          <w:b/>
          <w:color w:val="000000"/>
          <w:sz w:val="24"/>
          <w:szCs w:val="24"/>
          <w:lang w:val="sl-SI" w:eastAsia="bs-Latn-BA"/>
        </w:rPr>
        <w:t>(6</w:t>
      </w:r>
      <w:r w:rsidR="00F931E8" w:rsidRPr="00044525">
        <w:rPr>
          <w:rFonts w:ascii="Times New Roman" w:eastAsia="Times New Roman" w:hAnsi="Times New Roman" w:cs="Times New Roman"/>
          <w:b/>
          <w:color w:val="000000"/>
          <w:sz w:val="24"/>
          <w:szCs w:val="24"/>
          <w:lang w:val="sl-SI" w:eastAsia="bs-Latn-BA"/>
        </w:rPr>
        <w:t>)</w:t>
      </w:r>
      <w:r w:rsidR="00F931E8" w:rsidRPr="00044525">
        <w:rPr>
          <w:rFonts w:ascii="Times New Roman" w:eastAsia="Times New Roman" w:hAnsi="Times New Roman" w:cs="Times New Roman"/>
          <w:color w:val="000000"/>
          <w:sz w:val="24"/>
          <w:szCs w:val="24"/>
          <w:lang w:val="sl-SI" w:eastAsia="bs-Latn-BA"/>
        </w:rPr>
        <w:t xml:space="preserve"> Sindikalni povjerenik u ustanovi za vrijeme trajanja mandata, odnosno 6 mjeseci nakon isteka mandata, ne može se bez saglasnosti Kantonalnog odbora sindikata odrediti kao višak radnika, premjestiti na nepovoljnije radno mjesto, sniziti osnovna plaća u okviru istih uslova rada i pokrenuti disciplinski ili odštetni postupak protiv njega.</w:t>
      </w:r>
    </w:p>
    <w:p w:rsidR="00F931E8" w:rsidRPr="00044525" w:rsidRDefault="00ED1B43" w:rsidP="00F931E8">
      <w:pPr>
        <w:spacing w:after="0" w:line="240" w:lineRule="auto"/>
        <w:jc w:val="both"/>
        <w:rPr>
          <w:rFonts w:ascii="Times New Roman" w:eastAsia="Times New Roman" w:hAnsi="Times New Roman" w:cs="Times New Roman"/>
          <w:color w:val="000000"/>
          <w:sz w:val="24"/>
          <w:szCs w:val="24"/>
          <w:lang w:val="sl-SI" w:eastAsia="bs-Latn-BA"/>
        </w:rPr>
      </w:pPr>
      <w:r>
        <w:rPr>
          <w:rFonts w:ascii="Times New Roman" w:eastAsia="Times New Roman" w:hAnsi="Times New Roman" w:cs="Times New Roman"/>
          <w:b/>
          <w:color w:val="000000"/>
          <w:sz w:val="24"/>
          <w:szCs w:val="24"/>
          <w:lang w:val="sl-SI" w:eastAsia="bs-Latn-BA"/>
        </w:rPr>
        <w:t>(7</w:t>
      </w:r>
      <w:r w:rsidR="00F931E8" w:rsidRPr="00044525">
        <w:rPr>
          <w:rFonts w:ascii="Times New Roman" w:eastAsia="Times New Roman" w:hAnsi="Times New Roman" w:cs="Times New Roman"/>
          <w:b/>
          <w:color w:val="000000"/>
          <w:sz w:val="24"/>
          <w:szCs w:val="24"/>
          <w:lang w:val="sl-SI" w:eastAsia="bs-Latn-BA"/>
        </w:rPr>
        <w:t>)</w:t>
      </w:r>
      <w:r w:rsidR="00F931E8" w:rsidRPr="00044525">
        <w:rPr>
          <w:rFonts w:ascii="Times New Roman" w:eastAsia="Times New Roman" w:hAnsi="Times New Roman" w:cs="Times New Roman"/>
          <w:color w:val="000000"/>
          <w:sz w:val="24"/>
          <w:szCs w:val="24"/>
          <w:lang w:val="sl-SI" w:eastAsia="bs-Latn-BA"/>
        </w:rPr>
        <w:t xml:space="preserve"> Sindikalni povjerenik u ustanovi ima pravo i obavezu:</w:t>
      </w:r>
    </w:p>
    <w:p w:rsidR="00F931E8" w:rsidRPr="00044525"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a) sudjelovati u planiranju mjera za unapređenje uslova rada;</w:t>
      </w:r>
    </w:p>
    <w:p w:rsidR="00F931E8" w:rsidRPr="00044525"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b) biti informisan o promjenama bitnim za sigurnost i zdravlje radnika,</w:t>
      </w:r>
    </w:p>
    <w:p w:rsidR="00F931E8" w:rsidRPr="00044525"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c) osposobljavati se i obrazovati za izvršavanje poslova u vezi sa zaštitom na radu,</w:t>
      </w:r>
    </w:p>
    <w:p w:rsidR="00F931E8" w:rsidRPr="00044525"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d) pozvati inspektora zaštite na radu kada za to postoje razlozi;</w:t>
      </w:r>
    </w:p>
    <w:p w:rsidR="00F931E8" w:rsidRPr="00044525"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lastRenderedPageBreak/>
        <w:t>e)biti prisutan tokom inspekcijskog nadzora koji se odnose na djelokrug djelovanja sindikata</w:t>
      </w:r>
    </w:p>
    <w:p w:rsidR="00F931E8" w:rsidRPr="00044525"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f) staviti primjedbu na nalaz i mišljenje inspektora rada i zaštite na radu;</w:t>
      </w:r>
    </w:p>
    <w:p w:rsidR="00F931E8" w:rsidRPr="00044525"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g) kontrolisati prijavu na osiguranje i uplatu doprinosa;</w:t>
      </w:r>
    </w:p>
    <w:p w:rsidR="00F931E8" w:rsidRPr="00044525"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h)najmanje jednom mjesečno na temeljit i neometan uvid u isplatu plaća, sa pravom na uvid u uplatu doprinosa i poreza za svakog radnika;</w:t>
      </w:r>
    </w:p>
    <w:p w:rsidR="00F931E8" w:rsidRPr="00044525"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i) tražiti od radnika da poštuje mjere zaštite na radu.</w:t>
      </w:r>
    </w:p>
    <w:p w:rsidR="00F931E8" w:rsidRPr="00044525" w:rsidRDefault="00ED1B43" w:rsidP="00F931E8">
      <w:pPr>
        <w:spacing w:after="0" w:line="240" w:lineRule="auto"/>
        <w:jc w:val="both"/>
        <w:rPr>
          <w:rFonts w:ascii="Times New Roman" w:eastAsia="Times New Roman" w:hAnsi="Times New Roman" w:cs="Times New Roman"/>
          <w:color w:val="FF0000"/>
          <w:sz w:val="24"/>
          <w:szCs w:val="24"/>
          <w:lang w:val="sl-SI" w:eastAsia="bs-Latn-BA"/>
        </w:rPr>
      </w:pPr>
      <w:r>
        <w:rPr>
          <w:rFonts w:ascii="Times New Roman" w:eastAsia="Times New Roman" w:hAnsi="Times New Roman" w:cs="Times New Roman"/>
          <w:b/>
          <w:color w:val="000000"/>
          <w:sz w:val="24"/>
          <w:szCs w:val="24"/>
          <w:lang w:val="sl-SI" w:eastAsia="bs-Latn-BA"/>
        </w:rPr>
        <w:t>(8</w:t>
      </w:r>
      <w:r w:rsidR="00F931E8" w:rsidRPr="00044525">
        <w:rPr>
          <w:rFonts w:ascii="Times New Roman" w:eastAsia="Times New Roman" w:hAnsi="Times New Roman" w:cs="Times New Roman"/>
          <w:b/>
          <w:color w:val="000000"/>
          <w:sz w:val="24"/>
          <w:szCs w:val="24"/>
          <w:lang w:val="sl-SI" w:eastAsia="bs-Latn-BA"/>
        </w:rPr>
        <w:t>)</w:t>
      </w:r>
      <w:r w:rsidR="00F931E8" w:rsidRPr="00044525">
        <w:rPr>
          <w:rFonts w:ascii="Times New Roman" w:eastAsia="Times New Roman" w:hAnsi="Times New Roman" w:cs="Times New Roman"/>
          <w:color w:val="000000"/>
          <w:sz w:val="24"/>
          <w:szCs w:val="24"/>
          <w:lang w:val="sl-SI" w:eastAsia="bs-Latn-BA"/>
        </w:rPr>
        <w:t xml:space="preserve"> Dužnost je sindikalnog povjerenika u ustanovi da čuva tajnost svih podataka do kojih je došao</w:t>
      </w:r>
      <w:r w:rsidR="00F931E8" w:rsidRPr="00044525">
        <w:rPr>
          <w:rFonts w:ascii="Times New Roman" w:eastAsia="Times New Roman" w:hAnsi="Times New Roman" w:cs="Times New Roman"/>
          <w:color w:val="FF0000"/>
          <w:sz w:val="24"/>
          <w:szCs w:val="24"/>
          <w:lang w:val="sl-SI" w:eastAsia="bs-Latn-BA"/>
        </w:rPr>
        <w:t>.</w:t>
      </w:r>
    </w:p>
    <w:p w:rsidR="00F931E8" w:rsidRPr="00044525" w:rsidRDefault="00F931E8" w:rsidP="00F931E8">
      <w:pPr>
        <w:spacing w:after="0" w:line="240" w:lineRule="auto"/>
        <w:rPr>
          <w:rFonts w:ascii="Times New Roman" w:eastAsia="Times New Roman" w:hAnsi="Times New Roman" w:cs="Times New Roman"/>
          <w:color w:val="FF0000"/>
          <w:sz w:val="24"/>
          <w:szCs w:val="24"/>
          <w:lang w:val="sl-SI" w:eastAsia="bs-Latn-BA"/>
        </w:rPr>
      </w:pPr>
    </w:p>
    <w:p w:rsidR="00F931E8" w:rsidRPr="00044525" w:rsidRDefault="00F931E8" w:rsidP="00F931E8">
      <w:pPr>
        <w:spacing w:after="0" w:line="240" w:lineRule="auto"/>
        <w:rPr>
          <w:rFonts w:ascii="Times New Roman" w:eastAsia="Times New Roman" w:hAnsi="Times New Roman" w:cs="Times New Roman"/>
          <w:color w:val="FF0000"/>
          <w:sz w:val="24"/>
          <w:szCs w:val="24"/>
          <w:lang w:val="sl-SI" w:eastAsia="bs-Latn-BA"/>
        </w:rPr>
      </w:pPr>
    </w:p>
    <w:p w:rsidR="00F931E8" w:rsidRPr="00044525" w:rsidRDefault="00F931E8" w:rsidP="00F931E8">
      <w:pPr>
        <w:spacing w:after="0" w:line="240" w:lineRule="auto"/>
        <w:rPr>
          <w:rFonts w:ascii="Times New Roman" w:eastAsia="Times New Roman" w:hAnsi="Times New Roman" w:cs="Times New Roman"/>
          <w:b/>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XV -  MIRNO RJEŠAVANJE SPOROVA</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p>
    <w:p w:rsidR="00F931E8" w:rsidRPr="00044525" w:rsidRDefault="000C7750" w:rsidP="00F931E8">
      <w:pPr>
        <w:spacing w:after="0" w:line="240" w:lineRule="auto"/>
        <w:jc w:val="center"/>
        <w:rPr>
          <w:rFonts w:ascii="Times New Roman" w:eastAsia="Times New Roman" w:hAnsi="Times New Roman" w:cs="Times New Roman"/>
          <w:b/>
          <w:color w:val="000000"/>
          <w:sz w:val="24"/>
          <w:szCs w:val="24"/>
          <w:lang w:val="sl-SI" w:eastAsia="bs-Latn-BA"/>
        </w:rPr>
      </w:pPr>
      <w:r>
        <w:rPr>
          <w:rFonts w:ascii="Times New Roman" w:eastAsia="Times New Roman" w:hAnsi="Times New Roman" w:cs="Times New Roman"/>
          <w:b/>
          <w:color w:val="000000"/>
          <w:sz w:val="24"/>
          <w:szCs w:val="24"/>
          <w:lang w:val="sl-SI" w:eastAsia="bs-Latn-BA"/>
        </w:rPr>
        <w:t>Član 14</w:t>
      </w:r>
      <w:r w:rsidR="00342FE1" w:rsidRPr="00044525">
        <w:rPr>
          <w:rFonts w:ascii="Times New Roman" w:eastAsia="Times New Roman" w:hAnsi="Times New Roman" w:cs="Times New Roman"/>
          <w:b/>
          <w:color w:val="000000"/>
          <w:sz w:val="24"/>
          <w:szCs w:val="24"/>
          <w:lang w:val="sl-SI" w:eastAsia="bs-Latn-BA"/>
        </w:rPr>
        <w:t>3</w:t>
      </w:r>
      <w:r w:rsidR="00F931E8" w:rsidRPr="00044525">
        <w:rPr>
          <w:rFonts w:ascii="Times New Roman" w:eastAsia="Times New Roman" w:hAnsi="Times New Roman" w:cs="Times New Roman"/>
          <w:b/>
          <w:color w:val="000000"/>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(Postupak rješavanja spora)</w:t>
      </w:r>
    </w:p>
    <w:p w:rsidR="00F931E8" w:rsidRPr="00044525" w:rsidRDefault="00F931E8" w:rsidP="001A2316">
      <w:pPr>
        <w:numPr>
          <w:ilvl w:val="0"/>
          <w:numId w:val="44"/>
        </w:num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U slučaju da je sa radnikom koji je tražio zaštitu svojih prava postignut dogovor o mirnom rješavanju spora, postupak mirnog rješavanja pokreće se prije ostvarivanja prava radnika putem suda.</w:t>
      </w:r>
    </w:p>
    <w:p w:rsidR="00F931E8" w:rsidRPr="00044525" w:rsidRDefault="00F931E8" w:rsidP="001A2316">
      <w:pPr>
        <w:numPr>
          <w:ilvl w:val="0"/>
          <w:numId w:val="44"/>
        </w:num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U slučaju spora iz predhodnog stava formira se tročlano arbitražno vijeće u koje po jednog člana arbitražnog vijeća imenuje radnik i poslodavac, u roku od 24 sata i odmah se dogovaraju o izboru trećeg člana.</w:t>
      </w:r>
    </w:p>
    <w:p w:rsidR="00F931E8" w:rsidRPr="00044525" w:rsidRDefault="00F931E8" w:rsidP="001A2316">
      <w:pPr>
        <w:numPr>
          <w:ilvl w:val="0"/>
          <w:numId w:val="44"/>
        </w:numPr>
        <w:spacing w:after="0" w:line="240" w:lineRule="auto"/>
        <w:jc w:val="both"/>
        <w:rPr>
          <w:rFonts w:ascii="Times New Roman" w:eastAsia="Times New Roman" w:hAnsi="Times New Roman" w:cs="Times New Roman"/>
          <w:color w:val="000000"/>
          <w:sz w:val="24"/>
          <w:szCs w:val="24"/>
          <w:lang w:eastAsia="bs-Latn-BA"/>
        </w:rPr>
      </w:pPr>
      <w:r w:rsidRPr="00044525">
        <w:rPr>
          <w:rFonts w:ascii="Times New Roman" w:eastAsia="Times New Roman" w:hAnsi="Times New Roman" w:cs="Times New Roman"/>
          <w:color w:val="000000"/>
          <w:sz w:val="24"/>
          <w:szCs w:val="24"/>
          <w:lang w:eastAsia="bs-Latn-BA"/>
        </w:rPr>
        <w:t>Arbitražno vijeće donosi poslovnik o radu.</w:t>
      </w:r>
    </w:p>
    <w:p w:rsidR="00F931E8" w:rsidRPr="00044525" w:rsidRDefault="00F931E8" w:rsidP="001A2316">
      <w:pPr>
        <w:numPr>
          <w:ilvl w:val="0"/>
          <w:numId w:val="44"/>
        </w:numPr>
        <w:spacing w:after="0" w:line="240" w:lineRule="auto"/>
        <w:jc w:val="both"/>
        <w:rPr>
          <w:rFonts w:ascii="Times New Roman" w:eastAsia="Times New Roman" w:hAnsi="Times New Roman" w:cs="Times New Roman"/>
          <w:color w:val="000000"/>
          <w:sz w:val="24"/>
          <w:szCs w:val="24"/>
          <w:lang w:eastAsia="bs-Latn-BA"/>
        </w:rPr>
      </w:pPr>
      <w:r w:rsidRPr="00044525">
        <w:rPr>
          <w:rFonts w:ascii="Times New Roman" w:eastAsia="Times New Roman" w:hAnsi="Times New Roman" w:cs="Times New Roman"/>
          <w:color w:val="000000"/>
          <w:sz w:val="24"/>
          <w:szCs w:val="24"/>
          <w:lang w:eastAsia="bs-Latn-BA"/>
        </w:rPr>
        <w:t>U postupku arbitraže ispituju se navodi i prijedlozi ugovornih strana, a po potrebi prikupljaju i drugi dokazi te saslušavaju stranke.</w:t>
      </w:r>
    </w:p>
    <w:p w:rsidR="00F931E8" w:rsidRPr="00044525" w:rsidRDefault="00F931E8" w:rsidP="001A2316">
      <w:pPr>
        <w:numPr>
          <w:ilvl w:val="0"/>
          <w:numId w:val="44"/>
        </w:numPr>
        <w:spacing w:after="0" w:line="240" w:lineRule="auto"/>
        <w:jc w:val="both"/>
        <w:rPr>
          <w:rFonts w:ascii="Times New Roman" w:eastAsia="Times New Roman" w:hAnsi="Times New Roman" w:cs="Times New Roman"/>
          <w:color w:val="000000"/>
          <w:sz w:val="24"/>
          <w:szCs w:val="24"/>
          <w:lang w:eastAsia="bs-Latn-BA"/>
        </w:rPr>
      </w:pPr>
      <w:r w:rsidRPr="00044525">
        <w:rPr>
          <w:rFonts w:ascii="Times New Roman" w:eastAsia="Times New Roman" w:hAnsi="Times New Roman" w:cs="Times New Roman"/>
          <w:color w:val="000000"/>
          <w:sz w:val="24"/>
          <w:szCs w:val="24"/>
          <w:lang w:eastAsia="bs-Latn-BA"/>
        </w:rPr>
        <w:t>Rad arbitražnog vijeća je javan.</w:t>
      </w:r>
    </w:p>
    <w:p w:rsidR="00F931E8" w:rsidRPr="00044525" w:rsidRDefault="00F931E8" w:rsidP="001A2316">
      <w:pPr>
        <w:numPr>
          <w:ilvl w:val="0"/>
          <w:numId w:val="44"/>
        </w:numPr>
        <w:spacing w:after="0" w:line="240" w:lineRule="auto"/>
        <w:jc w:val="both"/>
        <w:rPr>
          <w:rFonts w:ascii="Times New Roman" w:eastAsia="Times New Roman" w:hAnsi="Times New Roman" w:cs="Times New Roman"/>
          <w:color w:val="000000"/>
          <w:sz w:val="24"/>
          <w:szCs w:val="24"/>
          <w:lang w:eastAsia="bs-Latn-BA"/>
        </w:rPr>
      </w:pPr>
      <w:r w:rsidRPr="00044525">
        <w:rPr>
          <w:rFonts w:ascii="Times New Roman" w:eastAsia="Times New Roman" w:hAnsi="Times New Roman" w:cs="Times New Roman"/>
          <w:color w:val="000000"/>
          <w:sz w:val="24"/>
          <w:szCs w:val="24"/>
          <w:lang w:eastAsia="bs-Latn-BA"/>
        </w:rPr>
        <w:t>Odluka Arbitražnog vijeća je konačna i obavezujuća.</w:t>
      </w:r>
    </w:p>
    <w:p w:rsidR="00F931E8" w:rsidRPr="00044525" w:rsidRDefault="00F931E8" w:rsidP="001A2316">
      <w:pPr>
        <w:numPr>
          <w:ilvl w:val="0"/>
          <w:numId w:val="44"/>
        </w:num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Protiv odluke Arbitražnog vijeća žalba nije dopuštena.</w:t>
      </w:r>
    </w:p>
    <w:p w:rsidR="00F931E8" w:rsidRPr="00044525" w:rsidRDefault="00F931E8" w:rsidP="001A2316">
      <w:pPr>
        <w:numPr>
          <w:ilvl w:val="0"/>
          <w:numId w:val="44"/>
        </w:num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Ukoliko se postupak iz stava (1) ovog člana ne okonča u razumnom roku, najkasnije 3 dana od dana imenovanja svih članova,osim ako se ugovorne strane ne dogovore drugačije ili se postupak mirenja okonča neuspješno, radnik ima pravo da podnese tužbu nadležno</w:t>
      </w:r>
      <w:r w:rsidR="00024E7C" w:rsidRPr="00044525">
        <w:rPr>
          <w:rFonts w:ascii="Times New Roman" w:eastAsia="Times New Roman" w:hAnsi="Times New Roman" w:cs="Times New Roman"/>
          <w:color w:val="000000"/>
          <w:sz w:val="24"/>
          <w:szCs w:val="24"/>
          <w:lang w:val="sl-SI" w:eastAsia="bs-Latn-BA"/>
        </w:rPr>
        <w:t>m sudu, u rokovima iz člana 142</w:t>
      </w:r>
      <w:r w:rsidRPr="00044525">
        <w:rPr>
          <w:rFonts w:ascii="Times New Roman" w:eastAsia="Times New Roman" w:hAnsi="Times New Roman" w:cs="Times New Roman"/>
          <w:color w:val="000000"/>
          <w:sz w:val="24"/>
          <w:szCs w:val="24"/>
          <w:lang w:val="sl-SI" w:eastAsia="bs-Latn-BA"/>
        </w:rPr>
        <w:t xml:space="preserve">. ovog Pravilnika koji teku od dana okončanja postupka mirenja. </w:t>
      </w:r>
    </w:p>
    <w:p w:rsidR="00F931E8" w:rsidRPr="00044525" w:rsidRDefault="00F931E8" w:rsidP="001A2316">
      <w:pPr>
        <w:numPr>
          <w:ilvl w:val="0"/>
          <w:numId w:val="44"/>
        </w:num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Za rad Arbitražnog vijeća strane u sporu dužne su osigurati dokumentaciono-tehničke uslove.</w:t>
      </w:r>
    </w:p>
    <w:p w:rsidR="00F931E8" w:rsidRPr="00044525" w:rsidRDefault="00F931E8" w:rsidP="00F931E8">
      <w:pPr>
        <w:spacing w:after="12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(10)</w:t>
      </w:r>
      <w:r w:rsidRPr="00044525">
        <w:rPr>
          <w:rFonts w:ascii="Times New Roman" w:eastAsia="Times New Roman" w:hAnsi="Times New Roman" w:cs="Times New Roman"/>
          <w:color w:val="000000"/>
          <w:sz w:val="24"/>
          <w:szCs w:val="24"/>
          <w:lang w:val="sl-SI" w:eastAsia="bs-Latn-BA"/>
        </w:rPr>
        <w:t xml:space="preserve">Troškovi za rad Arbitražnog vijeća padaju na teret poslodavca.  </w:t>
      </w:r>
    </w:p>
    <w:p w:rsidR="00F931E8" w:rsidRPr="00044525" w:rsidRDefault="00F931E8" w:rsidP="00F931E8">
      <w:pPr>
        <w:spacing w:after="0" w:line="240" w:lineRule="auto"/>
        <w:rPr>
          <w:rFonts w:ascii="Times New Roman" w:eastAsia="Times New Roman" w:hAnsi="Times New Roman" w:cs="Times New Roman"/>
          <w:b/>
          <w:color w:val="000000"/>
          <w:sz w:val="24"/>
          <w:szCs w:val="24"/>
          <w:lang w:val="sl-SI" w:eastAsia="bs-Latn-BA"/>
        </w:rPr>
      </w:pPr>
    </w:p>
    <w:p w:rsidR="00F931E8" w:rsidRDefault="00F931E8" w:rsidP="00F931E8">
      <w:pPr>
        <w:spacing w:after="0" w:line="240" w:lineRule="auto"/>
        <w:rPr>
          <w:rFonts w:ascii="Times New Roman" w:eastAsia="Times New Roman" w:hAnsi="Times New Roman" w:cs="Times New Roman"/>
          <w:b/>
          <w:color w:val="000000"/>
          <w:sz w:val="24"/>
          <w:szCs w:val="24"/>
          <w:lang w:val="sl-SI" w:eastAsia="bs-Latn-BA"/>
        </w:rPr>
      </w:pPr>
    </w:p>
    <w:p w:rsidR="00ED1B43" w:rsidRPr="00044525" w:rsidRDefault="00ED1B43" w:rsidP="00F931E8">
      <w:pPr>
        <w:spacing w:after="0" w:line="240" w:lineRule="auto"/>
        <w:rPr>
          <w:rFonts w:ascii="Times New Roman" w:eastAsia="Times New Roman" w:hAnsi="Times New Roman" w:cs="Times New Roman"/>
          <w:b/>
          <w:color w:val="000000"/>
          <w:sz w:val="24"/>
          <w:szCs w:val="24"/>
          <w:lang w:val="sl-SI" w:eastAsia="bs-Latn-BA"/>
        </w:rPr>
      </w:pPr>
    </w:p>
    <w:p w:rsidR="00F931E8" w:rsidRPr="00044525" w:rsidRDefault="00F931E8" w:rsidP="00F931E8">
      <w:pPr>
        <w:spacing w:after="0" w:line="240" w:lineRule="auto"/>
        <w:rPr>
          <w:rFonts w:ascii="Times New Roman" w:eastAsia="Times New Roman" w:hAnsi="Times New Roman" w:cs="Times New Roman"/>
          <w:b/>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XVI -  ŠTRAJK</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p>
    <w:p w:rsidR="00F931E8" w:rsidRPr="00044525" w:rsidRDefault="000C7750" w:rsidP="00F931E8">
      <w:pPr>
        <w:spacing w:after="0" w:line="240" w:lineRule="auto"/>
        <w:jc w:val="center"/>
        <w:rPr>
          <w:rFonts w:ascii="Times New Roman" w:eastAsia="Times New Roman" w:hAnsi="Times New Roman" w:cs="Times New Roman"/>
          <w:b/>
          <w:color w:val="000000"/>
          <w:sz w:val="24"/>
          <w:szCs w:val="24"/>
          <w:lang w:val="sl-SI" w:eastAsia="bs-Latn-BA"/>
        </w:rPr>
      </w:pPr>
      <w:r>
        <w:rPr>
          <w:rFonts w:ascii="Times New Roman" w:eastAsia="Times New Roman" w:hAnsi="Times New Roman" w:cs="Times New Roman"/>
          <w:b/>
          <w:color w:val="000000"/>
          <w:sz w:val="24"/>
          <w:szCs w:val="24"/>
          <w:lang w:val="sl-SI" w:eastAsia="bs-Latn-BA"/>
        </w:rPr>
        <w:t>Član 14</w:t>
      </w:r>
      <w:r w:rsidR="00342FE1" w:rsidRPr="00044525">
        <w:rPr>
          <w:rFonts w:ascii="Times New Roman" w:eastAsia="Times New Roman" w:hAnsi="Times New Roman" w:cs="Times New Roman"/>
          <w:b/>
          <w:color w:val="000000"/>
          <w:sz w:val="24"/>
          <w:szCs w:val="24"/>
          <w:lang w:val="sl-SI" w:eastAsia="bs-Latn-BA"/>
        </w:rPr>
        <w:t>4</w:t>
      </w:r>
      <w:r w:rsidR="00F931E8" w:rsidRPr="00044525">
        <w:rPr>
          <w:rFonts w:ascii="Times New Roman" w:eastAsia="Times New Roman" w:hAnsi="Times New Roman" w:cs="Times New Roman"/>
          <w:b/>
          <w:color w:val="000000"/>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(Štrajk radnika)</w:t>
      </w:r>
    </w:p>
    <w:p w:rsidR="00F931E8" w:rsidRPr="00044525" w:rsidRDefault="00F931E8" w:rsidP="001A2316">
      <w:pPr>
        <w:numPr>
          <w:ilvl w:val="0"/>
          <w:numId w:val="45"/>
        </w:numPr>
        <w:spacing w:after="0" w:line="240" w:lineRule="auto"/>
        <w:ind w:left="360"/>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Sindikat ima pravo pozvati radnike na štrajk i provesti ga sa svrhom zaštite i ostvarivanja ekonomskih i socijalnih prava i interesa svojih članova.</w:t>
      </w:r>
    </w:p>
    <w:p w:rsidR="00F931E8" w:rsidRPr="00044525" w:rsidRDefault="00F931E8" w:rsidP="001A2316">
      <w:pPr>
        <w:numPr>
          <w:ilvl w:val="0"/>
          <w:numId w:val="45"/>
        </w:numPr>
        <w:spacing w:after="0" w:line="240" w:lineRule="auto"/>
        <w:ind w:left="360"/>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Štrajk se može organizovati samo u skladu sa Zakonom o radu, Zakonom o štrajku, Pravilima sindikata o štrajku i Kolektivnim ugovorom za djelatnost osnovnog obrazovanja u Kantonu Sarajevo.</w:t>
      </w:r>
    </w:p>
    <w:p w:rsidR="00F931E8" w:rsidRPr="00044525" w:rsidRDefault="00F931E8" w:rsidP="001A2316">
      <w:pPr>
        <w:numPr>
          <w:ilvl w:val="0"/>
          <w:numId w:val="45"/>
        </w:numPr>
        <w:spacing w:after="0" w:line="240" w:lineRule="auto"/>
        <w:ind w:left="360"/>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Niko se ne smije prisiliti da učestvuje u štrajku mimo njegove volje, niti se smije staviti u nepovoljniji položaj zbog učešća u štrajku.</w:t>
      </w:r>
    </w:p>
    <w:p w:rsidR="00F931E8" w:rsidRPr="00044525" w:rsidRDefault="00F931E8" w:rsidP="001A2316">
      <w:pPr>
        <w:numPr>
          <w:ilvl w:val="0"/>
          <w:numId w:val="45"/>
        </w:numPr>
        <w:spacing w:after="0" w:line="240" w:lineRule="auto"/>
        <w:ind w:left="360"/>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Štrajk se mora najaviti poslodavcu prema utvrđenim odredbama Zakona o štrajku, te navesti razlozi za štrajk, mjesto i vrijeme početka štrajka.</w:t>
      </w:r>
    </w:p>
    <w:p w:rsidR="00F931E8" w:rsidRPr="00044525" w:rsidRDefault="00F931E8" w:rsidP="001A2316">
      <w:pPr>
        <w:numPr>
          <w:ilvl w:val="0"/>
          <w:numId w:val="45"/>
        </w:numPr>
        <w:spacing w:after="0" w:line="240" w:lineRule="auto"/>
        <w:ind w:left="360"/>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Štrajkom rukovodi štrajkački odbor Sindikata.</w:t>
      </w:r>
    </w:p>
    <w:p w:rsidR="00F931E8" w:rsidRPr="00044525" w:rsidRDefault="00F931E8" w:rsidP="001A2316">
      <w:pPr>
        <w:numPr>
          <w:ilvl w:val="0"/>
          <w:numId w:val="45"/>
        </w:numPr>
        <w:spacing w:after="0" w:line="240" w:lineRule="auto"/>
        <w:ind w:left="360"/>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lastRenderedPageBreak/>
        <w:t>Članovima štrajkačkog odbora ne može se naložiti da rade za vrijeme štrajka.</w:t>
      </w:r>
    </w:p>
    <w:p w:rsidR="00F931E8" w:rsidRPr="00044525" w:rsidRDefault="00F931E8" w:rsidP="001A2316">
      <w:pPr>
        <w:numPr>
          <w:ilvl w:val="0"/>
          <w:numId w:val="45"/>
        </w:numPr>
        <w:spacing w:after="0" w:line="240" w:lineRule="auto"/>
        <w:ind w:left="360"/>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Radniku koji je učestvovao u štrajku,organizovanom u skladu sa Zakonom o štrajku i Kolektivnim ugovorom, nakon nadoknade nastavnih sati ili radnih dana provedenih u štrajku, pripada pravo na naknadu njegove plaće i ostalih naknada, shodno nadoknađenim radnim satima.</w:t>
      </w:r>
    </w:p>
    <w:p w:rsidR="00F931E8" w:rsidRPr="00044525" w:rsidRDefault="00F931E8" w:rsidP="001A2316">
      <w:pPr>
        <w:numPr>
          <w:ilvl w:val="0"/>
          <w:numId w:val="45"/>
        </w:numPr>
        <w:spacing w:after="0" w:line="240" w:lineRule="auto"/>
        <w:ind w:left="360"/>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Za vrijeme trajanja štrajka pa do okončanja ili prekida štrajka, Sindikat i poslodavac sporazumno utvrđuju minimum radnih obaveza u svim procesima rada ustanove, i to:</w:t>
      </w:r>
    </w:p>
    <w:p w:rsidR="00F931E8" w:rsidRPr="00044525" w:rsidRDefault="00F931E8" w:rsidP="00F931E8">
      <w:pPr>
        <w:spacing w:after="0" w:line="240" w:lineRule="auto"/>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a) direktor radi svoje redovne poslove u predviđenom radnom vremenu;</w:t>
      </w:r>
    </w:p>
    <w:p w:rsidR="00F931E8" w:rsidRPr="00044525" w:rsidRDefault="00F931E8" w:rsidP="00F931E8">
      <w:pPr>
        <w:spacing w:after="0" w:line="240" w:lineRule="auto"/>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b) sekretar i drugo administrativno osoblje radi hitne poslove sa strankama;</w:t>
      </w:r>
    </w:p>
    <w:p w:rsidR="00F931E8" w:rsidRPr="00044525" w:rsidRDefault="00F931E8" w:rsidP="00F931E8">
      <w:pPr>
        <w:spacing w:after="0" w:line="240" w:lineRule="auto"/>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c) tehničko osoblje (portiri, noćni čuvari, rukovaoci sistema centralnog grijanja) rade   redovne poslove utvrđene Pravilnikom o sistematizaciji poslova i radnih zadataka;</w:t>
      </w:r>
    </w:p>
    <w:p w:rsidR="00F931E8" w:rsidRPr="00044525" w:rsidRDefault="00F931E8" w:rsidP="00F931E8">
      <w:pPr>
        <w:spacing w:after="0" w:line="240" w:lineRule="auto"/>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d) radnici na održavanju čistoće (minimalno dva radnika i domar) rade redovne poslove predviđene za to radno mjesto;</w:t>
      </w:r>
    </w:p>
    <w:p w:rsidR="00F931E8" w:rsidRPr="00044525" w:rsidRDefault="00F931E8" w:rsidP="00F931E8">
      <w:pPr>
        <w:spacing w:after="0" w:line="240" w:lineRule="auto"/>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e)nastavno osoblje i stručni saradnici rade administrativno-tehničke poslove, rade na sređivanju pedagoške dokumentacije, provode konsultacije sa učenicima, te obavljaju individualni savjetodavni pedagoško-psihološki rad sa učenicima;</w:t>
      </w:r>
    </w:p>
    <w:p w:rsidR="00F931E8" w:rsidRPr="00044525" w:rsidRDefault="00F931E8" w:rsidP="00F931E8">
      <w:pPr>
        <w:spacing w:after="0" w:line="240" w:lineRule="auto"/>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(9)</w:t>
      </w:r>
      <w:r w:rsidRPr="00044525">
        <w:rPr>
          <w:rFonts w:ascii="Times New Roman" w:eastAsia="Times New Roman" w:hAnsi="Times New Roman" w:cs="Times New Roman"/>
          <w:color w:val="000000"/>
          <w:sz w:val="24"/>
          <w:szCs w:val="24"/>
          <w:lang w:val="sl-SI" w:eastAsia="bs-Latn-BA"/>
        </w:rPr>
        <w:t xml:space="preserve">  Kantonalni odbor Sindikata donosi Odluku o prekidu, odnosno završetku štrajka na prijedlog štrajkačkog odbora.</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p>
    <w:p w:rsidR="00F931E8" w:rsidRPr="00044525" w:rsidRDefault="002C77F9" w:rsidP="00F931E8">
      <w:pPr>
        <w:spacing w:after="0" w:line="240" w:lineRule="auto"/>
        <w:jc w:val="center"/>
        <w:rPr>
          <w:rFonts w:ascii="Times New Roman" w:eastAsia="Times New Roman" w:hAnsi="Times New Roman" w:cs="Times New Roman"/>
          <w:b/>
          <w:color w:val="000000"/>
          <w:sz w:val="24"/>
          <w:szCs w:val="24"/>
          <w:lang w:val="sl-SI" w:eastAsia="bs-Latn-BA"/>
        </w:rPr>
      </w:pPr>
      <w:r>
        <w:rPr>
          <w:rFonts w:ascii="Times New Roman" w:eastAsia="Times New Roman" w:hAnsi="Times New Roman" w:cs="Times New Roman"/>
          <w:b/>
          <w:color w:val="000000"/>
          <w:sz w:val="24"/>
          <w:szCs w:val="24"/>
          <w:lang w:val="sl-SI" w:eastAsia="bs-Latn-BA"/>
        </w:rPr>
        <w:t>Član 14</w:t>
      </w:r>
      <w:r w:rsidR="00342FE1" w:rsidRPr="00044525">
        <w:rPr>
          <w:rFonts w:ascii="Times New Roman" w:eastAsia="Times New Roman" w:hAnsi="Times New Roman" w:cs="Times New Roman"/>
          <w:b/>
          <w:color w:val="000000"/>
          <w:sz w:val="24"/>
          <w:szCs w:val="24"/>
          <w:lang w:val="sl-SI" w:eastAsia="bs-Latn-BA"/>
        </w:rPr>
        <w:t>5</w:t>
      </w:r>
      <w:r w:rsidR="00F931E8" w:rsidRPr="00044525">
        <w:rPr>
          <w:rFonts w:ascii="Times New Roman" w:eastAsia="Times New Roman" w:hAnsi="Times New Roman" w:cs="Times New Roman"/>
          <w:b/>
          <w:color w:val="000000"/>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(Štrajk upozorenja)</w:t>
      </w:r>
    </w:p>
    <w:p w:rsidR="00F931E8" w:rsidRPr="00044525" w:rsidRDefault="00F931E8" w:rsidP="00F931E8">
      <w:pPr>
        <w:spacing w:after="0" w:line="240" w:lineRule="auto"/>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Štrajk se može organizovati i kao štrajk upozorenja i može trajati najviše 120 minuta.</w:t>
      </w:r>
    </w:p>
    <w:p w:rsidR="00F931E8" w:rsidRPr="00044525" w:rsidRDefault="00F931E8" w:rsidP="00F931E8">
      <w:pPr>
        <w:spacing w:after="0" w:line="240" w:lineRule="auto"/>
        <w:rPr>
          <w:rFonts w:ascii="Times New Roman" w:eastAsia="Times New Roman" w:hAnsi="Times New Roman" w:cs="Times New Roman"/>
          <w:color w:val="000000"/>
          <w:sz w:val="24"/>
          <w:szCs w:val="24"/>
          <w:lang w:val="sl-SI" w:eastAsia="bs-Latn-BA"/>
        </w:rPr>
      </w:pPr>
    </w:p>
    <w:p w:rsidR="00F931E8" w:rsidRPr="00044525" w:rsidRDefault="00F931E8" w:rsidP="00F931E8">
      <w:pPr>
        <w:spacing w:after="0" w:line="240" w:lineRule="auto"/>
        <w:rPr>
          <w:rFonts w:ascii="Times New Roman" w:eastAsia="Times New Roman" w:hAnsi="Times New Roman" w:cs="Times New Roman"/>
          <w:color w:val="000000"/>
          <w:sz w:val="24"/>
          <w:szCs w:val="24"/>
          <w:lang w:val="sl-SI" w:eastAsia="bs-Latn-BA"/>
        </w:rPr>
      </w:pPr>
    </w:p>
    <w:p w:rsidR="00F931E8" w:rsidRPr="00044525" w:rsidRDefault="00F931E8" w:rsidP="00F931E8">
      <w:pPr>
        <w:spacing w:after="0" w:line="240" w:lineRule="auto"/>
        <w:rPr>
          <w:rFonts w:ascii="Times New Roman" w:eastAsia="Times New Roman" w:hAnsi="Times New Roman" w:cs="Times New Roman"/>
          <w:b/>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XVII - OVLAŠTENJA,  OBAVEZE I ODGOVORNOSTI</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p>
    <w:p w:rsidR="00F931E8" w:rsidRPr="00044525" w:rsidRDefault="002C77F9" w:rsidP="00F931E8">
      <w:pPr>
        <w:spacing w:after="0" w:line="240" w:lineRule="auto"/>
        <w:jc w:val="center"/>
        <w:rPr>
          <w:rFonts w:ascii="Times New Roman" w:eastAsia="Times New Roman" w:hAnsi="Times New Roman" w:cs="Times New Roman"/>
          <w:b/>
          <w:color w:val="000000"/>
          <w:sz w:val="24"/>
          <w:szCs w:val="24"/>
          <w:lang w:val="sl-SI" w:eastAsia="bs-Latn-BA"/>
        </w:rPr>
      </w:pPr>
      <w:r>
        <w:rPr>
          <w:rFonts w:ascii="Times New Roman" w:eastAsia="Times New Roman" w:hAnsi="Times New Roman" w:cs="Times New Roman"/>
          <w:b/>
          <w:color w:val="000000"/>
          <w:sz w:val="24"/>
          <w:szCs w:val="24"/>
          <w:lang w:val="sl-SI" w:eastAsia="bs-Latn-BA"/>
        </w:rPr>
        <w:t>Član 14</w:t>
      </w:r>
      <w:r w:rsidR="00342FE1" w:rsidRPr="00044525">
        <w:rPr>
          <w:rFonts w:ascii="Times New Roman" w:eastAsia="Times New Roman" w:hAnsi="Times New Roman" w:cs="Times New Roman"/>
          <w:b/>
          <w:color w:val="000000"/>
          <w:sz w:val="24"/>
          <w:szCs w:val="24"/>
          <w:lang w:val="sl-SI" w:eastAsia="bs-Latn-BA"/>
        </w:rPr>
        <w:t>6</w:t>
      </w:r>
      <w:r w:rsidR="00F931E8" w:rsidRPr="00044525">
        <w:rPr>
          <w:rFonts w:ascii="Times New Roman" w:eastAsia="Times New Roman" w:hAnsi="Times New Roman" w:cs="Times New Roman"/>
          <w:b/>
          <w:color w:val="000000"/>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(Ovlaštenja, obaveze i odgovornosti)</w:t>
      </w:r>
    </w:p>
    <w:p w:rsidR="00F931E8" w:rsidRPr="00044525"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Direktor škole predstavlja školu, organizuje i osigurava zakonito i efikasno obavljanje poslova u školi, donosi akte za koje je ovlašten i poduzima druge mjere iz svoje nadležnosti, te odlučuje u skladu sa Zakonom, Pravilima škole i ovim Pravilnikom o pravima, obavezama i odgovornostima radnika u vršenju povjerenih poslova.</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p>
    <w:p w:rsidR="00F931E8"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p>
    <w:p w:rsidR="00ED1B43" w:rsidRPr="00044525" w:rsidRDefault="00ED1B43" w:rsidP="00F931E8">
      <w:pPr>
        <w:spacing w:after="0" w:line="240" w:lineRule="auto"/>
        <w:jc w:val="center"/>
        <w:rPr>
          <w:rFonts w:ascii="Times New Roman" w:eastAsia="Times New Roman" w:hAnsi="Times New Roman" w:cs="Times New Roman"/>
          <w:b/>
          <w:color w:val="000000"/>
          <w:sz w:val="24"/>
          <w:szCs w:val="24"/>
          <w:lang w:val="sl-SI" w:eastAsia="bs-Latn-BA"/>
        </w:rPr>
      </w:pPr>
    </w:p>
    <w:p w:rsidR="00F931E8" w:rsidRPr="00044525" w:rsidRDefault="002C77F9" w:rsidP="00F931E8">
      <w:pPr>
        <w:spacing w:after="0" w:line="240" w:lineRule="auto"/>
        <w:jc w:val="center"/>
        <w:rPr>
          <w:rFonts w:ascii="Times New Roman" w:eastAsia="Times New Roman" w:hAnsi="Times New Roman" w:cs="Times New Roman"/>
          <w:b/>
          <w:color w:val="000000"/>
          <w:sz w:val="24"/>
          <w:szCs w:val="24"/>
          <w:lang w:val="sl-SI" w:eastAsia="bs-Latn-BA"/>
        </w:rPr>
      </w:pPr>
      <w:r>
        <w:rPr>
          <w:rFonts w:ascii="Times New Roman" w:eastAsia="Times New Roman" w:hAnsi="Times New Roman" w:cs="Times New Roman"/>
          <w:b/>
          <w:color w:val="000000"/>
          <w:sz w:val="24"/>
          <w:szCs w:val="24"/>
          <w:lang w:val="sl-SI" w:eastAsia="bs-Latn-BA"/>
        </w:rPr>
        <w:t>Član 14</w:t>
      </w:r>
      <w:r w:rsidR="00342FE1" w:rsidRPr="00044525">
        <w:rPr>
          <w:rFonts w:ascii="Times New Roman" w:eastAsia="Times New Roman" w:hAnsi="Times New Roman" w:cs="Times New Roman"/>
          <w:b/>
          <w:color w:val="000000"/>
          <w:sz w:val="24"/>
          <w:szCs w:val="24"/>
          <w:lang w:val="sl-SI" w:eastAsia="bs-Latn-BA"/>
        </w:rPr>
        <w:t>7</w:t>
      </w:r>
      <w:r w:rsidR="00F931E8" w:rsidRPr="00044525">
        <w:rPr>
          <w:rFonts w:ascii="Times New Roman" w:eastAsia="Times New Roman" w:hAnsi="Times New Roman" w:cs="Times New Roman"/>
          <w:b/>
          <w:color w:val="000000"/>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(Pomoć u radu direktora)</w:t>
      </w:r>
    </w:p>
    <w:p w:rsidR="00F931E8" w:rsidRPr="00EC4145" w:rsidRDefault="00F931E8" w:rsidP="00EC4145">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Direktoru škole u rukovođenju u području osnovne djelatnosti pomaže pedagog, u rukovođenju nastavnog procesa pomoćnik direktora ukoliko postoji,  u  području radno-pravnih odnosa sekretar škole, te finansijsko-računovodstvene oblasti samostalni referent za plan ili analizu i operator u trezorskoj jedini</w:t>
      </w:r>
      <w:r w:rsidR="00EC4145">
        <w:rPr>
          <w:rFonts w:ascii="Times New Roman" w:eastAsia="Times New Roman" w:hAnsi="Times New Roman" w:cs="Times New Roman"/>
          <w:color w:val="000000"/>
          <w:sz w:val="24"/>
          <w:szCs w:val="24"/>
          <w:lang w:val="sl-SI" w:eastAsia="bs-Latn-BA"/>
        </w:rPr>
        <w:t>ci</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p>
    <w:p w:rsidR="00F931E8" w:rsidRPr="00044525" w:rsidRDefault="002C77F9" w:rsidP="00F931E8">
      <w:pPr>
        <w:spacing w:after="0" w:line="240" w:lineRule="auto"/>
        <w:jc w:val="center"/>
        <w:rPr>
          <w:rFonts w:ascii="Times New Roman" w:eastAsia="Times New Roman" w:hAnsi="Times New Roman" w:cs="Times New Roman"/>
          <w:b/>
          <w:color w:val="000000"/>
          <w:sz w:val="24"/>
          <w:szCs w:val="24"/>
          <w:lang w:val="sl-SI" w:eastAsia="bs-Latn-BA"/>
        </w:rPr>
      </w:pPr>
      <w:r>
        <w:rPr>
          <w:rFonts w:ascii="Times New Roman" w:eastAsia="Times New Roman" w:hAnsi="Times New Roman" w:cs="Times New Roman"/>
          <w:b/>
          <w:color w:val="000000"/>
          <w:sz w:val="24"/>
          <w:szCs w:val="24"/>
          <w:lang w:val="sl-SI" w:eastAsia="bs-Latn-BA"/>
        </w:rPr>
        <w:t>Član 14</w:t>
      </w:r>
      <w:r w:rsidR="00342FE1" w:rsidRPr="00044525">
        <w:rPr>
          <w:rFonts w:ascii="Times New Roman" w:eastAsia="Times New Roman" w:hAnsi="Times New Roman" w:cs="Times New Roman"/>
          <w:b/>
          <w:color w:val="000000"/>
          <w:sz w:val="24"/>
          <w:szCs w:val="24"/>
          <w:lang w:val="sl-SI" w:eastAsia="bs-Latn-BA"/>
        </w:rPr>
        <w:t>8</w:t>
      </w:r>
      <w:r w:rsidR="00F931E8" w:rsidRPr="00044525">
        <w:rPr>
          <w:rFonts w:ascii="Times New Roman" w:eastAsia="Times New Roman" w:hAnsi="Times New Roman" w:cs="Times New Roman"/>
          <w:b/>
          <w:color w:val="000000"/>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(Zabrana takmičenja radnika sa školom)</w:t>
      </w:r>
    </w:p>
    <w:p w:rsidR="00F931E8" w:rsidRPr="00044525" w:rsidRDefault="00F931E8" w:rsidP="00F931E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Radnik ne može, bez odobrenja direktora Škole, za svoj ili tuđi račun sklapati poslove iz djelatnosti koju obavlja Škola.</w:t>
      </w:r>
    </w:p>
    <w:p w:rsidR="00342FE1" w:rsidRDefault="00342FE1" w:rsidP="00F931E8">
      <w:pPr>
        <w:spacing w:after="0" w:line="240" w:lineRule="auto"/>
        <w:rPr>
          <w:rFonts w:ascii="Times New Roman" w:eastAsia="Times New Roman" w:hAnsi="Times New Roman" w:cs="Times New Roman"/>
          <w:b/>
          <w:color w:val="000000"/>
          <w:sz w:val="24"/>
          <w:szCs w:val="24"/>
          <w:lang w:val="sl-SI" w:eastAsia="bs-Latn-BA"/>
        </w:rPr>
      </w:pPr>
    </w:p>
    <w:p w:rsidR="004D2063" w:rsidRDefault="004D2063" w:rsidP="00F931E8">
      <w:pPr>
        <w:spacing w:after="0" w:line="240" w:lineRule="auto"/>
        <w:rPr>
          <w:rFonts w:ascii="Times New Roman" w:eastAsia="Times New Roman" w:hAnsi="Times New Roman" w:cs="Times New Roman"/>
          <w:b/>
          <w:color w:val="000000"/>
          <w:sz w:val="24"/>
          <w:szCs w:val="24"/>
          <w:lang w:val="sl-SI" w:eastAsia="bs-Latn-BA"/>
        </w:rPr>
      </w:pPr>
    </w:p>
    <w:p w:rsidR="004D2063" w:rsidRPr="00044525" w:rsidRDefault="004D2063" w:rsidP="00F931E8">
      <w:pPr>
        <w:spacing w:after="0" w:line="240" w:lineRule="auto"/>
        <w:rPr>
          <w:rFonts w:ascii="Times New Roman" w:eastAsia="Times New Roman" w:hAnsi="Times New Roman" w:cs="Times New Roman"/>
          <w:b/>
          <w:color w:val="000000"/>
          <w:sz w:val="24"/>
          <w:szCs w:val="24"/>
          <w:lang w:val="sl-SI" w:eastAsia="bs-Latn-BA"/>
        </w:rPr>
      </w:pPr>
      <w:bookmarkStart w:id="0" w:name="_GoBack"/>
      <w:bookmarkEnd w:id="0"/>
    </w:p>
    <w:p w:rsidR="00802B16" w:rsidRPr="00044525" w:rsidRDefault="00802B16" w:rsidP="00F931E8">
      <w:pPr>
        <w:spacing w:after="0" w:line="240" w:lineRule="auto"/>
        <w:rPr>
          <w:rFonts w:ascii="Times New Roman" w:eastAsia="Times New Roman" w:hAnsi="Times New Roman" w:cs="Times New Roman"/>
          <w:b/>
          <w:color w:val="000000"/>
          <w:sz w:val="24"/>
          <w:szCs w:val="24"/>
          <w:lang w:val="sl-SI" w:eastAsia="bs-Latn-BA"/>
        </w:rPr>
      </w:pPr>
    </w:p>
    <w:p w:rsidR="00F931E8" w:rsidRPr="00044525" w:rsidRDefault="00F931E8" w:rsidP="00F931E8">
      <w:pPr>
        <w:spacing w:after="0" w:line="240" w:lineRule="auto"/>
        <w:rPr>
          <w:rFonts w:ascii="Times New Roman" w:eastAsia="Times New Roman" w:hAnsi="Times New Roman" w:cs="Times New Roman"/>
          <w:b/>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lastRenderedPageBreak/>
        <w:t>XVIII - PRIJELAZNE I ZAVRŠNE ODREDBE</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p>
    <w:p w:rsidR="00F931E8" w:rsidRPr="00044525" w:rsidRDefault="002C77F9" w:rsidP="00F931E8">
      <w:pPr>
        <w:spacing w:after="0" w:line="240" w:lineRule="auto"/>
        <w:jc w:val="center"/>
        <w:rPr>
          <w:rFonts w:ascii="Times New Roman" w:eastAsia="Times New Roman" w:hAnsi="Times New Roman" w:cs="Times New Roman"/>
          <w:b/>
          <w:color w:val="000000"/>
          <w:sz w:val="24"/>
          <w:szCs w:val="24"/>
          <w:lang w:val="sl-SI" w:eastAsia="bs-Latn-BA"/>
        </w:rPr>
      </w:pPr>
      <w:r>
        <w:rPr>
          <w:rFonts w:ascii="Times New Roman" w:eastAsia="Times New Roman" w:hAnsi="Times New Roman" w:cs="Times New Roman"/>
          <w:b/>
          <w:color w:val="000000"/>
          <w:sz w:val="24"/>
          <w:szCs w:val="24"/>
          <w:lang w:val="sl-SI" w:eastAsia="bs-Latn-BA"/>
        </w:rPr>
        <w:t>Član 14</w:t>
      </w:r>
      <w:r w:rsidR="00342FE1" w:rsidRPr="00044525">
        <w:rPr>
          <w:rFonts w:ascii="Times New Roman" w:eastAsia="Times New Roman" w:hAnsi="Times New Roman" w:cs="Times New Roman"/>
          <w:b/>
          <w:color w:val="000000"/>
          <w:sz w:val="24"/>
          <w:szCs w:val="24"/>
          <w:lang w:val="sl-SI" w:eastAsia="bs-Latn-BA"/>
        </w:rPr>
        <w:t>9</w:t>
      </w:r>
      <w:r w:rsidR="00F931E8" w:rsidRPr="00044525">
        <w:rPr>
          <w:rFonts w:ascii="Times New Roman" w:eastAsia="Times New Roman" w:hAnsi="Times New Roman" w:cs="Times New Roman"/>
          <w:b/>
          <w:color w:val="000000"/>
          <w:sz w:val="24"/>
          <w:szCs w:val="24"/>
          <w:lang w:val="sl-SI" w:eastAsia="bs-Latn-BA"/>
        </w:rPr>
        <w:t>.</w:t>
      </w:r>
      <w:r w:rsidR="00F931E8" w:rsidRPr="00044525">
        <w:rPr>
          <w:rFonts w:ascii="Times New Roman" w:eastAsia="Times New Roman" w:hAnsi="Times New Roman" w:cs="Times New Roman"/>
          <w:b/>
          <w:color w:val="000000"/>
          <w:sz w:val="24"/>
          <w:szCs w:val="24"/>
          <w:lang w:val="sl-SI" w:eastAsia="bs-Latn-BA"/>
        </w:rPr>
        <w:br/>
        <w:t>(Primjena pravnih propisa)</w:t>
      </w:r>
    </w:p>
    <w:p w:rsidR="00F931E8" w:rsidRPr="00044525" w:rsidRDefault="00F931E8" w:rsidP="00F931E8">
      <w:pPr>
        <w:spacing w:after="0" w:line="240" w:lineRule="auto"/>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(1)</w:t>
      </w:r>
      <w:r w:rsidRPr="00044525">
        <w:rPr>
          <w:rFonts w:ascii="Times New Roman" w:eastAsia="Times New Roman" w:hAnsi="Times New Roman" w:cs="Times New Roman"/>
          <w:color w:val="000000"/>
          <w:sz w:val="24"/>
          <w:szCs w:val="24"/>
          <w:lang w:val="sl-SI" w:eastAsia="bs-Latn-BA"/>
        </w:rPr>
        <w:t xml:space="preserve"> Na odredbe koje nisu regulisane ovim Pravilnikom, primjenjivat će se pozitivni propisi Zakona o radu, Zakona o osnovnom odgoju i obrazovanju, Zakona o upravnom postupku, Kolektivni ugovor i drugi važeći pravniakti, kao i interni propisi škole.</w:t>
      </w:r>
    </w:p>
    <w:p w:rsidR="00F931E8" w:rsidRDefault="00F931E8" w:rsidP="00F931E8">
      <w:pPr>
        <w:spacing w:after="0" w:line="240" w:lineRule="auto"/>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(2)</w:t>
      </w:r>
      <w:r w:rsidRPr="00044525">
        <w:rPr>
          <w:rFonts w:ascii="Times New Roman" w:eastAsia="Times New Roman" w:hAnsi="Times New Roman" w:cs="Times New Roman"/>
          <w:color w:val="000000"/>
          <w:sz w:val="24"/>
          <w:szCs w:val="24"/>
          <w:lang w:val="sl-SI" w:eastAsia="bs-Latn-BA"/>
        </w:rPr>
        <w:t>Prilikom primjene propisa iz stava (1) ovog člana, u slučaju kolizije odredaba, primjenjivat će se odredbe koje su povoljnije za radnika u skladu sa ugovorom radnika i zakonom o radu.</w:t>
      </w:r>
    </w:p>
    <w:p w:rsidR="00137FBC" w:rsidRPr="00044525" w:rsidRDefault="00137FBC" w:rsidP="00F931E8">
      <w:pPr>
        <w:spacing w:after="0" w:line="240" w:lineRule="auto"/>
        <w:rPr>
          <w:rFonts w:ascii="Times New Roman" w:eastAsia="Times New Roman" w:hAnsi="Times New Roman" w:cs="Times New Roman"/>
          <w:color w:val="000000"/>
          <w:sz w:val="24"/>
          <w:szCs w:val="24"/>
          <w:lang w:val="sl-SI" w:eastAsia="bs-Latn-BA"/>
        </w:rPr>
      </w:pP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p>
    <w:p w:rsidR="00F931E8" w:rsidRPr="00044525" w:rsidRDefault="002C77F9" w:rsidP="00F931E8">
      <w:pPr>
        <w:spacing w:after="0" w:line="240" w:lineRule="auto"/>
        <w:jc w:val="center"/>
        <w:rPr>
          <w:rFonts w:ascii="Times New Roman" w:eastAsia="Times New Roman" w:hAnsi="Times New Roman" w:cs="Times New Roman"/>
          <w:b/>
          <w:color w:val="000000"/>
          <w:sz w:val="24"/>
          <w:szCs w:val="24"/>
          <w:lang w:val="sl-SI" w:eastAsia="bs-Latn-BA"/>
        </w:rPr>
      </w:pPr>
      <w:r>
        <w:rPr>
          <w:rFonts w:ascii="Times New Roman" w:eastAsia="Times New Roman" w:hAnsi="Times New Roman" w:cs="Times New Roman"/>
          <w:b/>
          <w:color w:val="000000"/>
          <w:sz w:val="24"/>
          <w:szCs w:val="24"/>
          <w:lang w:val="sl-SI" w:eastAsia="bs-Latn-BA"/>
        </w:rPr>
        <w:t>Član 15</w:t>
      </w:r>
      <w:r w:rsidR="00342FE1" w:rsidRPr="00044525">
        <w:rPr>
          <w:rFonts w:ascii="Times New Roman" w:eastAsia="Times New Roman" w:hAnsi="Times New Roman" w:cs="Times New Roman"/>
          <w:b/>
          <w:color w:val="000000"/>
          <w:sz w:val="24"/>
          <w:szCs w:val="24"/>
          <w:lang w:val="sl-SI" w:eastAsia="bs-Latn-BA"/>
        </w:rPr>
        <w:t>0</w:t>
      </w:r>
      <w:r w:rsidR="00F931E8" w:rsidRPr="00044525">
        <w:rPr>
          <w:rFonts w:ascii="Times New Roman" w:eastAsia="Times New Roman" w:hAnsi="Times New Roman" w:cs="Times New Roman"/>
          <w:b/>
          <w:color w:val="000000"/>
          <w:sz w:val="24"/>
          <w:szCs w:val="24"/>
          <w:lang w:val="sl-SI" w:eastAsia="bs-Latn-BA"/>
        </w:rPr>
        <w:t>.</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 Prestanak važenja Pravilnika )</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p>
    <w:p w:rsidR="00F931E8" w:rsidRPr="00044525" w:rsidRDefault="00F931E8" w:rsidP="00F65D5B">
      <w:pPr>
        <w:contextualSpacing/>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Danom stupanja na snagu ovog Pravilnika prestaje da važi p</w:t>
      </w:r>
      <w:r w:rsidR="002120A6">
        <w:rPr>
          <w:rFonts w:ascii="Times New Roman" w:eastAsia="Times New Roman" w:hAnsi="Times New Roman" w:cs="Times New Roman"/>
          <w:color w:val="000000"/>
          <w:sz w:val="24"/>
          <w:szCs w:val="24"/>
          <w:lang w:val="sl-SI" w:eastAsia="bs-Latn-BA"/>
        </w:rPr>
        <w:t xml:space="preserve">rethodni </w:t>
      </w:r>
      <w:r w:rsidR="00441C65">
        <w:rPr>
          <w:rFonts w:ascii="Times New Roman" w:eastAsia="Times New Roman" w:hAnsi="Times New Roman" w:cs="Times New Roman"/>
          <w:color w:val="000000"/>
          <w:sz w:val="24"/>
          <w:szCs w:val="24"/>
          <w:lang w:val="sl-SI" w:eastAsia="bs-Latn-BA"/>
        </w:rPr>
        <w:t>Pravilnik o radu</w:t>
      </w:r>
      <w:r w:rsidR="00EC4145">
        <w:rPr>
          <w:rFonts w:ascii="Times New Roman" w:eastAsia="Times New Roman" w:hAnsi="Times New Roman" w:cs="Times New Roman"/>
          <w:color w:val="000000"/>
          <w:sz w:val="24"/>
          <w:szCs w:val="24"/>
          <w:lang w:val="sl-SI" w:eastAsia="bs-Latn-BA"/>
        </w:rPr>
        <w:t>,</w:t>
      </w:r>
      <w:r w:rsidR="00441C65">
        <w:rPr>
          <w:rFonts w:ascii="Times New Roman" w:eastAsia="Times New Roman" w:hAnsi="Times New Roman" w:cs="Times New Roman"/>
          <w:color w:val="000000"/>
          <w:sz w:val="24"/>
          <w:szCs w:val="24"/>
          <w:lang w:val="sl-SI" w:eastAsia="bs-Latn-BA"/>
        </w:rPr>
        <w:t xml:space="preserve"> broj </w:t>
      </w:r>
      <w:r w:rsidR="00EC4145">
        <w:rPr>
          <w:rFonts w:ascii="Times New Roman" w:eastAsia="Times New Roman" w:hAnsi="Times New Roman" w:cs="Times New Roman"/>
          <w:color w:val="000000"/>
          <w:sz w:val="24"/>
          <w:szCs w:val="24"/>
          <w:lang w:val="sl-SI" w:eastAsia="bs-Latn-BA"/>
        </w:rPr>
        <w:t>01-551</w:t>
      </w:r>
      <w:r w:rsidR="007030C4">
        <w:rPr>
          <w:rFonts w:ascii="Times New Roman" w:eastAsia="Times New Roman" w:hAnsi="Times New Roman" w:cs="Times New Roman"/>
          <w:color w:val="000000"/>
          <w:sz w:val="24"/>
          <w:szCs w:val="24"/>
          <w:lang w:val="sl-SI" w:eastAsia="bs-Latn-BA"/>
        </w:rPr>
        <w:t>/22 od 2</w:t>
      </w:r>
      <w:r w:rsidR="00EC4145">
        <w:rPr>
          <w:rFonts w:ascii="Times New Roman" w:eastAsia="Times New Roman" w:hAnsi="Times New Roman" w:cs="Times New Roman"/>
          <w:color w:val="000000"/>
          <w:sz w:val="24"/>
          <w:szCs w:val="24"/>
          <w:lang w:val="sl-SI" w:eastAsia="bs-Latn-BA"/>
        </w:rPr>
        <w:t>1</w:t>
      </w:r>
      <w:r w:rsidR="007030C4">
        <w:rPr>
          <w:rFonts w:ascii="Times New Roman" w:eastAsia="Times New Roman" w:hAnsi="Times New Roman" w:cs="Times New Roman"/>
          <w:color w:val="000000"/>
          <w:sz w:val="24"/>
          <w:szCs w:val="24"/>
          <w:lang w:val="sl-SI" w:eastAsia="bs-Latn-BA"/>
        </w:rPr>
        <w:t>.04.2022</w:t>
      </w:r>
      <w:r w:rsidR="00F65D5B">
        <w:rPr>
          <w:rFonts w:ascii="Times New Roman" w:eastAsia="Times New Roman" w:hAnsi="Times New Roman" w:cs="Times New Roman"/>
          <w:color w:val="000000"/>
          <w:sz w:val="24"/>
          <w:szCs w:val="24"/>
          <w:lang w:val="sl-SI" w:eastAsia="bs-Latn-BA"/>
        </w:rPr>
        <w:t xml:space="preserve">. godine </w:t>
      </w:r>
      <w:r w:rsidR="00441C65">
        <w:rPr>
          <w:rFonts w:ascii="Times New Roman" w:eastAsia="Times New Roman" w:hAnsi="Times New Roman" w:cs="Times New Roman"/>
          <w:color w:val="000000"/>
          <w:sz w:val="24"/>
          <w:szCs w:val="24"/>
          <w:lang w:val="sl-SI" w:eastAsia="bs-Latn-BA"/>
        </w:rPr>
        <w:t>sa svim njegovim izmjenama i dopunama.</w:t>
      </w:r>
    </w:p>
    <w:p w:rsidR="00F931E8" w:rsidRPr="00044525" w:rsidRDefault="00F931E8" w:rsidP="00F931E8">
      <w:pPr>
        <w:spacing w:after="0"/>
        <w:rPr>
          <w:rFonts w:ascii="Times New Roman" w:eastAsia="Calibri" w:hAnsi="Times New Roman" w:cs="Times New Roman"/>
          <w:b/>
          <w:color w:val="000000"/>
          <w:sz w:val="24"/>
          <w:szCs w:val="24"/>
          <w:lang w:val="sl-SI"/>
        </w:rPr>
      </w:pPr>
    </w:p>
    <w:p w:rsidR="00F931E8" w:rsidRPr="00044525" w:rsidRDefault="001C0274" w:rsidP="00F931E8">
      <w:pPr>
        <w:spacing w:after="0"/>
        <w:jc w:val="center"/>
        <w:rPr>
          <w:rFonts w:ascii="Times New Roman" w:eastAsia="Calibri" w:hAnsi="Times New Roman" w:cs="Times New Roman"/>
          <w:b/>
          <w:color w:val="000000"/>
          <w:sz w:val="24"/>
          <w:szCs w:val="24"/>
          <w:lang w:val="sl-SI"/>
        </w:rPr>
      </w:pPr>
      <w:r>
        <w:rPr>
          <w:rFonts w:ascii="Times New Roman" w:eastAsia="Calibri" w:hAnsi="Times New Roman" w:cs="Times New Roman"/>
          <w:b/>
          <w:color w:val="000000"/>
          <w:sz w:val="24"/>
          <w:szCs w:val="24"/>
          <w:lang w:val="sl-SI"/>
        </w:rPr>
        <w:t>Član 151</w:t>
      </w:r>
      <w:r w:rsidR="00F931E8" w:rsidRPr="00044525">
        <w:rPr>
          <w:rFonts w:ascii="Times New Roman" w:eastAsia="Calibri" w:hAnsi="Times New Roman" w:cs="Times New Roman"/>
          <w:b/>
          <w:color w:val="000000"/>
          <w:sz w:val="24"/>
          <w:szCs w:val="24"/>
          <w:lang w:val="sl-SI"/>
        </w:rPr>
        <w:t>.</w:t>
      </w:r>
    </w:p>
    <w:p w:rsidR="00F931E8" w:rsidRPr="00044525" w:rsidRDefault="00F931E8" w:rsidP="00F931E8">
      <w:pPr>
        <w:spacing w:after="0"/>
        <w:jc w:val="center"/>
        <w:rPr>
          <w:rFonts w:ascii="Times New Roman" w:eastAsia="Calibri" w:hAnsi="Times New Roman" w:cs="Times New Roman"/>
          <w:b/>
          <w:color w:val="000000"/>
          <w:sz w:val="24"/>
          <w:szCs w:val="24"/>
          <w:lang w:val="sl-SI"/>
        </w:rPr>
      </w:pPr>
      <w:r w:rsidRPr="00044525">
        <w:rPr>
          <w:rFonts w:ascii="Times New Roman" w:eastAsia="Calibri" w:hAnsi="Times New Roman" w:cs="Times New Roman"/>
          <w:b/>
          <w:color w:val="000000"/>
          <w:sz w:val="24"/>
          <w:szCs w:val="24"/>
          <w:lang w:val="sl-SI"/>
        </w:rPr>
        <w:t>( Izmjene i dopune Pravilnika)</w:t>
      </w:r>
    </w:p>
    <w:p w:rsidR="00C93828" w:rsidRPr="00044525" w:rsidRDefault="00F931E8" w:rsidP="00F931E8">
      <w:pPr>
        <w:spacing w:after="0" w:line="240" w:lineRule="auto"/>
        <w:contextualSpacing/>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Izmjene i dopune ovog Pravilnika vrše se na način i po postupku njegovog donošenja.</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 xml:space="preserve"> </w:t>
      </w:r>
    </w:p>
    <w:p w:rsidR="00F931E8" w:rsidRPr="00044525" w:rsidRDefault="001C0274" w:rsidP="00F931E8">
      <w:pPr>
        <w:spacing w:after="0" w:line="240" w:lineRule="auto"/>
        <w:jc w:val="center"/>
        <w:rPr>
          <w:rFonts w:ascii="Times New Roman" w:eastAsia="Times New Roman" w:hAnsi="Times New Roman" w:cs="Times New Roman"/>
          <w:b/>
          <w:color w:val="000000"/>
          <w:sz w:val="24"/>
          <w:szCs w:val="24"/>
          <w:lang w:val="sl-SI" w:eastAsia="bs-Latn-BA"/>
        </w:rPr>
      </w:pPr>
      <w:r>
        <w:rPr>
          <w:rFonts w:ascii="Times New Roman" w:eastAsia="Times New Roman" w:hAnsi="Times New Roman" w:cs="Times New Roman"/>
          <w:b/>
          <w:color w:val="000000"/>
          <w:sz w:val="24"/>
          <w:szCs w:val="24"/>
          <w:lang w:val="sl-SI" w:eastAsia="bs-Latn-BA"/>
        </w:rPr>
        <w:t>Član 15</w:t>
      </w:r>
      <w:r w:rsidR="00342FE1" w:rsidRPr="00044525">
        <w:rPr>
          <w:rFonts w:ascii="Times New Roman" w:eastAsia="Times New Roman" w:hAnsi="Times New Roman" w:cs="Times New Roman"/>
          <w:b/>
          <w:color w:val="000000"/>
          <w:sz w:val="24"/>
          <w:szCs w:val="24"/>
          <w:lang w:val="sl-SI" w:eastAsia="bs-Latn-BA"/>
        </w:rPr>
        <w:t>2</w:t>
      </w:r>
      <w:r w:rsidR="00F931E8" w:rsidRPr="00044525">
        <w:rPr>
          <w:rFonts w:ascii="Times New Roman" w:eastAsia="Times New Roman" w:hAnsi="Times New Roman" w:cs="Times New Roman"/>
          <w:b/>
          <w:color w:val="000000"/>
          <w:sz w:val="24"/>
          <w:szCs w:val="24"/>
          <w:lang w:val="sl-SI" w:eastAsia="bs-Latn-BA"/>
        </w:rPr>
        <w:t xml:space="preserve">. </w:t>
      </w:r>
    </w:p>
    <w:p w:rsidR="00F931E8" w:rsidRPr="00044525" w:rsidRDefault="00F931E8" w:rsidP="00F931E8">
      <w:pPr>
        <w:spacing w:after="0" w:line="240" w:lineRule="auto"/>
        <w:jc w:val="center"/>
        <w:rPr>
          <w:rFonts w:ascii="Times New Roman" w:eastAsia="Times New Roman" w:hAnsi="Times New Roman" w:cs="Times New Roman"/>
          <w:b/>
          <w:color w:val="000000"/>
          <w:sz w:val="24"/>
          <w:szCs w:val="24"/>
          <w:lang w:val="sl-SI" w:eastAsia="bs-Latn-BA"/>
        </w:rPr>
      </w:pPr>
      <w:r w:rsidRPr="00044525">
        <w:rPr>
          <w:rFonts w:ascii="Times New Roman" w:eastAsia="Times New Roman" w:hAnsi="Times New Roman" w:cs="Times New Roman"/>
          <w:b/>
          <w:color w:val="000000"/>
          <w:sz w:val="24"/>
          <w:szCs w:val="24"/>
          <w:lang w:val="sl-SI" w:eastAsia="bs-Latn-BA"/>
        </w:rPr>
        <w:t>(Stupanje na snagu)</w:t>
      </w:r>
    </w:p>
    <w:p w:rsidR="00423078" w:rsidRDefault="00423078" w:rsidP="00423078">
      <w:pPr>
        <w:spacing w:after="0" w:line="240" w:lineRule="auto"/>
        <w:jc w:val="both"/>
        <w:rPr>
          <w:rFonts w:ascii="Times New Roman" w:eastAsia="Times New Roman" w:hAnsi="Times New Roman" w:cs="Times New Roman"/>
          <w:color w:val="000000"/>
          <w:sz w:val="24"/>
          <w:szCs w:val="24"/>
          <w:lang w:val="sl-SI" w:eastAsia="bs-Latn-BA"/>
        </w:rPr>
      </w:pPr>
      <w:r w:rsidRPr="00044525">
        <w:rPr>
          <w:rFonts w:ascii="Times New Roman" w:eastAsia="Times New Roman" w:hAnsi="Times New Roman" w:cs="Times New Roman"/>
          <w:color w:val="000000"/>
          <w:sz w:val="24"/>
          <w:szCs w:val="24"/>
          <w:lang w:val="sl-SI" w:eastAsia="bs-Latn-BA"/>
        </w:rPr>
        <w:t xml:space="preserve">Ovaj Pravilnik stupa na snagu </w:t>
      </w:r>
      <w:r w:rsidR="00EC4145">
        <w:rPr>
          <w:rFonts w:ascii="Times New Roman" w:eastAsia="Times New Roman" w:hAnsi="Times New Roman" w:cs="Times New Roman"/>
          <w:color w:val="000000"/>
          <w:sz w:val="24"/>
          <w:szCs w:val="24"/>
          <w:lang w:val="sl-SI" w:eastAsia="bs-Latn-BA"/>
        </w:rPr>
        <w:t>osmog dana od dana objave na oglasnoj ploči škole.</w:t>
      </w:r>
    </w:p>
    <w:p w:rsidR="003770A3" w:rsidRPr="00044525" w:rsidRDefault="003770A3" w:rsidP="00423078">
      <w:pPr>
        <w:spacing w:after="0" w:line="240" w:lineRule="auto"/>
        <w:jc w:val="both"/>
        <w:rPr>
          <w:rFonts w:ascii="Times New Roman" w:eastAsia="Times New Roman" w:hAnsi="Times New Roman" w:cs="Times New Roman"/>
          <w:color w:val="000000"/>
          <w:sz w:val="24"/>
          <w:szCs w:val="24"/>
          <w:lang w:val="sl-SI" w:eastAsia="bs-Latn-BA"/>
        </w:rPr>
      </w:pPr>
    </w:p>
    <w:p w:rsidR="001C0274" w:rsidRDefault="001C0274" w:rsidP="00F931E8">
      <w:pPr>
        <w:spacing w:after="0" w:line="240" w:lineRule="auto"/>
        <w:jc w:val="both"/>
        <w:rPr>
          <w:rFonts w:ascii="Times New Roman" w:eastAsia="Times New Roman" w:hAnsi="Times New Roman" w:cs="Times New Roman"/>
          <w:color w:val="000000"/>
          <w:sz w:val="24"/>
          <w:szCs w:val="24"/>
          <w:lang w:val="sl-SI" w:eastAsia="bs-Latn-BA"/>
        </w:rPr>
      </w:pPr>
    </w:p>
    <w:p w:rsidR="001C0274" w:rsidRPr="00ED1B43" w:rsidRDefault="001C0274" w:rsidP="00ED1B43">
      <w:pPr>
        <w:spacing w:after="0" w:line="240" w:lineRule="auto"/>
        <w:jc w:val="both"/>
        <w:rPr>
          <w:rFonts w:ascii="Times New Roman" w:eastAsia="Times New Roman" w:hAnsi="Times New Roman" w:cs="Times New Roman"/>
          <w:color w:val="000000"/>
          <w:sz w:val="24"/>
          <w:szCs w:val="24"/>
          <w:lang w:val="sl-SI" w:eastAsia="bs-Latn-BA"/>
        </w:rPr>
      </w:pPr>
      <w:r>
        <w:rPr>
          <w:rFonts w:ascii="Times New Roman" w:eastAsia="Times New Roman" w:hAnsi="Times New Roman" w:cs="Times New Roman"/>
          <w:color w:val="000000"/>
          <w:sz w:val="24"/>
          <w:szCs w:val="24"/>
          <w:lang w:val="sl-SI" w:eastAsia="bs-Latn-BA"/>
        </w:rPr>
        <w:t>Uz saglasnost predstavnika Sindikata JU OŠ »</w:t>
      </w:r>
      <w:r w:rsidR="008B1252">
        <w:rPr>
          <w:rFonts w:ascii="Times New Roman" w:eastAsia="Times New Roman" w:hAnsi="Times New Roman" w:cs="Times New Roman"/>
          <w:color w:val="000000"/>
          <w:sz w:val="24"/>
          <w:szCs w:val="24"/>
          <w:lang w:val="sl-SI" w:eastAsia="bs-Latn-BA"/>
        </w:rPr>
        <w:t>Mirsad Prnjavorac</w:t>
      </w:r>
      <w:r>
        <w:rPr>
          <w:rFonts w:ascii="Times New Roman" w:eastAsia="Times New Roman" w:hAnsi="Times New Roman" w:cs="Times New Roman"/>
          <w:color w:val="000000"/>
          <w:sz w:val="24"/>
          <w:szCs w:val="24"/>
          <w:lang w:val="sl-SI" w:eastAsia="bs-Latn-BA"/>
        </w:rPr>
        <w:t xml:space="preserve">« </w:t>
      </w:r>
      <w:r w:rsidR="008B1252">
        <w:rPr>
          <w:rFonts w:ascii="Times New Roman" w:eastAsia="Times New Roman" w:hAnsi="Times New Roman" w:cs="Times New Roman"/>
          <w:color w:val="000000"/>
          <w:sz w:val="24"/>
          <w:szCs w:val="24"/>
          <w:lang w:val="sl-SI" w:eastAsia="bs-Latn-BA"/>
        </w:rPr>
        <w:t>Vogošća</w:t>
      </w:r>
      <w:r>
        <w:rPr>
          <w:rFonts w:ascii="Times New Roman" w:eastAsia="Times New Roman" w:hAnsi="Times New Roman" w:cs="Times New Roman"/>
          <w:color w:val="000000"/>
          <w:sz w:val="24"/>
          <w:szCs w:val="24"/>
          <w:lang w:val="sl-SI" w:eastAsia="bs-Latn-BA"/>
        </w:rPr>
        <w:t xml:space="preserve"> kao predstavnika radnika. </w:t>
      </w:r>
    </w:p>
    <w:p w:rsidR="00EC4145" w:rsidRDefault="001C0274" w:rsidP="00F931E8">
      <w:pPr>
        <w:shd w:val="clear" w:color="auto" w:fill="FFFFFF"/>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_____________________</w:t>
      </w:r>
      <w:r w:rsidR="00EC4145">
        <w:rPr>
          <w:rFonts w:ascii="Times New Roman" w:eastAsia="Times New Roman" w:hAnsi="Times New Roman" w:cs="Times New Roman"/>
          <w:color w:val="000000"/>
          <w:sz w:val="24"/>
          <w:szCs w:val="24"/>
          <w:lang w:val="en-US"/>
        </w:rPr>
        <w:t xml:space="preserve">                                                             </w:t>
      </w:r>
    </w:p>
    <w:p w:rsidR="00EC4145" w:rsidRDefault="001C0274" w:rsidP="00F931E8">
      <w:pPr>
        <w:shd w:val="clear" w:color="auto" w:fill="FFFFFF"/>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8B1252">
        <w:rPr>
          <w:rFonts w:ascii="Times New Roman" w:eastAsia="Times New Roman" w:hAnsi="Times New Roman" w:cs="Times New Roman"/>
          <w:color w:val="000000"/>
          <w:sz w:val="24"/>
          <w:szCs w:val="24"/>
          <w:lang w:val="en-US"/>
        </w:rPr>
        <w:t>Šahmanija Hanka</w:t>
      </w:r>
      <w:r w:rsidR="00EC4145">
        <w:rPr>
          <w:rFonts w:ascii="Times New Roman" w:eastAsia="Times New Roman" w:hAnsi="Times New Roman" w:cs="Times New Roman"/>
          <w:color w:val="000000"/>
          <w:sz w:val="24"/>
          <w:szCs w:val="24"/>
          <w:lang w:val="en-US"/>
        </w:rPr>
        <w:t xml:space="preserve">                                                              </w:t>
      </w:r>
    </w:p>
    <w:p w:rsidR="001C0274" w:rsidRDefault="00EC4145" w:rsidP="00F931E8">
      <w:pPr>
        <w:shd w:val="clear" w:color="auto" w:fill="FFFFFF"/>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Predsjednik Školskog odbora</w:t>
      </w:r>
    </w:p>
    <w:p w:rsidR="00EC4145" w:rsidRDefault="00EC4145" w:rsidP="00F931E8">
      <w:pPr>
        <w:shd w:val="clear" w:color="auto" w:fill="FFFFFF"/>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___________________</w:t>
      </w:r>
    </w:p>
    <w:p w:rsidR="00EC4145" w:rsidRDefault="00EC4145" w:rsidP="00F931E8">
      <w:pPr>
        <w:shd w:val="clear" w:color="auto" w:fill="FFFFFF"/>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Emina Alić</w:t>
      </w:r>
    </w:p>
    <w:p w:rsidR="001C0274" w:rsidRDefault="001C0274" w:rsidP="00F931E8">
      <w:pPr>
        <w:shd w:val="clear" w:color="auto" w:fill="FFFFFF"/>
        <w:spacing w:after="0" w:line="240" w:lineRule="auto"/>
        <w:jc w:val="both"/>
        <w:rPr>
          <w:rFonts w:ascii="Times New Roman" w:eastAsia="Times New Roman" w:hAnsi="Times New Roman" w:cs="Times New Roman"/>
          <w:color w:val="000000"/>
          <w:sz w:val="24"/>
          <w:szCs w:val="24"/>
          <w:lang w:val="en-US"/>
        </w:rPr>
      </w:pPr>
    </w:p>
    <w:p w:rsidR="00EC4145" w:rsidRPr="00044525" w:rsidRDefault="00EC4145" w:rsidP="00EC4145">
      <w:pPr>
        <w:shd w:val="clear" w:color="auto" w:fill="FFFFFF"/>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Broj: 01-              /22</w:t>
      </w:r>
    </w:p>
    <w:p w:rsidR="00044525" w:rsidRPr="00ED1B43" w:rsidRDefault="00EC4145" w:rsidP="00ED1B43">
      <w:pPr>
        <w:shd w:val="clear" w:color="auto" w:fill="FFFFFF"/>
        <w:spacing w:after="12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Datum: 21.10.2022. godine </w:t>
      </w:r>
      <w:r w:rsidR="002120A6" w:rsidRPr="001F7605">
        <w:rPr>
          <w:rFonts w:ascii="Times New Roman" w:hAnsi="Times New Roman" w:cs="Times New Roman"/>
          <w:sz w:val="24"/>
          <w:szCs w:val="24"/>
        </w:rPr>
        <w:t xml:space="preserve">                                     </w:t>
      </w:r>
      <w:r w:rsidR="00044525" w:rsidRPr="001F7605">
        <w:rPr>
          <w:rFonts w:ascii="Times New Roman" w:hAnsi="Times New Roman" w:cs="Times New Roman"/>
          <w:sz w:val="24"/>
          <w:szCs w:val="24"/>
        </w:rPr>
        <w:t xml:space="preserve"> </w:t>
      </w:r>
    </w:p>
    <w:sectPr w:rsidR="00044525" w:rsidRPr="00ED1B43" w:rsidSect="00E57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018" w:rsidRDefault="00320018" w:rsidP="00F12CEE">
      <w:pPr>
        <w:spacing w:after="0" w:line="240" w:lineRule="auto"/>
      </w:pPr>
      <w:r>
        <w:separator/>
      </w:r>
    </w:p>
  </w:endnote>
  <w:endnote w:type="continuationSeparator" w:id="0">
    <w:p w:rsidR="00320018" w:rsidRDefault="00320018" w:rsidP="00F1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variable"/>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Noto Sans CJK SC Regular">
    <w:charset w:val="01"/>
    <w:family w:val="auto"/>
    <w:pitch w:val="variable"/>
  </w:font>
  <w:font w:name="Lohit Devanagari">
    <w:altName w:val="Times New Roman"/>
    <w:charset w:val="01"/>
    <w:family w:val="auto"/>
    <w:pitch w:val="variable"/>
  </w:font>
  <w:font w:name="font358">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018" w:rsidRDefault="00320018" w:rsidP="00F12CEE">
      <w:pPr>
        <w:spacing w:after="0" w:line="240" w:lineRule="auto"/>
      </w:pPr>
      <w:r>
        <w:separator/>
      </w:r>
    </w:p>
  </w:footnote>
  <w:footnote w:type="continuationSeparator" w:id="0">
    <w:p w:rsidR="00320018" w:rsidRDefault="00320018" w:rsidP="00F12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2"/>
      <w:numFmt w:val="bullet"/>
      <w:lvlText w:val="-"/>
      <w:lvlJc w:val="left"/>
      <w:pPr>
        <w:tabs>
          <w:tab w:val="num" w:pos="720"/>
        </w:tabs>
        <w:ind w:left="720" w:hanging="360"/>
      </w:pPr>
      <w:rPr>
        <w:rFonts w:ascii="Times New Roman" w:hAnsi="Times New Roman" w:cs="Times New Roman"/>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Num3"/>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Num4"/>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5"/>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Num6"/>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Num7"/>
    <w:lvl w:ilvl="0">
      <w:start w:val="2"/>
      <w:numFmt w:val="bullet"/>
      <w:lvlText w:val="-"/>
      <w:lvlJc w:val="left"/>
      <w:pPr>
        <w:tabs>
          <w:tab w:val="num" w:pos="0"/>
        </w:tabs>
        <w:ind w:left="720" w:hanging="360"/>
      </w:pPr>
      <w:rPr>
        <w:rFonts w:ascii="Times New Roman" w:hAnsi="Times New Roman" w:cs="Times New Roman"/>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720" w:hanging="360"/>
      </w:pPr>
      <w:rPr>
        <w:rFonts w:ascii="OpenSymbol" w:hAnsi="OpenSymbol" w:cs="Open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780" w:hanging="360"/>
      </w:pPr>
      <w:rPr>
        <w:rFonts w:ascii="OpenSymbol" w:hAnsi="OpenSymbol" w:cs="OpenSymbol"/>
        <w:sz w:val="24"/>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9" w15:restartNumberingAfterBreak="0">
    <w:nsid w:val="0000000B"/>
    <w:multiLevelType w:val="multilevel"/>
    <w:tmpl w:val="0000000B"/>
    <w:name w:val="WWNum11"/>
    <w:lvl w:ilvl="0">
      <w:start w:val="1"/>
      <w:numFmt w:val="bullet"/>
      <w:lvlText w:val="-"/>
      <w:lvlJc w:val="left"/>
      <w:pPr>
        <w:tabs>
          <w:tab w:val="num" w:pos="0"/>
        </w:tabs>
        <w:ind w:left="720" w:hanging="360"/>
      </w:pPr>
      <w:rPr>
        <w:rFonts w:ascii="OpenSymbol" w:hAnsi="OpenSymbol" w:cs="Open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C"/>
    <w:multiLevelType w:val="multilevel"/>
    <w:tmpl w:val="0000000C"/>
    <w:name w:val="WWNum12"/>
    <w:lvl w:ilvl="0">
      <w:start w:val="1"/>
      <w:numFmt w:val="bullet"/>
      <w:lvlText w:val="-"/>
      <w:lvlJc w:val="left"/>
      <w:pPr>
        <w:tabs>
          <w:tab w:val="num" w:pos="0"/>
        </w:tabs>
        <w:ind w:left="780" w:hanging="360"/>
      </w:pPr>
      <w:rPr>
        <w:rFonts w:ascii="OpenSymbol" w:hAnsi="OpenSymbol" w:cs="OpenSymbol"/>
        <w:sz w:val="24"/>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15:restartNumberingAfterBreak="0">
    <w:nsid w:val="0000000E"/>
    <w:multiLevelType w:val="multilevel"/>
    <w:tmpl w:val="0000000E"/>
    <w:name w:val="WWNum14"/>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F"/>
    <w:multiLevelType w:val="multilevel"/>
    <w:tmpl w:val="0000000F"/>
    <w:name w:val="WWNum15"/>
    <w:lvl w:ilvl="0">
      <w:start w:val="1"/>
      <w:numFmt w:val="bullet"/>
      <w:lvlText w:val="-"/>
      <w:lvlJc w:val="left"/>
      <w:pPr>
        <w:tabs>
          <w:tab w:val="num" w:pos="0"/>
        </w:tabs>
        <w:ind w:left="720" w:hanging="360"/>
      </w:pPr>
      <w:rPr>
        <w:rFonts w:ascii="OpenSymbol" w:hAnsi="OpenSymbol" w:cs="Open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10"/>
    <w:multiLevelType w:val="multilevel"/>
    <w:tmpl w:val="00000010"/>
    <w:name w:val="WWNum16"/>
    <w:lvl w:ilvl="0">
      <w:start w:val="1"/>
      <w:numFmt w:val="lowerLetter"/>
      <w:lvlText w:val="%1)"/>
      <w:lvlJc w:val="left"/>
      <w:pPr>
        <w:tabs>
          <w:tab w:val="num" w:pos="0"/>
        </w:tabs>
        <w:ind w:left="720" w:hanging="360"/>
      </w:pPr>
      <w:rPr>
        <w:rFonts w:ascii="Times New Roman" w:hAnsi="Times New Roman"/>
        <w:b w:val="0"/>
        <w:sz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multilevel"/>
    <w:tmpl w:val="00000011"/>
    <w:name w:val="WWNum17"/>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2"/>
    <w:multiLevelType w:val="multilevel"/>
    <w:tmpl w:val="00000012"/>
    <w:name w:val="WWNum18"/>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3"/>
    <w:multiLevelType w:val="multilevel"/>
    <w:tmpl w:val="00000013"/>
    <w:name w:val="WWNum19"/>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4"/>
    <w:multiLevelType w:val="multilevel"/>
    <w:tmpl w:val="00000014"/>
    <w:name w:val="WWNum20"/>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5"/>
    <w:multiLevelType w:val="multilevel"/>
    <w:tmpl w:val="00000015"/>
    <w:name w:val="WWNum21"/>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6"/>
    <w:multiLevelType w:val="multilevel"/>
    <w:tmpl w:val="00000016"/>
    <w:name w:val="WWNum22"/>
    <w:lvl w:ilvl="0">
      <w:start w:val="2"/>
      <w:numFmt w:val="bullet"/>
      <w:lvlText w:val="-"/>
      <w:lvlJc w:val="left"/>
      <w:pPr>
        <w:tabs>
          <w:tab w:val="num" w:pos="0"/>
        </w:tabs>
        <w:ind w:left="765" w:hanging="360"/>
      </w:pPr>
      <w:rPr>
        <w:rFonts w:ascii="Times New Roman" w:hAnsi="Times New Roman" w:cs="Times New Roman"/>
        <w:sz w:val="24"/>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20" w15:restartNumberingAfterBreak="0">
    <w:nsid w:val="00000017"/>
    <w:multiLevelType w:val="multilevel"/>
    <w:tmpl w:val="00000017"/>
    <w:name w:val="WWNum23"/>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8"/>
    <w:multiLevelType w:val="multilevel"/>
    <w:tmpl w:val="00000018"/>
    <w:name w:val="WWNum24"/>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9"/>
    <w:multiLevelType w:val="multilevel"/>
    <w:tmpl w:val="D5E2ED04"/>
    <w:name w:val="WWNum25"/>
    <w:lvl w:ilvl="0">
      <w:start w:val="1"/>
      <w:numFmt w:val="decimal"/>
      <w:lvlText w:val="%1."/>
      <w:lvlJc w:val="left"/>
      <w:pPr>
        <w:tabs>
          <w:tab w:val="num" w:pos="0"/>
        </w:tabs>
        <w:ind w:left="780" w:hanging="360"/>
      </w:pPr>
      <w:rPr>
        <w:rFonts w:ascii="Times New Roman" w:eastAsia="Times New Roman" w:hAnsi="Times New Roman" w:cs="Times New Roman"/>
        <w:sz w:val="24"/>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3" w15:restartNumberingAfterBreak="0">
    <w:nsid w:val="0000001A"/>
    <w:multiLevelType w:val="multilevel"/>
    <w:tmpl w:val="0000001A"/>
    <w:name w:val="WWNum26"/>
    <w:lvl w:ilvl="0">
      <w:start w:val="2"/>
      <w:numFmt w:val="bullet"/>
      <w:lvlText w:val="-"/>
      <w:lvlJc w:val="left"/>
      <w:pPr>
        <w:tabs>
          <w:tab w:val="num" w:pos="0"/>
        </w:tabs>
        <w:ind w:left="1080" w:hanging="360"/>
      </w:pPr>
      <w:rPr>
        <w:rFonts w:ascii="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4" w15:restartNumberingAfterBreak="0">
    <w:nsid w:val="0000001B"/>
    <w:multiLevelType w:val="multilevel"/>
    <w:tmpl w:val="0000001B"/>
    <w:name w:val="WWNum27"/>
    <w:lvl w:ilvl="0">
      <w:start w:val="1"/>
      <w:numFmt w:val="decimal"/>
      <w:lvlText w:val="%1."/>
      <w:lvlJc w:val="left"/>
      <w:pPr>
        <w:tabs>
          <w:tab w:val="num" w:pos="0"/>
        </w:tabs>
        <w:ind w:left="1080" w:hanging="360"/>
      </w:pPr>
      <w:rPr>
        <w:rFonts w:ascii="Times New Roman" w:hAnsi="Times New Roman"/>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0000001C"/>
    <w:multiLevelType w:val="multilevel"/>
    <w:tmpl w:val="0000001C"/>
    <w:name w:val="WWNum28"/>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D"/>
    <w:multiLevelType w:val="multilevel"/>
    <w:tmpl w:val="0000001D"/>
    <w:name w:val="WWNum29"/>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 w15:restartNumberingAfterBreak="0">
    <w:nsid w:val="0000001E"/>
    <w:multiLevelType w:val="multilevel"/>
    <w:tmpl w:val="0000001E"/>
    <w:name w:val="WWNum30"/>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F"/>
    <w:multiLevelType w:val="multilevel"/>
    <w:tmpl w:val="0000001F"/>
    <w:name w:val="WWNum31"/>
    <w:lvl w:ilvl="0">
      <w:start w:val="2"/>
      <w:numFmt w:val="bullet"/>
      <w:lvlText w:val="-"/>
      <w:lvlJc w:val="left"/>
      <w:pPr>
        <w:tabs>
          <w:tab w:val="num" w:pos="0"/>
        </w:tabs>
        <w:ind w:left="1140" w:hanging="360"/>
      </w:pPr>
      <w:rPr>
        <w:rFonts w:ascii="Times New Roman" w:hAnsi="Times New Roman" w:cs="Times New Roman"/>
        <w:sz w:val="24"/>
      </w:rPr>
    </w:lvl>
    <w:lvl w:ilvl="1">
      <w:start w:val="1"/>
      <w:numFmt w:val="bullet"/>
      <w:lvlText w:val="o"/>
      <w:lvlJc w:val="left"/>
      <w:pPr>
        <w:tabs>
          <w:tab w:val="num" w:pos="0"/>
        </w:tabs>
        <w:ind w:left="1860" w:hanging="360"/>
      </w:pPr>
      <w:rPr>
        <w:rFonts w:ascii="Courier New" w:hAnsi="Courier New" w:cs="Courier New"/>
      </w:rPr>
    </w:lvl>
    <w:lvl w:ilvl="2">
      <w:start w:val="1"/>
      <w:numFmt w:val="bullet"/>
      <w:lvlText w:val=""/>
      <w:lvlJc w:val="left"/>
      <w:pPr>
        <w:tabs>
          <w:tab w:val="num" w:pos="0"/>
        </w:tabs>
        <w:ind w:left="2580" w:hanging="360"/>
      </w:pPr>
      <w:rPr>
        <w:rFonts w:ascii="Wingdings" w:hAnsi="Wingdings" w:cs="Wingdings"/>
      </w:rPr>
    </w:lvl>
    <w:lvl w:ilvl="3">
      <w:start w:val="1"/>
      <w:numFmt w:val="bullet"/>
      <w:lvlText w:val=""/>
      <w:lvlJc w:val="left"/>
      <w:pPr>
        <w:tabs>
          <w:tab w:val="num" w:pos="0"/>
        </w:tabs>
        <w:ind w:left="3300" w:hanging="360"/>
      </w:pPr>
      <w:rPr>
        <w:rFonts w:ascii="Symbol" w:hAnsi="Symbol" w:cs="Symbol"/>
      </w:rPr>
    </w:lvl>
    <w:lvl w:ilvl="4">
      <w:start w:val="1"/>
      <w:numFmt w:val="bullet"/>
      <w:lvlText w:val="o"/>
      <w:lvlJc w:val="left"/>
      <w:pPr>
        <w:tabs>
          <w:tab w:val="num" w:pos="0"/>
        </w:tabs>
        <w:ind w:left="4020" w:hanging="360"/>
      </w:pPr>
      <w:rPr>
        <w:rFonts w:ascii="Courier New" w:hAnsi="Courier New" w:cs="Courier New"/>
      </w:rPr>
    </w:lvl>
    <w:lvl w:ilvl="5">
      <w:start w:val="1"/>
      <w:numFmt w:val="bullet"/>
      <w:lvlText w:val=""/>
      <w:lvlJc w:val="left"/>
      <w:pPr>
        <w:tabs>
          <w:tab w:val="num" w:pos="0"/>
        </w:tabs>
        <w:ind w:left="4740" w:hanging="360"/>
      </w:pPr>
      <w:rPr>
        <w:rFonts w:ascii="Wingdings" w:hAnsi="Wingdings" w:cs="Wingdings"/>
      </w:rPr>
    </w:lvl>
    <w:lvl w:ilvl="6">
      <w:start w:val="1"/>
      <w:numFmt w:val="bullet"/>
      <w:lvlText w:val=""/>
      <w:lvlJc w:val="left"/>
      <w:pPr>
        <w:tabs>
          <w:tab w:val="num" w:pos="0"/>
        </w:tabs>
        <w:ind w:left="5460" w:hanging="360"/>
      </w:pPr>
      <w:rPr>
        <w:rFonts w:ascii="Symbol" w:hAnsi="Symbol" w:cs="Symbol"/>
      </w:rPr>
    </w:lvl>
    <w:lvl w:ilvl="7">
      <w:start w:val="1"/>
      <w:numFmt w:val="bullet"/>
      <w:lvlText w:val="o"/>
      <w:lvlJc w:val="left"/>
      <w:pPr>
        <w:tabs>
          <w:tab w:val="num" w:pos="0"/>
        </w:tabs>
        <w:ind w:left="6180" w:hanging="360"/>
      </w:pPr>
      <w:rPr>
        <w:rFonts w:ascii="Courier New" w:hAnsi="Courier New" w:cs="Courier New"/>
      </w:rPr>
    </w:lvl>
    <w:lvl w:ilvl="8">
      <w:start w:val="1"/>
      <w:numFmt w:val="bullet"/>
      <w:lvlText w:val=""/>
      <w:lvlJc w:val="left"/>
      <w:pPr>
        <w:tabs>
          <w:tab w:val="num" w:pos="0"/>
        </w:tabs>
        <w:ind w:left="6900" w:hanging="360"/>
      </w:pPr>
      <w:rPr>
        <w:rFonts w:ascii="Wingdings" w:hAnsi="Wingdings" w:cs="Wingdings"/>
      </w:rPr>
    </w:lvl>
  </w:abstractNum>
  <w:abstractNum w:abstractNumId="29" w15:restartNumberingAfterBreak="0">
    <w:nsid w:val="00000020"/>
    <w:multiLevelType w:val="multilevel"/>
    <w:tmpl w:val="00000020"/>
    <w:name w:val="WWNum32"/>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15:restartNumberingAfterBreak="0">
    <w:nsid w:val="00000021"/>
    <w:multiLevelType w:val="multilevel"/>
    <w:tmpl w:val="00000021"/>
    <w:name w:val="WWNum33"/>
    <w:lvl w:ilvl="0">
      <w:start w:val="2"/>
      <w:numFmt w:val="bullet"/>
      <w:lvlText w:val="-"/>
      <w:lvlJc w:val="left"/>
      <w:pPr>
        <w:tabs>
          <w:tab w:val="num" w:pos="0"/>
        </w:tabs>
        <w:ind w:left="1080" w:hanging="360"/>
      </w:pPr>
      <w:rPr>
        <w:rFonts w:ascii="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1" w15:restartNumberingAfterBreak="0">
    <w:nsid w:val="00000022"/>
    <w:multiLevelType w:val="multilevel"/>
    <w:tmpl w:val="00000022"/>
    <w:name w:val="WWNum34"/>
    <w:lvl w:ilvl="0">
      <w:start w:val="1"/>
      <w:numFmt w:val="bullet"/>
      <w:lvlText w:val="-"/>
      <w:lvlJc w:val="left"/>
      <w:pPr>
        <w:tabs>
          <w:tab w:val="num" w:pos="0"/>
        </w:tabs>
        <w:ind w:left="1080" w:hanging="360"/>
      </w:pPr>
      <w:rPr>
        <w:rFonts w:ascii="OpenSymbol" w:hAnsi="OpenSymbol" w:cs="OpenSymbol"/>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2" w15:restartNumberingAfterBreak="0">
    <w:nsid w:val="01245ED7"/>
    <w:multiLevelType w:val="hybridMultilevel"/>
    <w:tmpl w:val="E8CA389A"/>
    <w:lvl w:ilvl="0" w:tplc="FA4A8720">
      <w:start w:val="1"/>
      <w:numFmt w:val="decimal"/>
      <w:lvlText w:val="(%1)"/>
      <w:lvlJc w:val="left"/>
      <w:pPr>
        <w:ind w:left="60" w:hanging="360"/>
      </w:pPr>
      <w:rPr>
        <w:rFonts w:ascii="Times New Roman" w:eastAsia="Times New Roman" w:hAnsi="Times New Roman" w:cs="Times New Roman" w:hint="default"/>
        <w:b/>
      </w:rPr>
    </w:lvl>
    <w:lvl w:ilvl="1" w:tplc="101A0019" w:tentative="1">
      <w:start w:val="1"/>
      <w:numFmt w:val="lowerLetter"/>
      <w:lvlText w:val="%2."/>
      <w:lvlJc w:val="left"/>
      <w:pPr>
        <w:ind w:left="780" w:hanging="360"/>
      </w:pPr>
    </w:lvl>
    <w:lvl w:ilvl="2" w:tplc="101A001B" w:tentative="1">
      <w:start w:val="1"/>
      <w:numFmt w:val="lowerRoman"/>
      <w:lvlText w:val="%3."/>
      <w:lvlJc w:val="right"/>
      <w:pPr>
        <w:ind w:left="1500" w:hanging="180"/>
      </w:pPr>
    </w:lvl>
    <w:lvl w:ilvl="3" w:tplc="101A000F" w:tentative="1">
      <w:start w:val="1"/>
      <w:numFmt w:val="decimal"/>
      <w:lvlText w:val="%4."/>
      <w:lvlJc w:val="left"/>
      <w:pPr>
        <w:ind w:left="2220" w:hanging="360"/>
      </w:pPr>
    </w:lvl>
    <w:lvl w:ilvl="4" w:tplc="101A0019" w:tentative="1">
      <w:start w:val="1"/>
      <w:numFmt w:val="lowerLetter"/>
      <w:lvlText w:val="%5."/>
      <w:lvlJc w:val="left"/>
      <w:pPr>
        <w:ind w:left="2940" w:hanging="360"/>
      </w:pPr>
    </w:lvl>
    <w:lvl w:ilvl="5" w:tplc="101A001B" w:tentative="1">
      <w:start w:val="1"/>
      <w:numFmt w:val="lowerRoman"/>
      <w:lvlText w:val="%6."/>
      <w:lvlJc w:val="right"/>
      <w:pPr>
        <w:ind w:left="3660" w:hanging="180"/>
      </w:pPr>
    </w:lvl>
    <w:lvl w:ilvl="6" w:tplc="101A000F" w:tentative="1">
      <w:start w:val="1"/>
      <w:numFmt w:val="decimal"/>
      <w:lvlText w:val="%7."/>
      <w:lvlJc w:val="left"/>
      <w:pPr>
        <w:ind w:left="4380" w:hanging="360"/>
      </w:pPr>
    </w:lvl>
    <w:lvl w:ilvl="7" w:tplc="101A0019" w:tentative="1">
      <w:start w:val="1"/>
      <w:numFmt w:val="lowerLetter"/>
      <w:lvlText w:val="%8."/>
      <w:lvlJc w:val="left"/>
      <w:pPr>
        <w:ind w:left="5100" w:hanging="360"/>
      </w:pPr>
    </w:lvl>
    <w:lvl w:ilvl="8" w:tplc="101A001B" w:tentative="1">
      <w:start w:val="1"/>
      <w:numFmt w:val="lowerRoman"/>
      <w:lvlText w:val="%9."/>
      <w:lvlJc w:val="right"/>
      <w:pPr>
        <w:ind w:left="5820" w:hanging="180"/>
      </w:pPr>
    </w:lvl>
  </w:abstractNum>
  <w:abstractNum w:abstractNumId="33" w15:restartNumberingAfterBreak="0">
    <w:nsid w:val="0159543C"/>
    <w:multiLevelType w:val="hybridMultilevel"/>
    <w:tmpl w:val="DCF09254"/>
    <w:lvl w:ilvl="0" w:tplc="03ECBDE6">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4" w15:restartNumberingAfterBreak="0">
    <w:nsid w:val="01775EF8"/>
    <w:multiLevelType w:val="hybridMultilevel"/>
    <w:tmpl w:val="7A84A4BA"/>
    <w:lvl w:ilvl="0" w:tplc="0834111A">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5" w15:restartNumberingAfterBreak="0">
    <w:nsid w:val="01985BB2"/>
    <w:multiLevelType w:val="hybridMultilevel"/>
    <w:tmpl w:val="1F623404"/>
    <w:lvl w:ilvl="0" w:tplc="DCD44C3C">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6" w15:restartNumberingAfterBreak="0">
    <w:nsid w:val="02E655FE"/>
    <w:multiLevelType w:val="singleLevel"/>
    <w:tmpl w:val="E612DE8E"/>
    <w:lvl w:ilvl="0">
      <w:start w:val="1"/>
      <w:numFmt w:val="decimal"/>
      <w:lvlText w:val="%1)"/>
      <w:lvlJc w:val="left"/>
      <w:pPr>
        <w:tabs>
          <w:tab w:val="num" w:pos="360"/>
        </w:tabs>
        <w:ind w:left="360" w:hanging="360"/>
      </w:pPr>
      <w:rPr>
        <w:rFonts w:hint="default"/>
        <w:b/>
      </w:rPr>
    </w:lvl>
  </w:abstractNum>
  <w:abstractNum w:abstractNumId="37" w15:restartNumberingAfterBreak="0">
    <w:nsid w:val="045C7749"/>
    <w:multiLevelType w:val="hybridMultilevel"/>
    <w:tmpl w:val="1EB8E864"/>
    <w:lvl w:ilvl="0" w:tplc="CCC09F70">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8" w15:restartNumberingAfterBreak="0">
    <w:nsid w:val="04FE2A39"/>
    <w:multiLevelType w:val="hybridMultilevel"/>
    <w:tmpl w:val="F9F25112"/>
    <w:lvl w:ilvl="0" w:tplc="8A323CF0">
      <w:start w:val="1"/>
      <w:numFmt w:val="decimal"/>
      <w:suff w:val="space"/>
      <w:lvlText w:val="(%1)"/>
      <w:lvlJc w:val="left"/>
      <w:pPr>
        <w:ind w:left="375" w:hanging="375"/>
      </w:pPr>
      <w:rPr>
        <w:rFonts w:eastAsia="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9" w15:restartNumberingAfterBreak="0">
    <w:nsid w:val="06772F06"/>
    <w:multiLevelType w:val="hybridMultilevel"/>
    <w:tmpl w:val="1346C552"/>
    <w:lvl w:ilvl="0" w:tplc="963E652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0" w15:restartNumberingAfterBreak="0">
    <w:nsid w:val="06B44C82"/>
    <w:multiLevelType w:val="hybridMultilevel"/>
    <w:tmpl w:val="B99AE38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1" w15:restartNumberingAfterBreak="0">
    <w:nsid w:val="081D7713"/>
    <w:multiLevelType w:val="hybridMultilevel"/>
    <w:tmpl w:val="7CEE19A6"/>
    <w:lvl w:ilvl="0" w:tplc="387EBAA0">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2" w15:restartNumberingAfterBreak="0">
    <w:nsid w:val="0A47707B"/>
    <w:multiLevelType w:val="hybridMultilevel"/>
    <w:tmpl w:val="51881E74"/>
    <w:lvl w:ilvl="0" w:tplc="0ABC3360">
      <w:start w:val="1"/>
      <w:numFmt w:val="lowerLetter"/>
      <w:lvlText w:val="%1)"/>
      <w:lvlJc w:val="left"/>
      <w:pPr>
        <w:ind w:left="1068" w:hanging="360"/>
      </w:p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43" w15:restartNumberingAfterBreak="0">
    <w:nsid w:val="0A4C472B"/>
    <w:multiLevelType w:val="hybridMultilevel"/>
    <w:tmpl w:val="37A07EEE"/>
    <w:lvl w:ilvl="0" w:tplc="4A4473AE">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44" w15:restartNumberingAfterBreak="0">
    <w:nsid w:val="0DC57057"/>
    <w:multiLevelType w:val="hybridMultilevel"/>
    <w:tmpl w:val="0C28D182"/>
    <w:lvl w:ilvl="0" w:tplc="F2509E4E">
      <w:start w:val="1"/>
      <w:numFmt w:val="decimal"/>
      <w:lvlText w:val="(%1)"/>
      <w:lvlJc w:val="left"/>
      <w:pPr>
        <w:ind w:left="360" w:hanging="360"/>
      </w:pPr>
      <w:rPr>
        <w:rFonts w:ascii="Times New Roman" w:eastAsia="Times New Roman" w:hAnsi="Times New Roman" w:cs="Times New Roman" w:hint="default"/>
        <w:b/>
      </w:rPr>
    </w:lvl>
    <w:lvl w:ilvl="1" w:tplc="101A0019">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5" w15:restartNumberingAfterBreak="0">
    <w:nsid w:val="0DC61F00"/>
    <w:multiLevelType w:val="hybridMultilevel"/>
    <w:tmpl w:val="11007DAE"/>
    <w:lvl w:ilvl="0" w:tplc="1382C59C">
      <w:start w:val="1"/>
      <w:numFmt w:val="decimal"/>
      <w:lvlText w:val="(%1)"/>
      <w:lvlJc w:val="left"/>
      <w:pPr>
        <w:ind w:left="360" w:hanging="360"/>
      </w:pPr>
      <w:rPr>
        <w:rFonts w:ascii="Times New Roman" w:eastAsia="Times New Roman" w:hAnsi="Times New Roman" w:cs="Times New Roman"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6" w15:restartNumberingAfterBreak="0">
    <w:nsid w:val="0DCF762C"/>
    <w:multiLevelType w:val="hybridMultilevel"/>
    <w:tmpl w:val="1F3EFB1A"/>
    <w:lvl w:ilvl="0" w:tplc="BF26A40A">
      <w:start w:val="1"/>
      <w:numFmt w:val="decimal"/>
      <w:lvlText w:val="(%1)"/>
      <w:lvlJc w:val="left"/>
      <w:pPr>
        <w:ind w:left="735" w:hanging="375"/>
      </w:pPr>
      <w:rPr>
        <w:rFonts w:eastAsia="Times New Roman" w:cs="Times New Roman"/>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47" w15:restartNumberingAfterBreak="0">
    <w:nsid w:val="0DD97A46"/>
    <w:multiLevelType w:val="hybridMultilevel"/>
    <w:tmpl w:val="615461A0"/>
    <w:lvl w:ilvl="0" w:tplc="14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8" w15:restartNumberingAfterBreak="0">
    <w:nsid w:val="0E580571"/>
    <w:multiLevelType w:val="hybridMultilevel"/>
    <w:tmpl w:val="E20A5994"/>
    <w:lvl w:ilvl="0" w:tplc="EF18060E">
      <w:start w:val="1"/>
      <w:numFmt w:val="decimal"/>
      <w:lvlText w:val="(%1)"/>
      <w:lvlJc w:val="left"/>
      <w:pPr>
        <w:ind w:left="360" w:hanging="360"/>
      </w:pPr>
      <w:rPr>
        <w:rFonts w:ascii="Times New Roman" w:eastAsia="Times New Roman" w:hAnsi="Times New Roman" w:cs="Times New Roman"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9" w15:restartNumberingAfterBreak="0">
    <w:nsid w:val="0E982043"/>
    <w:multiLevelType w:val="hybridMultilevel"/>
    <w:tmpl w:val="A8C4FD7E"/>
    <w:lvl w:ilvl="0" w:tplc="87D0D5FC">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0" w15:restartNumberingAfterBreak="0">
    <w:nsid w:val="0EAC155C"/>
    <w:multiLevelType w:val="hybridMultilevel"/>
    <w:tmpl w:val="968E4E68"/>
    <w:lvl w:ilvl="0" w:tplc="5C0C9234">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1" w15:restartNumberingAfterBreak="0">
    <w:nsid w:val="11E00440"/>
    <w:multiLevelType w:val="hybridMultilevel"/>
    <w:tmpl w:val="3AF069DC"/>
    <w:lvl w:ilvl="0" w:tplc="93243992">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2" w15:restartNumberingAfterBreak="0">
    <w:nsid w:val="124D55CA"/>
    <w:multiLevelType w:val="hybridMultilevel"/>
    <w:tmpl w:val="9EEEAAF4"/>
    <w:lvl w:ilvl="0" w:tplc="D916CB5C">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3" w15:restartNumberingAfterBreak="0">
    <w:nsid w:val="135A2836"/>
    <w:multiLevelType w:val="hybridMultilevel"/>
    <w:tmpl w:val="8644581E"/>
    <w:lvl w:ilvl="0" w:tplc="D2221356">
      <w:start w:val="1"/>
      <w:numFmt w:val="decimal"/>
      <w:suff w:val="space"/>
      <w:lvlText w:val="(%1)"/>
      <w:lvlJc w:val="left"/>
      <w:pPr>
        <w:ind w:left="375" w:hanging="375"/>
      </w:pPr>
      <w:rPr>
        <w:rFonts w:hint="default"/>
        <w:b/>
      </w:r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54" w15:restartNumberingAfterBreak="0">
    <w:nsid w:val="14506A25"/>
    <w:multiLevelType w:val="hybridMultilevel"/>
    <w:tmpl w:val="940AC33A"/>
    <w:lvl w:ilvl="0" w:tplc="2DC2E7BE">
      <w:start w:val="2"/>
      <w:numFmt w:val="decimal"/>
      <w:lvlText w:val="(%1)"/>
      <w:lvlJc w:val="left"/>
      <w:pPr>
        <w:ind w:left="36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5" w15:restartNumberingAfterBreak="0">
    <w:nsid w:val="14F24F49"/>
    <w:multiLevelType w:val="hybridMultilevel"/>
    <w:tmpl w:val="65BA14C6"/>
    <w:lvl w:ilvl="0" w:tplc="5A606A70">
      <w:start w:val="2"/>
      <w:numFmt w:val="decimal"/>
      <w:suff w:val="space"/>
      <w:lvlText w:val="(%1)"/>
      <w:lvlJc w:val="left"/>
      <w:pPr>
        <w:ind w:left="375" w:hanging="375"/>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6" w15:restartNumberingAfterBreak="0">
    <w:nsid w:val="17500284"/>
    <w:multiLevelType w:val="hybridMultilevel"/>
    <w:tmpl w:val="A1CC84EE"/>
    <w:lvl w:ilvl="0" w:tplc="40FC6FCE">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7" w15:restartNumberingAfterBreak="0">
    <w:nsid w:val="17CC12F6"/>
    <w:multiLevelType w:val="hybridMultilevel"/>
    <w:tmpl w:val="F8B25232"/>
    <w:lvl w:ilvl="0" w:tplc="BAF603BE">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58" w15:restartNumberingAfterBreak="0">
    <w:nsid w:val="17FC4F4C"/>
    <w:multiLevelType w:val="hybridMultilevel"/>
    <w:tmpl w:val="8E58432A"/>
    <w:lvl w:ilvl="0" w:tplc="854E9FEE">
      <w:start w:val="1"/>
      <w:numFmt w:val="decimal"/>
      <w:lvlText w:val="(%1)"/>
      <w:lvlJc w:val="left"/>
      <w:pPr>
        <w:ind w:left="360" w:hanging="360"/>
      </w:pPr>
      <w:rPr>
        <w:rFonts w:ascii="Times New Roman" w:eastAsia="Times New Roman" w:hAnsi="Times New Roman"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9" w15:restartNumberingAfterBreak="0">
    <w:nsid w:val="1A364418"/>
    <w:multiLevelType w:val="hybridMultilevel"/>
    <w:tmpl w:val="3AB22A14"/>
    <w:lvl w:ilvl="0" w:tplc="101A0017">
      <w:start w:val="1"/>
      <w:numFmt w:val="lowerLetter"/>
      <w:lvlText w:val="%1)"/>
      <w:lvlJc w:val="left"/>
      <w:pPr>
        <w:ind w:left="1392" w:hanging="360"/>
      </w:pPr>
    </w:lvl>
    <w:lvl w:ilvl="1" w:tplc="101A0019">
      <w:start w:val="1"/>
      <w:numFmt w:val="lowerLetter"/>
      <w:lvlText w:val="%2."/>
      <w:lvlJc w:val="left"/>
      <w:pPr>
        <w:ind w:left="2112" w:hanging="360"/>
      </w:pPr>
    </w:lvl>
    <w:lvl w:ilvl="2" w:tplc="101A001B">
      <w:start w:val="1"/>
      <w:numFmt w:val="lowerRoman"/>
      <w:lvlText w:val="%3."/>
      <w:lvlJc w:val="right"/>
      <w:pPr>
        <w:ind w:left="2832" w:hanging="180"/>
      </w:pPr>
    </w:lvl>
    <w:lvl w:ilvl="3" w:tplc="101A000F">
      <w:start w:val="1"/>
      <w:numFmt w:val="decimal"/>
      <w:lvlText w:val="%4."/>
      <w:lvlJc w:val="left"/>
      <w:pPr>
        <w:ind w:left="3552" w:hanging="360"/>
      </w:pPr>
    </w:lvl>
    <w:lvl w:ilvl="4" w:tplc="101A0019">
      <w:start w:val="1"/>
      <w:numFmt w:val="lowerLetter"/>
      <w:lvlText w:val="%5."/>
      <w:lvlJc w:val="left"/>
      <w:pPr>
        <w:ind w:left="4272" w:hanging="360"/>
      </w:pPr>
    </w:lvl>
    <w:lvl w:ilvl="5" w:tplc="101A001B">
      <w:start w:val="1"/>
      <w:numFmt w:val="lowerRoman"/>
      <w:lvlText w:val="%6."/>
      <w:lvlJc w:val="right"/>
      <w:pPr>
        <w:ind w:left="4992" w:hanging="180"/>
      </w:pPr>
    </w:lvl>
    <w:lvl w:ilvl="6" w:tplc="101A000F">
      <w:start w:val="1"/>
      <w:numFmt w:val="decimal"/>
      <w:lvlText w:val="%7."/>
      <w:lvlJc w:val="left"/>
      <w:pPr>
        <w:ind w:left="5712" w:hanging="360"/>
      </w:pPr>
    </w:lvl>
    <w:lvl w:ilvl="7" w:tplc="101A0019">
      <w:start w:val="1"/>
      <w:numFmt w:val="lowerLetter"/>
      <w:lvlText w:val="%8."/>
      <w:lvlJc w:val="left"/>
      <w:pPr>
        <w:ind w:left="6432" w:hanging="360"/>
      </w:pPr>
    </w:lvl>
    <w:lvl w:ilvl="8" w:tplc="101A001B">
      <w:start w:val="1"/>
      <w:numFmt w:val="lowerRoman"/>
      <w:lvlText w:val="%9."/>
      <w:lvlJc w:val="right"/>
      <w:pPr>
        <w:ind w:left="7152" w:hanging="180"/>
      </w:pPr>
    </w:lvl>
  </w:abstractNum>
  <w:abstractNum w:abstractNumId="60" w15:restartNumberingAfterBreak="0">
    <w:nsid w:val="1A3B0319"/>
    <w:multiLevelType w:val="hybridMultilevel"/>
    <w:tmpl w:val="21FC478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1" w15:restartNumberingAfterBreak="0">
    <w:nsid w:val="1ABD792E"/>
    <w:multiLevelType w:val="hybridMultilevel"/>
    <w:tmpl w:val="74545F0C"/>
    <w:lvl w:ilvl="0" w:tplc="C4023468">
      <w:start w:val="1"/>
      <w:numFmt w:val="decimal"/>
      <w:lvlText w:val="(%1)"/>
      <w:lvlJc w:val="left"/>
      <w:pPr>
        <w:ind w:left="360" w:hanging="360"/>
      </w:pPr>
      <w:rPr>
        <w:rFonts w:ascii="Times New Roman" w:eastAsia="Times New Roman" w:hAnsi="Times New Roman" w:cs="Times New Roman" w:hint="default"/>
        <w:b/>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62" w15:restartNumberingAfterBreak="0">
    <w:nsid w:val="1B0C4E11"/>
    <w:multiLevelType w:val="hybridMultilevel"/>
    <w:tmpl w:val="20966BA8"/>
    <w:lvl w:ilvl="0" w:tplc="9788B340">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3" w15:restartNumberingAfterBreak="0">
    <w:nsid w:val="1BBA6AAD"/>
    <w:multiLevelType w:val="hybridMultilevel"/>
    <w:tmpl w:val="8F30BA10"/>
    <w:lvl w:ilvl="0" w:tplc="9496B29C">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4" w15:restartNumberingAfterBreak="0">
    <w:nsid w:val="1C651586"/>
    <w:multiLevelType w:val="hybridMultilevel"/>
    <w:tmpl w:val="18B05CB4"/>
    <w:lvl w:ilvl="0" w:tplc="D4BE1D20">
      <w:start w:val="1"/>
      <w:numFmt w:val="decimal"/>
      <w:lvlText w:val="(%1)"/>
      <w:lvlJc w:val="left"/>
      <w:pPr>
        <w:ind w:left="502" w:hanging="360"/>
      </w:pPr>
      <w:rPr>
        <w:rFonts w:hint="default"/>
        <w:b/>
      </w:rPr>
    </w:lvl>
    <w:lvl w:ilvl="1" w:tplc="101A0019" w:tentative="1">
      <w:start w:val="1"/>
      <w:numFmt w:val="lowerLetter"/>
      <w:lvlText w:val="%2."/>
      <w:lvlJc w:val="left"/>
      <w:pPr>
        <w:ind w:left="1222" w:hanging="360"/>
      </w:pPr>
    </w:lvl>
    <w:lvl w:ilvl="2" w:tplc="101A001B" w:tentative="1">
      <w:start w:val="1"/>
      <w:numFmt w:val="lowerRoman"/>
      <w:lvlText w:val="%3."/>
      <w:lvlJc w:val="right"/>
      <w:pPr>
        <w:ind w:left="1942" w:hanging="180"/>
      </w:pPr>
    </w:lvl>
    <w:lvl w:ilvl="3" w:tplc="101A000F" w:tentative="1">
      <w:start w:val="1"/>
      <w:numFmt w:val="decimal"/>
      <w:lvlText w:val="%4."/>
      <w:lvlJc w:val="left"/>
      <w:pPr>
        <w:ind w:left="2662" w:hanging="360"/>
      </w:pPr>
    </w:lvl>
    <w:lvl w:ilvl="4" w:tplc="101A0019" w:tentative="1">
      <w:start w:val="1"/>
      <w:numFmt w:val="lowerLetter"/>
      <w:lvlText w:val="%5."/>
      <w:lvlJc w:val="left"/>
      <w:pPr>
        <w:ind w:left="3382" w:hanging="360"/>
      </w:pPr>
    </w:lvl>
    <w:lvl w:ilvl="5" w:tplc="101A001B" w:tentative="1">
      <w:start w:val="1"/>
      <w:numFmt w:val="lowerRoman"/>
      <w:lvlText w:val="%6."/>
      <w:lvlJc w:val="right"/>
      <w:pPr>
        <w:ind w:left="4102" w:hanging="180"/>
      </w:pPr>
    </w:lvl>
    <w:lvl w:ilvl="6" w:tplc="101A000F" w:tentative="1">
      <w:start w:val="1"/>
      <w:numFmt w:val="decimal"/>
      <w:lvlText w:val="%7."/>
      <w:lvlJc w:val="left"/>
      <w:pPr>
        <w:ind w:left="4822" w:hanging="360"/>
      </w:pPr>
    </w:lvl>
    <w:lvl w:ilvl="7" w:tplc="101A0019" w:tentative="1">
      <w:start w:val="1"/>
      <w:numFmt w:val="lowerLetter"/>
      <w:lvlText w:val="%8."/>
      <w:lvlJc w:val="left"/>
      <w:pPr>
        <w:ind w:left="5542" w:hanging="360"/>
      </w:pPr>
    </w:lvl>
    <w:lvl w:ilvl="8" w:tplc="101A001B" w:tentative="1">
      <w:start w:val="1"/>
      <w:numFmt w:val="lowerRoman"/>
      <w:lvlText w:val="%9."/>
      <w:lvlJc w:val="right"/>
      <w:pPr>
        <w:ind w:left="6262" w:hanging="180"/>
      </w:pPr>
    </w:lvl>
  </w:abstractNum>
  <w:abstractNum w:abstractNumId="65" w15:restartNumberingAfterBreak="0">
    <w:nsid w:val="1D086ED9"/>
    <w:multiLevelType w:val="hybridMultilevel"/>
    <w:tmpl w:val="BD1EAD8E"/>
    <w:lvl w:ilvl="0" w:tplc="D312163C">
      <w:start w:val="1"/>
      <w:numFmt w:val="decimal"/>
      <w:lvlText w:val="(%1)"/>
      <w:lvlJc w:val="left"/>
      <w:pPr>
        <w:ind w:left="360" w:hanging="360"/>
      </w:pPr>
      <w:rPr>
        <w:rFonts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6" w15:restartNumberingAfterBreak="0">
    <w:nsid w:val="1D3F41C0"/>
    <w:multiLevelType w:val="hybridMultilevel"/>
    <w:tmpl w:val="1CFC418E"/>
    <w:lvl w:ilvl="0" w:tplc="6CACA314">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7" w15:restartNumberingAfterBreak="0">
    <w:nsid w:val="1F971702"/>
    <w:multiLevelType w:val="hybridMultilevel"/>
    <w:tmpl w:val="69EAD47A"/>
    <w:lvl w:ilvl="0" w:tplc="05C259C8">
      <w:start w:val="1"/>
      <w:numFmt w:val="decimal"/>
      <w:lvlText w:val="(%1)"/>
      <w:lvlJc w:val="left"/>
      <w:pPr>
        <w:ind w:left="360" w:hanging="360"/>
      </w:pPr>
      <w:rPr>
        <w:rFonts w:ascii="Times New Roman" w:eastAsia="Times New Roman" w:hAnsi="Times New Roman"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8" w15:restartNumberingAfterBreak="0">
    <w:nsid w:val="21086F02"/>
    <w:multiLevelType w:val="hybridMultilevel"/>
    <w:tmpl w:val="6AC0E6D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9" w15:restartNumberingAfterBreak="0">
    <w:nsid w:val="21DB10A5"/>
    <w:multiLevelType w:val="hybridMultilevel"/>
    <w:tmpl w:val="8FF079E4"/>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0" w15:restartNumberingAfterBreak="0">
    <w:nsid w:val="22193ECE"/>
    <w:multiLevelType w:val="hybridMultilevel"/>
    <w:tmpl w:val="1EA06394"/>
    <w:lvl w:ilvl="0" w:tplc="9C38BE5A">
      <w:start w:val="1"/>
      <w:numFmt w:val="decimal"/>
      <w:lvlText w:val="(%1)"/>
      <w:lvlJc w:val="left"/>
      <w:pPr>
        <w:ind w:left="720" w:hanging="360"/>
      </w:pPr>
      <w:rPr>
        <w:rFonts w:ascii="Times New Roman" w:eastAsia="Times New Roman" w:hAnsi="Times New Roman" w:cs="Times New Roman"/>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1" w15:restartNumberingAfterBreak="0">
    <w:nsid w:val="22C464FE"/>
    <w:multiLevelType w:val="hybridMultilevel"/>
    <w:tmpl w:val="3070C5EC"/>
    <w:lvl w:ilvl="0" w:tplc="80FE0A92">
      <w:start w:val="1"/>
      <w:numFmt w:val="decimal"/>
      <w:suff w:val="space"/>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72" w15:restartNumberingAfterBreak="0">
    <w:nsid w:val="230F21CB"/>
    <w:multiLevelType w:val="hybridMultilevel"/>
    <w:tmpl w:val="5F06F71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3" w15:restartNumberingAfterBreak="0">
    <w:nsid w:val="23E965D8"/>
    <w:multiLevelType w:val="hybridMultilevel"/>
    <w:tmpl w:val="36DC0ABE"/>
    <w:lvl w:ilvl="0" w:tplc="9A4E32AC">
      <w:start w:val="1"/>
      <w:numFmt w:val="decimal"/>
      <w:lvlText w:val="(%1)"/>
      <w:lvlJc w:val="left"/>
      <w:pPr>
        <w:ind w:left="360" w:hanging="360"/>
      </w:pPr>
      <w:rPr>
        <w:rFonts w:ascii="Times New Roman" w:eastAsia="Times New Roman" w:hAnsi="Times New Roman"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74" w15:restartNumberingAfterBreak="0">
    <w:nsid w:val="278C5D86"/>
    <w:multiLevelType w:val="hybridMultilevel"/>
    <w:tmpl w:val="04E419CE"/>
    <w:lvl w:ilvl="0" w:tplc="797895DA">
      <w:start w:val="1"/>
      <w:numFmt w:val="decimal"/>
      <w:lvlText w:val="(%1)"/>
      <w:lvlJc w:val="left"/>
      <w:pPr>
        <w:ind w:left="360" w:hanging="360"/>
      </w:pPr>
      <w:rPr>
        <w:rFonts w:ascii="Times New Roman" w:eastAsia="Times New Roman" w:hAnsi="Times New Roman"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75" w15:restartNumberingAfterBreak="0">
    <w:nsid w:val="27E95136"/>
    <w:multiLevelType w:val="hybridMultilevel"/>
    <w:tmpl w:val="A9FE179E"/>
    <w:lvl w:ilvl="0" w:tplc="67B2AF44">
      <w:start w:val="1"/>
      <w:numFmt w:val="decimal"/>
      <w:lvlText w:val="(%1)"/>
      <w:lvlJc w:val="left"/>
      <w:pPr>
        <w:ind w:left="360" w:hanging="360"/>
      </w:pPr>
      <w:rPr>
        <w:rFonts w:ascii="Times New Roman" w:eastAsia="Times New Roman" w:hAnsi="Times New Roman" w:cs="Times New Roman"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76" w15:restartNumberingAfterBreak="0">
    <w:nsid w:val="27EE7CCC"/>
    <w:multiLevelType w:val="hybridMultilevel"/>
    <w:tmpl w:val="7ED63FF0"/>
    <w:lvl w:ilvl="0" w:tplc="61E039D6">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7" w15:restartNumberingAfterBreak="0">
    <w:nsid w:val="286264E0"/>
    <w:multiLevelType w:val="hybridMultilevel"/>
    <w:tmpl w:val="4488A1CE"/>
    <w:lvl w:ilvl="0" w:tplc="F41CA0B8">
      <w:start w:val="1"/>
      <w:numFmt w:val="decimal"/>
      <w:lvlText w:val="(%1)"/>
      <w:lvlJc w:val="left"/>
      <w:pPr>
        <w:ind w:left="630" w:hanging="360"/>
      </w:pPr>
      <w:rPr>
        <w:rFonts w:hint="default"/>
        <w:b/>
      </w:rPr>
    </w:lvl>
    <w:lvl w:ilvl="1" w:tplc="33A47072">
      <w:numFmt w:val="bullet"/>
      <w:lvlText w:val="-"/>
      <w:lvlJc w:val="left"/>
      <w:pPr>
        <w:ind w:left="1440" w:hanging="360"/>
      </w:pPr>
      <w:rPr>
        <w:rFonts w:ascii="TimesNewRomanPSMT" w:eastAsia="Times New Roman" w:hAnsi="TimesNewRomanPSMT" w:cs="TimesNewRomanPSMT"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8" w15:restartNumberingAfterBreak="0">
    <w:nsid w:val="289B70C1"/>
    <w:multiLevelType w:val="hybridMultilevel"/>
    <w:tmpl w:val="B206205E"/>
    <w:lvl w:ilvl="0" w:tplc="3BF22204">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9" w15:restartNumberingAfterBreak="0">
    <w:nsid w:val="292A5BCA"/>
    <w:multiLevelType w:val="hybridMultilevel"/>
    <w:tmpl w:val="50A09D4A"/>
    <w:lvl w:ilvl="0" w:tplc="C4A0DC7C">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80" w15:restartNumberingAfterBreak="0">
    <w:nsid w:val="2A2E7213"/>
    <w:multiLevelType w:val="hybridMultilevel"/>
    <w:tmpl w:val="2CCAC588"/>
    <w:lvl w:ilvl="0" w:tplc="9DF4282A">
      <w:start w:val="1"/>
      <w:numFmt w:val="decimal"/>
      <w:suff w:val="space"/>
      <w:lvlText w:val="(%1)"/>
      <w:lvlJc w:val="left"/>
      <w:pPr>
        <w:ind w:left="36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1" w15:restartNumberingAfterBreak="0">
    <w:nsid w:val="2B5C1FD1"/>
    <w:multiLevelType w:val="hybridMultilevel"/>
    <w:tmpl w:val="CD1C2586"/>
    <w:lvl w:ilvl="0" w:tplc="001EC0EC">
      <w:start w:val="1"/>
      <w:numFmt w:val="decimal"/>
      <w:lvlText w:val="(%1)"/>
      <w:lvlJc w:val="left"/>
      <w:pPr>
        <w:ind w:left="360" w:hanging="360"/>
      </w:pPr>
      <w:rPr>
        <w:rFonts w:ascii="Times New Roman" w:eastAsia="Times New Roman" w:hAnsi="Times New Roman" w:cs="Times New Roman" w:hint="default"/>
        <w:b/>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82" w15:restartNumberingAfterBreak="0">
    <w:nsid w:val="2B76097B"/>
    <w:multiLevelType w:val="hybridMultilevel"/>
    <w:tmpl w:val="2D88100A"/>
    <w:lvl w:ilvl="0" w:tplc="A3C41E66">
      <w:start w:val="1"/>
      <w:numFmt w:val="decimal"/>
      <w:lvlText w:val="(%1)"/>
      <w:lvlJc w:val="left"/>
      <w:pPr>
        <w:ind w:left="502"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3" w15:restartNumberingAfterBreak="0">
    <w:nsid w:val="2CCC5A3A"/>
    <w:multiLevelType w:val="hybridMultilevel"/>
    <w:tmpl w:val="9DE4C7EA"/>
    <w:lvl w:ilvl="0" w:tplc="376CA3BA">
      <w:start w:val="20"/>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4" w15:restartNumberingAfterBreak="0">
    <w:nsid w:val="2EE7067E"/>
    <w:multiLevelType w:val="hybridMultilevel"/>
    <w:tmpl w:val="18EC53CE"/>
    <w:lvl w:ilvl="0" w:tplc="55F28256">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85" w15:restartNumberingAfterBreak="0">
    <w:nsid w:val="31FE2095"/>
    <w:multiLevelType w:val="hybridMultilevel"/>
    <w:tmpl w:val="0568D29E"/>
    <w:lvl w:ilvl="0" w:tplc="0FEAE8BC">
      <w:start w:val="5"/>
      <w:numFmt w:val="bullet"/>
      <w:suff w:val="space"/>
      <w:lvlText w:val="-"/>
      <w:lvlJc w:val="left"/>
      <w:pPr>
        <w:ind w:left="1068" w:hanging="360"/>
      </w:pPr>
      <w:rPr>
        <w:rFonts w:ascii="Times New Roman" w:eastAsia="Times New Roman" w:hAnsi="Times New Roman" w:cs="Times New Roman"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86" w15:restartNumberingAfterBreak="0">
    <w:nsid w:val="324B15CD"/>
    <w:multiLevelType w:val="hybridMultilevel"/>
    <w:tmpl w:val="225A5DAA"/>
    <w:lvl w:ilvl="0" w:tplc="101A0017">
      <w:start w:val="1"/>
      <w:numFmt w:val="lowerLetter"/>
      <w:lvlText w:val="%1)"/>
      <w:lvlJc w:val="left"/>
      <w:pPr>
        <w:ind w:left="1440" w:hanging="360"/>
      </w:pPr>
    </w:lvl>
    <w:lvl w:ilvl="1" w:tplc="101A0019">
      <w:start w:val="1"/>
      <w:numFmt w:val="lowerLetter"/>
      <w:lvlText w:val="%2."/>
      <w:lvlJc w:val="left"/>
      <w:pPr>
        <w:ind w:left="2160" w:hanging="360"/>
      </w:pPr>
    </w:lvl>
    <w:lvl w:ilvl="2" w:tplc="101A001B">
      <w:start w:val="1"/>
      <w:numFmt w:val="lowerRoman"/>
      <w:lvlText w:val="%3."/>
      <w:lvlJc w:val="right"/>
      <w:pPr>
        <w:ind w:left="2880" w:hanging="180"/>
      </w:pPr>
    </w:lvl>
    <w:lvl w:ilvl="3" w:tplc="101A000F">
      <w:start w:val="1"/>
      <w:numFmt w:val="decimal"/>
      <w:lvlText w:val="%4."/>
      <w:lvlJc w:val="left"/>
      <w:pPr>
        <w:ind w:left="3600" w:hanging="360"/>
      </w:pPr>
    </w:lvl>
    <w:lvl w:ilvl="4" w:tplc="101A0019">
      <w:start w:val="1"/>
      <w:numFmt w:val="lowerLetter"/>
      <w:lvlText w:val="%5."/>
      <w:lvlJc w:val="left"/>
      <w:pPr>
        <w:ind w:left="4320" w:hanging="360"/>
      </w:pPr>
    </w:lvl>
    <w:lvl w:ilvl="5" w:tplc="101A001B">
      <w:start w:val="1"/>
      <w:numFmt w:val="lowerRoman"/>
      <w:lvlText w:val="%6."/>
      <w:lvlJc w:val="right"/>
      <w:pPr>
        <w:ind w:left="5040" w:hanging="180"/>
      </w:pPr>
    </w:lvl>
    <w:lvl w:ilvl="6" w:tplc="101A000F">
      <w:start w:val="1"/>
      <w:numFmt w:val="decimal"/>
      <w:lvlText w:val="%7."/>
      <w:lvlJc w:val="left"/>
      <w:pPr>
        <w:ind w:left="5760" w:hanging="360"/>
      </w:pPr>
    </w:lvl>
    <w:lvl w:ilvl="7" w:tplc="101A0019">
      <w:start w:val="1"/>
      <w:numFmt w:val="lowerLetter"/>
      <w:lvlText w:val="%8."/>
      <w:lvlJc w:val="left"/>
      <w:pPr>
        <w:ind w:left="6480" w:hanging="360"/>
      </w:pPr>
    </w:lvl>
    <w:lvl w:ilvl="8" w:tplc="101A001B">
      <w:start w:val="1"/>
      <w:numFmt w:val="lowerRoman"/>
      <w:lvlText w:val="%9."/>
      <w:lvlJc w:val="right"/>
      <w:pPr>
        <w:ind w:left="7200" w:hanging="180"/>
      </w:pPr>
    </w:lvl>
  </w:abstractNum>
  <w:abstractNum w:abstractNumId="87" w15:restartNumberingAfterBreak="0">
    <w:nsid w:val="3461213A"/>
    <w:multiLevelType w:val="hybridMultilevel"/>
    <w:tmpl w:val="7ECA9AA4"/>
    <w:lvl w:ilvl="0" w:tplc="EDBCFC24">
      <w:start w:val="1"/>
      <w:numFmt w:val="decimal"/>
      <w:lvlText w:val="(%1)"/>
      <w:lvlJc w:val="left"/>
      <w:pPr>
        <w:ind w:left="360" w:hanging="360"/>
      </w:pPr>
      <w:rPr>
        <w:rFonts w:ascii="Times New Roman" w:eastAsia="Times New Roman" w:hAnsi="Times New Roman" w:cs="Times New Roman" w:hint="default"/>
        <w:b/>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88" w15:restartNumberingAfterBreak="0">
    <w:nsid w:val="35705A48"/>
    <w:multiLevelType w:val="hybridMultilevel"/>
    <w:tmpl w:val="01DCAAA6"/>
    <w:lvl w:ilvl="0" w:tplc="11347196">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9" w15:restartNumberingAfterBreak="0">
    <w:nsid w:val="359D006C"/>
    <w:multiLevelType w:val="hybridMultilevel"/>
    <w:tmpl w:val="45403C02"/>
    <w:lvl w:ilvl="0" w:tplc="6BB2F9E2">
      <w:start w:val="1"/>
      <w:numFmt w:val="decimal"/>
      <w:lvlText w:val="(%1)"/>
      <w:lvlJc w:val="left"/>
      <w:pPr>
        <w:ind w:left="720" w:hanging="360"/>
      </w:pPr>
      <w:rPr>
        <w:rFonts w:ascii="Times New Roman" w:eastAsia="Times New Roman" w:hAnsi="Times New Roman" w:cs="Times New Roman" w:hint="default"/>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90" w15:restartNumberingAfterBreak="0">
    <w:nsid w:val="36755590"/>
    <w:multiLevelType w:val="hybridMultilevel"/>
    <w:tmpl w:val="9D30DB2A"/>
    <w:lvl w:ilvl="0" w:tplc="101A0017">
      <w:start w:val="1"/>
      <w:numFmt w:val="lowerLetter"/>
      <w:lvlText w:val="%1)"/>
      <w:lvlJc w:val="left"/>
      <w:pPr>
        <w:ind w:left="644" w:hanging="360"/>
      </w:pPr>
      <w:rPr>
        <w:b/>
      </w:rPr>
    </w:lvl>
    <w:lvl w:ilvl="1" w:tplc="141A0019">
      <w:start w:val="1"/>
      <w:numFmt w:val="lowerLetter"/>
      <w:lvlText w:val="%2."/>
      <w:lvlJc w:val="left"/>
      <w:pPr>
        <w:ind w:left="1364" w:hanging="360"/>
      </w:pPr>
    </w:lvl>
    <w:lvl w:ilvl="2" w:tplc="141A001B">
      <w:start w:val="1"/>
      <w:numFmt w:val="lowerRoman"/>
      <w:lvlText w:val="%3."/>
      <w:lvlJc w:val="right"/>
      <w:pPr>
        <w:ind w:left="2084" w:hanging="180"/>
      </w:pPr>
    </w:lvl>
    <w:lvl w:ilvl="3" w:tplc="141A000F">
      <w:start w:val="1"/>
      <w:numFmt w:val="decimal"/>
      <w:lvlText w:val="%4."/>
      <w:lvlJc w:val="left"/>
      <w:pPr>
        <w:ind w:left="2804" w:hanging="360"/>
      </w:pPr>
    </w:lvl>
    <w:lvl w:ilvl="4" w:tplc="141A0019">
      <w:start w:val="1"/>
      <w:numFmt w:val="lowerLetter"/>
      <w:lvlText w:val="%5."/>
      <w:lvlJc w:val="left"/>
      <w:pPr>
        <w:ind w:left="3524" w:hanging="360"/>
      </w:pPr>
    </w:lvl>
    <w:lvl w:ilvl="5" w:tplc="141A001B">
      <w:start w:val="1"/>
      <w:numFmt w:val="lowerRoman"/>
      <w:lvlText w:val="%6."/>
      <w:lvlJc w:val="right"/>
      <w:pPr>
        <w:ind w:left="4244" w:hanging="180"/>
      </w:pPr>
    </w:lvl>
    <w:lvl w:ilvl="6" w:tplc="141A000F">
      <w:start w:val="1"/>
      <w:numFmt w:val="decimal"/>
      <w:lvlText w:val="%7."/>
      <w:lvlJc w:val="left"/>
      <w:pPr>
        <w:ind w:left="4964" w:hanging="360"/>
      </w:pPr>
    </w:lvl>
    <w:lvl w:ilvl="7" w:tplc="141A0019">
      <w:start w:val="1"/>
      <w:numFmt w:val="lowerLetter"/>
      <w:lvlText w:val="%8."/>
      <w:lvlJc w:val="left"/>
      <w:pPr>
        <w:ind w:left="5684" w:hanging="360"/>
      </w:pPr>
    </w:lvl>
    <w:lvl w:ilvl="8" w:tplc="141A001B">
      <w:start w:val="1"/>
      <w:numFmt w:val="lowerRoman"/>
      <w:lvlText w:val="%9."/>
      <w:lvlJc w:val="right"/>
      <w:pPr>
        <w:ind w:left="6404" w:hanging="180"/>
      </w:pPr>
    </w:lvl>
  </w:abstractNum>
  <w:abstractNum w:abstractNumId="91" w15:restartNumberingAfterBreak="0">
    <w:nsid w:val="37D17FA0"/>
    <w:multiLevelType w:val="hybridMultilevel"/>
    <w:tmpl w:val="9B28C846"/>
    <w:lvl w:ilvl="0" w:tplc="95CE87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A076BCB"/>
    <w:multiLevelType w:val="hybridMultilevel"/>
    <w:tmpl w:val="5776B52E"/>
    <w:lvl w:ilvl="0" w:tplc="4622FD0A">
      <w:start w:val="1"/>
      <w:numFmt w:val="decimal"/>
      <w:lvlText w:val="(%1)"/>
      <w:lvlJc w:val="left"/>
      <w:pPr>
        <w:ind w:left="360" w:hanging="360"/>
      </w:pPr>
      <w:rPr>
        <w:rFonts w:hint="default"/>
        <w:b/>
        <w:i w:val="0"/>
        <w:color w:val="auto"/>
      </w:rPr>
    </w:lvl>
    <w:lvl w:ilvl="1" w:tplc="82B03548">
      <w:start w:val="1"/>
      <w:numFmt w:val="lowerLetter"/>
      <w:lvlText w:val="%2)"/>
      <w:lvlJc w:val="left"/>
      <w:pPr>
        <w:ind w:left="786"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3" w15:restartNumberingAfterBreak="0">
    <w:nsid w:val="3BA03B33"/>
    <w:multiLevelType w:val="hybridMultilevel"/>
    <w:tmpl w:val="B4BACD0E"/>
    <w:lvl w:ilvl="0" w:tplc="2EC4A22A">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94" w15:restartNumberingAfterBreak="0">
    <w:nsid w:val="3C6B0BA6"/>
    <w:multiLevelType w:val="hybridMultilevel"/>
    <w:tmpl w:val="6D84F1A0"/>
    <w:lvl w:ilvl="0" w:tplc="32CE5C06">
      <w:start w:val="1"/>
      <w:numFmt w:val="decimal"/>
      <w:lvlText w:val="(%1)"/>
      <w:lvlJc w:val="left"/>
      <w:pPr>
        <w:ind w:left="1080" w:hanging="360"/>
      </w:pPr>
      <w:rPr>
        <w:rFonts w:ascii="Times New Roman" w:eastAsia="Times New Roman" w:hAnsi="Times New Roman" w:cs="Times New Roman" w:hint="default"/>
        <w:b/>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95" w15:restartNumberingAfterBreak="0">
    <w:nsid w:val="3DA22B59"/>
    <w:multiLevelType w:val="hybridMultilevel"/>
    <w:tmpl w:val="CC6E0FAE"/>
    <w:lvl w:ilvl="0" w:tplc="D6228AD2">
      <w:start w:val="1"/>
      <w:numFmt w:val="decimal"/>
      <w:suff w:val="space"/>
      <w:lvlText w:val="(%1)"/>
      <w:lvlJc w:val="left"/>
      <w:pPr>
        <w:ind w:left="36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6" w15:restartNumberingAfterBreak="0">
    <w:nsid w:val="3F736B90"/>
    <w:multiLevelType w:val="hybridMultilevel"/>
    <w:tmpl w:val="D64835B2"/>
    <w:lvl w:ilvl="0" w:tplc="101A0017">
      <w:start w:val="1"/>
      <w:numFmt w:val="lowerLetter"/>
      <w:lvlText w:val="%1)"/>
      <w:lvlJc w:val="left"/>
      <w:pPr>
        <w:ind w:left="360" w:hanging="360"/>
      </w:pPr>
      <w:rPr>
        <w:rFonts w:hint="default"/>
        <w:b w:val="0"/>
        <w:i w:val="0"/>
        <w:color w:val="auto"/>
      </w:rPr>
    </w:lvl>
    <w:lvl w:ilvl="1" w:tplc="82B03548">
      <w:start w:val="1"/>
      <w:numFmt w:val="lowerLetter"/>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7" w15:restartNumberingAfterBreak="0">
    <w:nsid w:val="41C85BEF"/>
    <w:multiLevelType w:val="hybridMultilevel"/>
    <w:tmpl w:val="1458CB40"/>
    <w:lvl w:ilvl="0" w:tplc="CA42C282">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8" w15:restartNumberingAfterBreak="0">
    <w:nsid w:val="43A5506F"/>
    <w:multiLevelType w:val="hybridMultilevel"/>
    <w:tmpl w:val="0650A4E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9" w15:restartNumberingAfterBreak="0">
    <w:nsid w:val="45825D95"/>
    <w:multiLevelType w:val="hybridMultilevel"/>
    <w:tmpl w:val="5F14EC30"/>
    <w:lvl w:ilvl="0" w:tplc="B4D62416">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00" w15:restartNumberingAfterBreak="0">
    <w:nsid w:val="47FB2108"/>
    <w:multiLevelType w:val="hybridMultilevel"/>
    <w:tmpl w:val="07F2250A"/>
    <w:lvl w:ilvl="0" w:tplc="4ED0DC98">
      <w:start w:val="1"/>
      <w:numFmt w:val="decimal"/>
      <w:suff w:val="space"/>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1" w15:restartNumberingAfterBreak="0">
    <w:nsid w:val="488442B0"/>
    <w:multiLevelType w:val="hybridMultilevel"/>
    <w:tmpl w:val="FE049B8C"/>
    <w:lvl w:ilvl="0" w:tplc="BB38DE86">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02" w15:restartNumberingAfterBreak="0">
    <w:nsid w:val="48BB0157"/>
    <w:multiLevelType w:val="hybridMultilevel"/>
    <w:tmpl w:val="97483C62"/>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3" w15:restartNumberingAfterBreak="0">
    <w:nsid w:val="498A000B"/>
    <w:multiLevelType w:val="hybridMultilevel"/>
    <w:tmpl w:val="A28C753A"/>
    <w:lvl w:ilvl="0" w:tplc="A286763E">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4" w15:restartNumberingAfterBreak="0">
    <w:nsid w:val="4AE32816"/>
    <w:multiLevelType w:val="hybridMultilevel"/>
    <w:tmpl w:val="C846A44C"/>
    <w:lvl w:ilvl="0" w:tplc="6AEC5DFC">
      <w:start w:val="1"/>
      <w:numFmt w:val="decimal"/>
      <w:lvlText w:val="(%1)"/>
      <w:lvlJc w:val="left"/>
      <w:pPr>
        <w:ind w:left="360" w:hanging="360"/>
      </w:pPr>
      <w:rPr>
        <w:rFonts w:ascii="Times New Roman" w:eastAsia="Times New Roman" w:hAnsi="Times New Roman" w:cs="Times New Roman" w:hint="default"/>
        <w:b/>
        <w:i w:val="0"/>
        <w:color w:val="auto"/>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105" w15:restartNumberingAfterBreak="0">
    <w:nsid w:val="4BA1163E"/>
    <w:multiLevelType w:val="hybridMultilevel"/>
    <w:tmpl w:val="EE70DBF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6" w15:restartNumberingAfterBreak="0">
    <w:nsid w:val="4C343286"/>
    <w:multiLevelType w:val="hybridMultilevel"/>
    <w:tmpl w:val="F85A4458"/>
    <w:lvl w:ilvl="0" w:tplc="7AD23260">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7" w15:restartNumberingAfterBreak="0">
    <w:nsid w:val="4C424EA2"/>
    <w:multiLevelType w:val="hybridMultilevel"/>
    <w:tmpl w:val="2854A038"/>
    <w:lvl w:ilvl="0" w:tplc="F16C73B4">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8" w15:restartNumberingAfterBreak="0">
    <w:nsid w:val="4CE12BEB"/>
    <w:multiLevelType w:val="hybridMultilevel"/>
    <w:tmpl w:val="427030F8"/>
    <w:lvl w:ilvl="0" w:tplc="56CEB264">
      <w:start w:val="1"/>
      <w:numFmt w:val="lowerLetter"/>
      <w:lvlText w:val="%1)"/>
      <w:lvlJc w:val="left"/>
      <w:pPr>
        <w:ind w:left="786" w:hanging="360"/>
      </w:pPr>
      <w:rPr>
        <w:rFonts w:hint="default"/>
      </w:rPr>
    </w:lvl>
    <w:lvl w:ilvl="1" w:tplc="101A0019" w:tentative="1">
      <w:start w:val="1"/>
      <w:numFmt w:val="lowerLetter"/>
      <w:lvlText w:val="%2."/>
      <w:lvlJc w:val="left"/>
      <w:pPr>
        <w:ind w:left="1506" w:hanging="360"/>
      </w:pPr>
    </w:lvl>
    <w:lvl w:ilvl="2" w:tplc="101A001B" w:tentative="1">
      <w:start w:val="1"/>
      <w:numFmt w:val="lowerRoman"/>
      <w:lvlText w:val="%3."/>
      <w:lvlJc w:val="right"/>
      <w:pPr>
        <w:ind w:left="2226" w:hanging="180"/>
      </w:pPr>
    </w:lvl>
    <w:lvl w:ilvl="3" w:tplc="101A000F" w:tentative="1">
      <w:start w:val="1"/>
      <w:numFmt w:val="decimal"/>
      <w:lvlText w:val="%4."/>
      <w:lvlJc w:val="left"/>
      <w:pPr>
        <w:ind w:left="2946" w:hanging="360"/>
      </w:pPr>
    </w:lvl>
    <w:lvl w:ilvl="4" w:tplc="101A0019" w:tentative="1">
      <w:start w:val="1"/>
      <w:numFmt w:val="lowerLetter"/>
      <w:lvlText w:val="%5."/>
      <w:lvlJc w:val="left"/>
      <w:pPr>
        <w:ind w:left="3666" w:hanging="360"/>
      </w:pPr>
    </w:lvl>
    <w:lvl w:ilvl="5" w:tplc="101A001B" w:tentative="1">
      <w:start w:val="1"/>
      <w:numFmt w:val="lowerRoman"/>
      <w:lvlText w:val="%6."/>
      <w:lvlJc w:val="right"/>
      <w:pPr>
        <w:ind w:left="4386" w:hanging="180"/>
      </w:pPr>
    </w:lvl>
    <w:lvl w:ilvl="6" w:tplc="101A000F" w:tentative="1">
      <w:start w:val="1"/>
      <w:numFmt w:val="decimal"/>
      <w:lvlText w:val="%7."/>
      <w:lvlJc w:val="left"/>
      <w:pPr>
        <w:ind w:left="5106" w:hanging="360"/>
      </w:pPr>
    </w:lvl>
    <w:lvl w:ilvl="7" w:tplc="101A0019" w:tentative="1">
      <w:start w:val="1"/>
      <w:numFmt w:val="lowerLetter"/>
      <w:lvlText w:val="%8."/>
      <w:lvlJc w:val="left"/>
      <w:pPr>
        <w:ind w:left="5826" w:hanging="360"/>
      </w:pPr>
    </w:lvl>
    <w:lvl w:ilvl="8" w:tplc="101A001B" w:tentative="1">
      <w:start w:val="1"/>
      <w:numFmt w:val="lowerRoman"/>
      <w:lvlText w:val="%9."/>
      <w:lvlJc w:val="right"/>
      <w:pPr>
        <w:ind w:left="6546" w:hanging="180"/>
      </w:pPr>
    </w:lvl>
  </w:abstractNum>
  <w:abstractNum w:abstractNumId="109" w15:restartNumberingAfterBreak="0">
    <w:nsid w:val="4E973F28"/>
    <w:multiLevelType w:val="hybridMultilevel"/>
    <w:tmpl w:val="AE00DBD0"/>
    <w:lvl w:ilvl="0" w:tplc="3990A328">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10" w15:restartNumberingAfterBreak="0">
    <w:nsid w:val="4EEE4C0D"/>
    <w:multiLevelType w:val="hybridMultilevel"/>
    <w:tmpl w:val="8CB0B3FA"/>
    <w:lvl w:ilvl="0" w:tplc="141A0017">
      <w:start w:val="1"/>
      <w:numFmt w:val="lowerLetter"/>
      <w:lvlText w:val="%1)"/>
      <w:lvlJc w:val="left"/>
      <w:pPr>
        <w:ind w:left="644"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1" w15:restartNumberingAfterBreak="0">
    <w:nsid w:val="4F54212F"/>
    <w:multiLevelType w:val="hybridMultilevel"/>
    <w:tmpl w:val="DB58725A"/>
    <w:lvl w:ilvl="0" w:tplc="69C8AF70">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2" w15:restartNumberingAfterBreak="0">
    <w:nsid w:val="50982947"/>
    <w:multiLevelType w:val="hybridMultilevel"/>
    <w:tmpl w:val="B4189110"/>
    <w:lvl w:ilvl="0" w:tplc="78CCC816">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3" w15:restartNumberingAfterBreak="0">
    <w:nsid w:val="51CF3228"/>
    <w:multiLevelType w:val="hybridMultilevel"/>
    <w:tmpl w:val="11E4A13A"/>
    <w:lvl w:ilvl="0" w:tplc="AF92F3A6">
      <w:start w:val="1"/>
      <w:numFmt w:val="decimal"/>
      <w:lvlText w:val="(%1)"/>
      <w:lvlJc w:val="left"/>
      <w:pPr>
        <w:ind w:left="501"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4" w15:restartNumberingAfterBreak="0">
    <w:nsid w:val="54131494"/>
    <w:multiLevelType w:val="hybridMultilevel"/>
    <w:tmpl w:val="D2F0E052"/>
    <w:lvl w:ilvl="0" w:tplc="238ACFC8">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5" w15:restartNumberingAfterBreak="0">
    <w:nsid w:val="54797F9C"/>
    <w:multiLevelType w:val="hybridMultilevel"/>
    <w:tmpl w:val="87FAFFE8"/>
    <w:lvl w:ilvl="0" w:tplc="0F76860E">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6" w15:restartNumberingAfterBreak="0">
    <w:nsid w:val="550E4067"/>
    <w:multiLevelType w:val="hybridMultilevel"/>
    <w:tmpl w:val="4718E1F8"/>
    <w:lvl w:ilvl="0" w:tplc="744A9E00">
      <w:start w:val="1"/>
      <w:numFmt w:val="decimal"/>
      <w:lvlText w:val="(%1)"/>
      <w:lvlJc w:val="left"/>
      <w:pPr>
        <w:ind w:left="720" w:hanging="360"/>
      </w:pPr>
      <w:rPr>
        <w:rFonts w:ascii="Times New Roman" w:eastAsia="Times New Roman" w:hAnsi="Times New Roman" w:cs="Times New Roman" w:hint="default"/>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17" w15:restartNumberingAfterBreak="0">
    <w:nsid w:val="56042D71"/>
    <w:multiLevelType w:val="hybridMultilevel"/>
    <w:tmpl w:val="A68A9618"/>
    <w:lvl w:ilvl="0" w:tplc="8B04BB38">
      <w:start w:val="1"/>
      <w:numFmt w:val="decimal"/>
      <w:lvlText w:val="(%1)"/>
      <w:lvlJc w:val="left"/>
      <w:pPr>
        <w:ind w:left="360" w:hanging="360"/>
      </w:pPr>
      <w:rPr>
        <w:rFonts w:hint="default"/>
        <w:b/>
        <w:color w:val="000000"/>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8" w15:restartNumberingAfterBreak="0">
    <w:nsid w:val="570E0DA7"/>
    <w:multiLevelType w:val="hybridMultilevel"/>
    <w:tmpl w:val="CF2EAA3A"/>
    <w:lvl w:ilvl="0" w:tplc="6AEC5DFC">
      <w:start w:val="1"/>
      <w:numFmt w:val="decimal"/>
      <w:lvlText w:val="(%1)"/>
      <w:lvlJc w:val="left"/>
      <w:pPr>
        <w:ind w:left="360" w:hanging="360"/>
      </w:pPr>
      <w:rPr>
        <w:rFonts w:ascii="Times New Roman" w:eastAsia="Times New Roman" w:hAnsi="Times New Roman" w:cs="Times New Roman"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571B6733"/>
    <w:multiLevelType w:val="hybridMultilevel"/>
    <w:tmpl w:val="CB3682FA"/>
    <w:lvl w:ilvl="0" w:tplc="11869F2A">
      <w:start w:val="1"/>
      <w:numFmt w:val="decimal"/>
      <w:lvlText w:val="(%1)"/>
      <w:lvlJc w:val="left"/>
      <w:pPr>
        <w:ind w:left="928" w:hanging="360"/>
      </w:pPr>
      <w:rPr>
        <w:rFonts w:eastAsiaTheme="minorHAnsi" w:hint="default"/>
        <w:b/>
      </w:rPr>
    </w:lvl>
    <w:lvl w:ilvl="1" w:tplc="141A0019" w:tentative="1">
      <w:start w:val="1"/>
      <w:numFmt w:val="lowerLetter"/>
      <w:lvlText w:val="%2."/>
      <w:lvlJc w:val="left"/>
      <w:pPr>
        <w:ind w:left="1648" w:hanging="360"/>
      </w:pPr>
    </w:lvl>
    <w:lvl w:ilvl="2" w:tplc="141A001B" w:tentative="1">
      <w:start w:val="1"/>
      <w:numFmt w:val="lowerRoman"/>
      <w:lvlText w:val="%3."/>
      <w:lvlJc w:val="right"/>
      <w:pPr>
        <w:ind w:left="2368" w:hanging="180"/>
      </w:pPr>
    </w:lvl>
    <w:lvl w:ilvl="3" w:tplc="141A000F" w:tentative="1">
      <w:start w:val="1"/>
      <w:numFmt w:val="decimal"/>
      <w:lvlText w:val="%4."/>
      <w:lvlJc w:val="left"/>
      <w:pPr>
        <w:ind w:left="3088" w:hanging="360"/>
      </w:pPr>
    </w:lvl>
    <w:lvl w:ilvl="4" w:tplc="141A0019" w:tentative="1">
      <w:start w:val="1"/>
      <w:numFmt w:val="lowerLetter"/>
      <w:lvlText w:val="%5."/>
      <w:lvlJc w:val="left"/>
      <w:pPr>
        <w:ind w:left="3808" w:hanging="360"/>
      </w:pPr>
    </w:lvl>
    <w:lvl w:ilvl="5" w:tplc="141A001B" w:tentative="1">
      <w:start w:val="1"/>
      <w:numFmt w:val="lowerRoman"/>
      <w:lvlText w:val="%6."/>
      <w:lvlJc w:val="right"/>
      <w:pPr>
        <w:ind w:left="4528" w:hanging="180"/>
      </w:pPr>
    </w:lvl>
    <w:lvl w:ilvl="6" w:tplc="141A000F" w:tentative="1">
      <w:start w:val="1"/>
      <w:numFmt w:val="decimal"/>
      <w:lvlText w:val="%7."/>
      <w:lvlJc w:val="left"/>
      <w:pPr>
        <w:ind w:left="5248" w:hanging="360"/>
      </w:pPr>
    </w:lvl>
    <w:lvl w:ilvl="7" w:tplc="141A0019" w:tentative="1">
      <w:start w:val="1"/>
      <w:numFmt w:val="lowerLetter"/>
      <w:lvlText w:val="%8."/>
      <w:lvlJc w:val="left"/>
      <w:pPr>
        <w:ind w:left="5968" w:hanging="360"/>
      </w:pPr>
    </w:lvl>
    <w:lvl w:ilvl="8" w:tplc="141A001B" w:tentative="1">
      <w:start w:val="1"/>
      <w:numFmt w:val="lowerRoman"/>
      <w:lvlText w:val="%9."/>
      <w:lvlJc w:val="right"/>
      <w:pPr>
        <w:ind w:left="6688" w:hanging="180"/>
      </w:pPr>
    </w:lvl>
  </w:abstractNum>
  <w:abstractNum w:abstractNumId="120" w15:restartNumberingAfterBreak="0">
    <w:nsid w:val="58852754"/>
    <w:multiLevelType w:val="hybridMultilevel"/>
    <w:tmpl w:val="F9920B76"/>
    <w:lvl w:ilvl="0" w:tplc="1BE6BABC">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1" w15:restartNumberingAfterBreak="0">
    <w:nsid w:val="58906649"/>
    <w:multiLevelType w:val="hybridMultilevel"/>
    <w:tmpl w:val="BB2E7A94"/>
    <w:lvl w:ilvl="0" w:tplc="101A0017">
      <w:start w:val="1"/>
      <w:numFmt w:val="lowerLetter"/>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22" w15:restartNumberingAfterBreak="0">
    <w:nsid w:val="5BDD7785"/>
    <w:multiLevelType w:val="hybridMultilevel"/>
    <w:tmpl w:val="56EC1468"/>
    <w:lvl w:ilvl="0" w:tplc="2B52650C">
      <w:start w:val="1"/>
      <w:numFmt w:val="decimal"/>
      <w:lvlText w:val="(%1)"/>
      <w:lvlJc w:val="left"/>
      <w:pPr>
        <w:ind w:left="502" w:hanging="360"/>
      </w:pPr>
      <w:rPr>
        <w:rFonts w:ascii="Times New Roman" w:eastAsia="Times New Roman" w:hAnsi="Times New Roman" w:cs="Times New Roman" w:hint="default"/>
        <w:b/>
      </w:rPr>
    </w:lvl>
    <w:lvl w:ilvl="1" w:tplc="101A0019">
      <w:start w:val="1"/>
      <w:numFmt w:val="lowerLetter"/>
      <w:lvlText w:val="%2."/>
      <w:lvlJc w:val="left"/>
      <w:pPr>
        <w:ind w:left="1222" w:hanging="360"/>
      </w:pPr>
    </w:lvl>
    <w:lvl w:ilvl="2" w:tplc="101A001B">
      <w:start w:val="1"/>
      <w:numFmt w:val="lowerRoman"/>
      <w:lvlText w:val="%3."/>
      <w:lvlJc w:val="right"/>
      <w:pPr>
        <w:ind w:left="1942" w:hanging="180"/>
      </w:pPr>
    </w:lvl>
    <w:lvl w:ilvl="3" w:tplc="101A000F">
      <w:start w:val="1"/>
      <w:numFmt w:val="decimal"/>
      <w:lvlText w:val="%4."/>
      <w:lvlJc w:val="left"/>
      <w:pPr>
        <w:ind w:left="2662" w:hanging="360"/>
      </w:pPr>
    </w:lvl>
    <w:lvl w:ilvl="4" w:tplc="101A0019">
      <w:start w:val="1"/>
      <w:numFmt w:val="lowerLetter"/>
      <w:lvlText w:val="%5."/>
      <w:lvlJc w:val="left"/>
      <w:pPr>
        <w:ind w:left="3382" w:hanging="360"/>
      </w:pPr>
    </w:lvl>
    <w:lvl w:ilvl="5" w:tplc="101A001B">
      <w:start w:val="1"/>
      <w:numFmt w:val="lowerRoman"/>
      <w:lvlText w:val="%6."/>
      <w:lvlJc w:val="right"/>
      <w:pPr>
        <w:ind w:left="4102" w:hanging="180"/>
      </w:pPr>
    </w:lvl>
    <w:lvl w:ilvl="6" w:tplc="101A000F">
      <w:start w:val="1"/>
      <w:numFmt w:val="decimal"/>
      <w:lvlText w:val="%7."/>
      <w:lvlJc w:val="left"/>
      <w:pPr>
        <w:ind w:left="4822" w:hanging="360"/>
      </w:pPr>
    </w:lvl>
    <w:lvl w:ilvl="7" w:tplc="101A0019">
      <w:start w:val="1"/>
      <w:numFmt w:val="lowerLetter"/>
      <w:lvlText w:val="%8."/>
      <w:lvlJc w:val="left"/>
      <w:pPr>
        <w:ind w:left="5542" w:hanging="360"/>
      </w:pPr>
    </w:lvl>
    <w:lvl w:ilvl="8" w:tplc="101A001B">
      <w:start w:val="1"/>
      <w:numFmt w:val="lowerRoman"/>
      <w:lvlText w:val="%9."/>
      <w:lvlJc w:val="right"/>
      <w:pPr>
        <w:ind w:left="6262" w:hanging="180"/>
      </w:pPr>
    </w:lvl>
  </w:abstractNum>
  <w:abstractNum w:abstractNumId="123" w15:restartNumberingAfterBreak="0">
    <w:nsid w:val="5D8E549E"/>
    <w:multiLevelType w:val="hybridMultilevel"/>
    <w:tmpl w:val="61B489E8"/>
    <w:lvl w:ilvl="0" w:tplc="EDEAA880">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4" w15:restartNumberingAfterBreak="0">
    <w:nsid w:val="5FF15AC2"/>
    <w:multiLevelType w:val="hybridMultilevel"/>
    <w:tmpl w:val="A71E97EA"/>
    <w:lvl w:ilvl="0" w:tplc="72E67EFC">
      <w:start w:val="1"/>
      <w:numFmt w:val="decimal"/>
      <w:suff w:val="space"/>
      <w:lvlText w:val="(%1)"/>
      <w:lvlJc w:val="left"/>
      <w:pPr>
        <w:ind w:left="360" w:hanging="360"/>
      </w:pPr>
      <w:rPr>
        <w:rFonts w:hint="default"/>
        <w:b/>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5" w15:restartNumberingAfterBreak="0">
    <w:nsid w:val="601A071D"/>
    <w:multiLevelType w:val="hybridMultilevel"/>
    <w:tmpl w:val="319C9896"/>
    <w:lvl w:ilvl="0" w:tplc="3C7E305E">
      <w:start w:val="1"/>
      <w:numFmt w:val="decimal"/>
      <w:suff w:val="space"/>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6" w15:restartNumberingAfterBreak="0">
    <w:nsid w:val="60933428"/>
    <w:multiLevelType w:val="hybridMultilevel"/>
    <w:tmpl w:val="2DDCDFD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7" w15:restartNumberingAfterBreak="0">
    <w:nsid w:val="61511E75"/>
    <w:multiLevelType w:val="hybridMultilevel"/>
    <w:tmpl w:val="FEF6E47E"/>
    <w:lvl w:ilvl="0" w:tplc="57000A04">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8" w15:restartNumberingAfterBreak="0">
    <w:nsid w:val="61CC1686"/>
    <w:multiLevelType w:val="hybridMultilevel"/>
    <w:tmpl w:val="1284AE70"/>
    <w:lvl w:ilvl="0" w:tplc="AEA8FD58">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29" w15:restartNumberingAfterBreak="0">
    <w:nsid w:val="64F84080"/>
    <w:multiLevelType w:val="hybridMultilevel"/>
    <w:tmpl w:val="791453DE"/>
    <w:lvl w:ilvl="0" w:tplc="E378F75C">
      <w:start w:val="5"/>
      <w:numFmt w:val="bullet"/>
      <w:lvlText w:val="-"/>
      <w:lvlJc w:val="left"/>
      <w:pPr>
        <w:ind w:left="840" w:hanging="360"/>
      </w:pPr>
      <w:rPr>
        <w:rFonts w:ascii="Times New Roman" w:eastAsia="Times New Roman" w:hAnsi="Times New Roman" w:cs="Times New Roman" w:hint="default"/>
      </w:rPr>
    </w:lvl>
    <w:lvl w:ilvl="1" w:tplc="101A0003" w:tentative="1">
      <w:start w:val="1"/>
      <w:numFmt w:val="bullet"/>
      <w:lvlText w:val="o"/>
      <w:lvlJc w:val="left"/>
      <w:pPr>
        <w:ind w:left="1560" w:hanging="360"/>
      </w:pPr>
      <w:rPr>
        <w:rFonts w:ascii="Courier New" w:hAnsi="Courier New" w:cs="Courier New" w:hint="default"/>
      </w:rPr>
    </w:lvl>
    <w:lvl w:ilvl="2" w:tplc="101A0005" w:tentative="1">
      <w:start w:val="1"/>
      <w:numFmt w:val="bullet"/>
      <w:lvlText w:val=""/>
      <w:lvlJc w:val="left"/>
      <w:pPr>
        <w:ind w:left="2280" w:hanging="360"/>
      </w:pPr>
      <w:rPr>
        <w:rFonts w:ascii="Wingdings" w:hAnsi="Wingdings" w:hint="default"/>
      </w:rPr>
    </w:lvl>
    <w:lvl w:ilvl="3" w:tplc="101A0001" w:tentative="1">
      <w:start w:val="1"/>
      <w:numFmt w:val="bullet"/>
      <w:lvlText w:val=""/>
      <w:lvlJc w:val="left"/>
      <w:pPr>
        <w:ind w:left="3000" w:hanging="360"/>
      </w:pPr>
      <w:rPr>
        <w:rFonts w:ascii="Symbol" w:hAnsi="Symbol" w:hint="default"/>
      </w:rPr>
    </w:lvl>
    <w:lvl w:ilvl="4" w:tplc="101A0003" w:tentative="1">
      <w:start w:val="1"/>
      <w:numFmt w:val="bullet"/>
      <w:lvlText w:val="o"/>
      <w:lvlJc w:val="left"/>
      <w:pPr>
        <w:ind w:left="3720" w:hanging="360"/>
      </w:pPr>
      <w:rPr>
        <w:rFonts w:ascii="Courier New" w:hAnsi="Courier New" w:cs="Courier New" w:hint="default"/>
      </w:rPr>
    </w:lvl>
    <w:lvl w:ilvl="5" w:tplc="101A0005" w:tentative="1">
      <w:start w:val="1"/>
      <w:numFmt w:val="bullet"/>
      <w:lvlText w:val=""/>
      <w:lvlJc w:val="left"/>
      <w:pPr>
        <w:ind w:left="4440" w:hanging="360"/>
      </w:pPr>
      <w:rPr>
        <w:rFonts w:ascii="Wingdings" w:hAnsi="Wingdings" w:hint="default"/>
      </w:rPr>
    </w:lvl>
    <w:lvl w:ilvl="6" w:tplc="101A0001" w:tentative="1">
      <w:start w:val="1"/>
      <w:numFmt w:val="bullet"/>
      <w:lvlText w:val=""/>
      <w:lvlJc w:val="left"/>
      <w:pPr>
        <w:ind w:left="5160" w:hanging="360"/>
      </w:pPr>
      <w:rPr>
        <w:rFonts w:ascii="Symbol" w:hAnsi="Symbol" w:hint="default"/>
      </w:rPr>
    </w:lvl>
    <w:lvl w:ilvl="7" w:tplc="101A0003" w:tentative="1">
      <w:start w:val="1"/>
      <w:numFmt w:val="bullet"/>
      <w:lvlText w:val="o"/>
      <w:lvlJc w:val="left"/>
      <w:pPr>
        <w:ind w:left="5880" w:hanging="360"/>
      </w:pPr>
      <w:rPr>
        <w:rFonts w:ascii="Courier New" w:hAnsi="Courier New" w:cs="Courier New" w:hint="default"/>
      </w:rPr>
    </w:lvl>
    <w:lvl w:ilvl="8" w:tplc="101A0005" w:tentative="1">
      <w:start w:val="1"/>
      <w:numFmt w:val="bullet"/>
      <w:lvlText w:val=""/>
      <w:lvlJc w:val="left"/>
      <w:pPr>
        <w:ind w:left="6600" w:hanging="360"/>
      </w:pPr>
      <w:rPr>
        <w:rFonts w:ascii="Wingdings" w:hAnsi="Wingdings" w:hint="default"/>
      </w:rPr>
    </w:lvl>
  </w:abstractNum>
  <w:abstractNum w:abstractNumId="130" w15:restartNumberingAfterBreak="0">
    <w:nsid w:val="66DD0769"/>
    <w:multiLevelType w:val="hybridMultilevel"/>
    <w:tmpl w:val="55FC15EC"/>
    <w:lvl w:ilvl="0" w:tplc="7DB88616">
      <w:start w:val="1"/>
      <w:numFmt w:val="decimal"/>
      <w:suff w:val="space"/>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1" w15:restartNumberingAfterBreak="0">
    <w:nsid w:val="69A82985"/>
    <w:multiLevelType w:val="hybridMultilevel"/>
    <w:tmpl w:val="2B04A844"/>
    <w:lvl w:ilvl="0" w:tplc="101A0017">
      <w:start w:val="1"/>
      <w:numFmt w:val="lowerLetter"/>
      <w:lvlText w:val="%1)"/>
      <w:lvlJc w:val="left"/>
      <w:pPr>
        <w:ind w:left="712" w:hanging="360"/>
      </w:pPr>
    </w:lvl>
    <w:lvl w:ilvl="1" w:tplc="101A0019">
      <w:start w:val="1"/>
      <w:numFmt w:val="lowerLetter"/>
      <w:lvlText w:val="%2."/>
      <w:lvlJc w:val="left"/>
      <w:pPr>
        <w:ind w:left="1432" w:hanging="360"/>
      </w:pPr>
    </w:lvl>
    <w:lvl w:ilvl="2" w:tplc="101A001B" w:tentative="1">
      <w:start w:val="1"/>
      <w:numFmt w:val="lowerRoman"/>
      <w:lvlText w:val="%3."/>
      <w:lvlJc w:val="right"/>
      <w:pPr>
        <w:ind w:left="2152" w:hanging="180"/>
      </w:pPr>
    </w:lvl>
    <w:lvl w:ilvl="3" w:tplc="101A000F" w:tentative="1">
      <w:start w:val="1"/>
      <w:numFmt w:val="decimal"/>
      <w:lvlText w:val="%4."/>
      <w:lvlJc w:val="left"/>
      <w:pPr>
        <w:ind w:left="2872" w:hanging="360"/>
      </w:pPr>
    </w:lvl>
    <w:lvl w:ilvl="4" w:tplc="101A0019" w:tentative="1">
      <w:start w:val="1"/>
      <w:numFmt w:val="lowerLetter"/>
      <w:lvlText w:val="%5."/>
      <w:lvlJc w:val="left"/>
      <w:pPr>
        <w:ind w:left="3592" w:hanging="360"/>
      </w:pPr>
    </w:lvl>
    <w:lvl w:ilvl="5" w:tplc="101A001B" w:tentative="1">
      <w:start w:val="1"/>
      <w:numFmt w:val="lowerRoman"/>
      <w:lvlText w:val="%6."/>
      <w:lvlJc w:val="right"/>
      <w:pPr>
        <w:ind w:left="4312" w:hanging="180"/>
      </w:pPr>
    </w:lvl>
    <w:lvl w:ilvl="6" w:tplc="101A000F" w:tentative="1">
      <w:start w:val="1"/>
      <w:numFmt w:val="decimal"/>
      <w:lvlText w:val="%7."/>
      <w:lvlJc w:val="left"/>
      <w:pPr>
        <w:ind w:left="5032" w:hanging="360"/>
      </w:pPr>
    </w:lvl>
    <w:lvl w:ilvl="7" w:tplc="101A0019" w:tentative="1">
      <w:start w:val="1"/>
      <w:numFmt w:val="lowerLetter"/>
      <w:lvlText w:val="%8."/>
      <w:lvlJc w:val="left"/>
      <w:pPr>
        <w:ind w:left="5752" w:hanging="360"/>
      </w:pPr>
    </w:lvl>
    <w:lvl w:ilvl="8" w:tplc="101A001B" w:tentative="1">
      <w:start w:val="1"/>
      <w:numFmt w:val="lowerRoman"/>
      <w:lvlText w:val="%9."/>
      <w:lvlJc w:val="right"/>
      <w:pPr>
        <w:ind w:left="6472" w:hanging="180"/>
      </w:pPr>
    </w:lvl>
  </w:abstractNum>
  <w:abstractNum w:abstractNumId="132" w15:restartNumberingAfterBreak="0">
    <w:nsid w:val="6A546652"/>
    <w:multiLevelType w:val="hybridMultilevel"/>
    <w:tmpl w:val="009492DE"/>
    <w:lvl w:ilvl="0" w:tplc="C7E2DCFE">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3" w15:restartNumberingAfterBreak="0">
    <w:nsid w:val="6BF743C0"/>
    <w:multiLevelType w:val="hybridMultilevel"/>
    <w:tmpl w:val="C318F8C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4" w15:restartNumberingAfterBreak="0">
    <w:nsid w:val="6D8842FC"/>
    <w:multiLevelType w:val="hybridMultilevel"/>
    <w:tmpl w:val="93825080"/>
    <w:lvl w:ilvl="0" w:tplc="C96A8AD0">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5" w15:restartNumberingAfterBreak="0">
    <w:nsid w:val="6DD970A9"/>
    <w:multiLevelType w:val="hybridMultilevel"/>
    <w:tmpl w:val="8E5E51E8"/>
    <w:lvl w:ilvl="0" w:tplc="99A0F994">
      <w:start w:val="1"/>
      <w:numFmt w:val="decimal"/>
      <w:lvlText w:val="(%1)"/>
      <w:lvlJc w:val="left"/>
      <w:pPr>
        <w:ind w:left="786"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6" w15:restartNumberingAfterBreak="0">
    <w:nsid w:val="6E0A472C"/>
    <w:multiLevelType w:val="hybridMultilevel"/>
    <w:tmpl w:val="C9648382"/>
    <w:lvl w:ilvl="0" w:tplc="7CCAE2CA">
      <w:start w:val="1"/>
      <w:numFmt w:val="decimal"/>
      <w:lvlText w:val="(%1)"/>
      <w:lvlJc w:val="left"/>
      <w:pPr>
        <w:ind w:left="360" w:hanging="360"/>
      </w:pPr>
      <w:rPr>
        <w:rFonts w:ascii="Times New Roman" w:eastAsia="Times New Roman" w:hAnsi="Times New Roman" w:cs="Times New Roman" w:hint="default"/>
        <w:b/>
        <w:i w:val="0"/>
        <w:color w:val="auto"/>
      </w:rPr>
    </w:lvl>
    <w:lvl w:ilvl="1" w:tplc="82B03548">
      <w:start w:val="1"/>
      <w:numFmt w:val="lowerLetter"/>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7" w15:restartNumberingAfterBreak="0">
    <w:nsid w:val="6E9942E8"/>
    <w:multiLevelType w:val="hybridMultilevel"/>
    <w:tmpl w:val="BF20A07A"/>
    <w:lvl w:ilvl="0" w:tplc="04FC8BD4">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8" w15:restartNumberingAfterBreak="0">
    <w:nsid w:val="71FD3775"/>
    <w:multiLevelType w:val="hybridMultilevel"/>
    <w:tmpl w:val="39F006A4"/>
    <w:lvl w:ilvl="0" w:tplc="38604576">
      <w:start w:val="4"/>
      <w:numFmt w:val="decimal"/>
      <w:lvlText w:val="(%1)"/>
      <w:lvlJc w:val="left"/>
      <w:pPr>
        <w:ind w:left="360" w:hanging="360"/>
      </w:pPr>
      <w:rPr>
        <w:rFonts w:ascii="Times New Roman" w:eastAsia="Calibri" w:hAnsi="Times New Roman" w:cs="Times New Roman"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9" w15:restartNumberingAfterBreak="0">
    <w:nsid w:val="74436FD8"/>
    <w:multiLevelType w:val="hybridMultilevel"/>
    <w:tmpl w:val="0B8433E2"/>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0" w15:restartNumberingAfterBreak="0">
    <w:nsid w:val="791736E9"/>
    <w:multiLevelType w:val="hybridMultilevel"/>
    <w:tmpl w:val="55D43482"/>
    <w:lvl w:ilvl="0" w:tplc="E8C0C646">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41" w15:restartNumberingAfterBreak="0">
    <w:nsid w:val="7BA36E78"/>
    <w:multiLevelType w:val="hybridMultilevel"/>
    <w:tmpl w:val="36CC9DC4"/>
    <w:lvl w:ilvl="0" w:tplc="167CD154">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42" w15:restartNumberingAfterBreak="0">
    <w:nsid w:val="7BCC12FC"/>
    <w:multiLevelType w:val="hybridMultilevel"/>
    <w:tmpl w:val="1E88B444"/>
    <w:lvl w:ilvl="0" w:tplc="14741BE8">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43" w15:restartNumberingAfterBreak="0">
    <w:nsid w:val="7C0C220D"/>
    <w:multiLevelType w:val="singleLevel"/>
    <w:tmpl w:val="141A0017"/>
    <w:lvl w:ilvl="0">
      <w:start w:val="1"/>
      <w:numFmt w:val="lowerLetter"/>
      <w:lvlText w:val="%1)"/>
      <w:lvlJc w:val="left"/>
      <w:pPr>
        <w:ind w:left="720" w:hanging="360"/>
      </w:pPr>
      <w:rPr>
        <w:b/>
      </w:rPr>
    </w:lvl>
  </w:abstractNum>
  <w:abstractNum w:abstractNumId="144" w15:restartNumberingAfterBreak="0">
    <w:nsid w:val="7C7D2C2F"/>
    <w:multiLevelType w:val="hybridMultilevel"/>
    <w:tmpl w:val="1BDC05E8"/>
    <w:lvl w:ilvl="0" w:tplc="08FAD99E">
      <w:start w:val="1"/>
      <w:numFmt w:val="decimal"/>
      <w:lvlText w:val="(%1)"/>
      <w:lvlJc w:val="left"/>
      <w:pPr>
        <w:ind w:left="720" w:hanging="360"/>
      </w:pPr>
      <w:rPr>
        <w:rFonts w:ascii="Times New Roman" w:eastAsia="Times New Roman" w:hAnsi="Times New Roman" w:cs="Times New Roman" w:hint="default"/>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45" w15:restartNumberingAfterBreak="0">
    <w:nsid w:val="7E6946A8"/>
    <w:multiLevelType w:val="hybridMultilevel"/>
    <w:tmpl w:val="1CD450E8"/>
    <w:lvl w:ilvl="0" w:tplc="4230C214">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6" w15:restartNumberingAfterBreak="0">
    <w:nsid w:val="7F1A4AC0"/>
    <w:multiLevelType w:val="hybridMultilevel"/>
    <w:tmpl w:val="FB720AD4"/>
    <w:lvl w:ilvl="0" w:tplc="AF3C09A6">
      <w:start w:val="1"/>
      <w:numFmt w:val="decimal"/>
      <w:suff w:val="space"/>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7" w15:restartNumberingAfterBreak="0">
    <w:nsid w:val="7FC634CB"/>
    <w:multiLevelType w:val="hybridMultilevel"/>
    <w:tmpl w:val="82C2B7E4"/>
    <w:lvl w:ilvl="0" w:tplc="3CAAC82A">
      <w:start w:val="1"/>
      <w:numFmt w:val="decimal"/>
      <w:lvlText w:val="(%1)"/>
      <w:lvlJc w:val="left"/>
      <w:pPr>
        <w:ind w:left="360" w:hanging="360"/>
      </w:pPr>
      <w:rPr>
        <w:rFonts w:ascii="Times New Roman" w:eastAsia="Calibri"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num w:numId="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num>
  <w:num w:numId="14">
    <w:abstractNumId w:val="48"/>
  </w:num>
  <w:num w:numId="15">
    <w:abstractNumId w:val="65"/>
  </w:num>
  <w:num w:numId="16">
    <w:abstractNumId w:val="133"/>
  </w:num>
  <w:num w:numId="17">
    <w:abstractNumId w:val="110"/>
  </w:num>
  <w:num w:numId="18">
    <w:abstractNumId w:val="45"/>
  </w:num>
  <w:num w:numId="19">
    <w:abstractNumId w:val="64"/>
  </w:num>
  <w:num w:numId="20">
    <w:abstractNumId w:val="117"/>
  </w:num>
  <w:num w:numId="21">
    <w:abstractNumId w:val="101"/>
  </w:num>
  <w:num w:numId="22">
    <w:abstractNumId w:val="56"/>
  </w:num>
  <w:num w:numId="23">
    <w:abstractNumId w:val="126"/>
  </w:num>
  <w:num w:numId="24">
    <w:abstractNumId w:val="77"/>
  </w:num>
  <w:num w:numId="25">
    <w:abstractNumId w:val="71"/>
  </w:num>
  <w:num w:numId="26">
    <w:abstractNumId w:val="32"/>
  </w:num>
  <w:num w:numId="27">
    <w:abstractNumId w:val="134"/>
  </w:num>
  <w:num w:numId="28">
    <w:abstractNumId w:val="63"/>
  </w:num>
  <w:num w:numId="29">
    <w:abstractNumId w:val="105"/>
  </w:num>
  <w:num w:numId="30">
    <w:abstractNumId w:val="128"/>
  </w:num>
  <w:num w:numId="31">
    <w:abstractNumId w:val="72"/>
  </w:num>
  <w:num w:numId="32">
    <w:abstractNumId w:val="62"/>
  </w:num>
  <w:num w:numId="33">
    <w:abstractNumId w:val="102"/>
  </w:num>
  <w:num w:numId="34">
    <w:abstractNumId w:val="84"/>
  </w:num>
  <w:num w:numId="35">
    <w:abstractNumId w:val="92"/>
  </w:num>
  <w:num w:numId="36">
    <w:abstractNumId w:val="47"/>
  </w:num>
  <w:num w:numId="37">
    <w:abstractNumId w:val="74"/>
  </w:num>
  <w:num w:numId="38">
    <w:abstractNumId w:val="127"/>
  </w:num>
  <w:num w:numId="39">
    <w:abstractNumId w:val="131"/>
  </w:num>
  <w:num w:numId="40">
    <w:abstractNumId w:val="96"/>
  </w:num>
  <w:num w:numId="41">
    <w:abstractNumId w:val="53"/>
  </w:num>
  <w:num w:numId="42">
    <w:abstractNumId w:val="55"/>
  </w:num>
  <w:num w:numId="43">
    <w:abstractNumId w:val="125"/>
  </w:num>
  <w:num w:numId="44">
    <w:abstractNumId w:val="137"/>
  </w:num>
  <w:num w:numId="45">
    <w:abstractNumId w:val="70"/>
  </w:num>
  <w:num w:numId="46">
    <w:abstractNumId w:val="85"/>
  </w:num>
  <w:num w:numId="47">
    <w:abstractNumId w:val="83"/>
  </w:num>
  <w:num w:numId="48">
    <w:abstractNumId w:val="100"/>
  </w:num>
  <w:num w:numId="49">
    <w:abstractNumId w:val="98"/>
  </w:num>
  <w:num w:numId="50">
    <w:abstractNumId w:val="76"/>
  </w:num>
  <w:num w:numId="51">
    <w:abstractNumId w:val="121"/>
  </w:num>
  <w:num w:numId="52">
    <w:abstractNumId w:val="40"/>
  </w:num>
  <w:num w:numId="53">
    <w:abstractNumId w:val="73"/>
  </w:num>
  <w:num w:numId="54">
    <w:abstractNumId w:val="99"/>
  </w:num>
  <w:num w:numId="55">
    <w:abstractNumId w:val="113"/>
  </w:num>
  <w:num w:numId="56">
    <w:abstractNumId w:val="146"/>
  </w:num>
  <w:num w:numId="57">
    <w:abstractNumId w:val="115"/>
  </w:num>
  <w:num w:numId="58">
    <w:abstractNumId w:val="58"/>
  </w:num>
  <w:num w:numId="59">
    <w:abstractNumId w:val="38"/>
  </w:num>
  <w:num w:numId="60">
    <w:abstractNumId w:val="136"/>
  </w:num>
  <w:num w:numId="61">
    <w:abstractNumId w:val="36"/>
  </w:num>
  <w:num w:numId="62">
    <w:abstractNumId w:val="68"/>
  </w:num>
  <w:num w:numId="63">
    <w:abstractNumId w:val="103"/>
  </w:num>
  <w:num w:numId="64">
    <w:abstractNumId w:val="54"/>
  </w:num>
  <w:num w:numId="65">
    <w:abstractNumId w:val="79"/>
  </w:num>
  <w:num w:numId="66">
    <w:abstractNumId w:val="51"/>
  </w:num>
  <w:num w:numId="67">
    <w:abstractNumId w:val="78"/>
  </w:num>
  <w:num w:numId="68">
    <w:abstractNumId w:val="44"/>
  </w:num>
  <w:num w:numId="69">
    <w:abstractNumId w:val="114"/>
  </w:num>
  <w:num w:numId="70">
    <w:abstractNumId w:val="120"/>
  </w:num>
  <w:num w:numId="71">
    <w:abstractNumId w:val="66"/>
  </w:num>
  <w:num w:numId="72">
    <w:abstractNumId w:val="35"/>
  </w:num>
  <w:num w:numId="73">
    <w:abstractNumId w:val="95"/>
  </w:num>
  <w:num w:numId="74">
    <w:abstractNumId w:val="41"/>
  </w:num>
  <w:num w:numId="75">
    <w:abstractNumId w:val="80"/>
  </w:num>
  <w:num w:numId="76">
    <w:abstractNumId w:val="108"/>
  </w:num>
  <w:num w:numId="77">
    <w:abstractNumId w:val="130"/>
  </w:num>
  <w:num w:numId="78">
    <w:abstractNumId w:val="124"/>
  </w:num>
  <w:num w:numId="79">
    <w:abstractNumId w:val="111"/>
  </w:num>
  <w:num w:numId="80">
    <w:abstractNumId w:val="52"/>
  </w:num>
  <w:num w:numId="81">
    <w:abstractNumId w:val="33"/>
  </w:num>
  <w:num w:numId="82">
    <w:abstractNumId w:val="140"/>
  </w:num>
  <w:num w:numId="83">
    <w:abstractNumId w:val="93"/>
  </w:num>
  <w:num w:numId="84">
    <w:abstractNumId w:val="37"/>
  </w:num>
  <w:num w:numId="85">
    <w:abstractNumId w:val="94"/>
  </w:num>
  <w:num w:numId="86">
    <w:abstractNumId w:val="129"/>
  </w:num>
  <w:num w:numId="87">
    <w:abstractNumId w:val="82"/>
  </w:num>
  <w:num w:numId="88">
    <w:abstractNumId w:val="97"/>
  </w:num>
  <w:num w:numId="89">
    <w:abstractNumId w:val="123"/>
  </w:num>
  <w:num w:numId="90">
    <w:abstractNumId w:val="67"/>
  </w:num>
  <w:num w:numId="91">
    <w:abstractNumId w:val="49"/>
  </w:num>
  <w:num w:numId="92">
    <w:abstractNumId w:val="145"/>
  </w:num>
  <w:num w:numId="93">
    <w:abstractNumId w:val="88"/>
  </w:num>
  <w:num w:numId="94">
    <w:abstractNumId w:val="112"/>
  </w:num>
  <w:num w:numId="95">
    <w:abstractNumId w:val="147"/>
  </w:num>
  <w:num w:numId="9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4"/>
  </w:num>
  <w:num w:numId="106">
    <w:abstractNumId w:val="135"/>
  </w:num>
  <w:num w:numId="107">
    <w:abstractNumId w:val="107"/>
  </w:num>
  <w:num w:numId="108">
    <w:abstractNumId w:val="118"/>
  </w:num>
  <w:num w:numId="109">
    <w:abstractNumId w:val="139"/>
  </w:num>
  <w:num w:numId="110">
    <w:abstractNumId w:val="60"/>
  </w:num>
  <w:num w:numId="111">
    <w:abstractNumId w:val="90"/>
  </w:num>
  <w:num w:numId="112">
    <w:abstractNumId w:val="138"/>
  </w:num>
  <w:num w:numId="113">
    <w:abstractNumId w:val="91"/>
  </w:num>
  <w:num w:numId="114">
    <w:abstractNumId w:val="69"/>
  </w:num>
  <w:num w:numId="115">
    <w:abstractNumId w:val="119"/>
  </w:num>
  <w:num w:numId="116">
    <w:abstractNumId w:val="50"/>
  </w:num>
  <w:num w:numId="1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E8"/>
    <w:rsid w:val="000023E2"/>
    <w:rsid w:val="000147D7"/>
    <w:rsid w:val="0001543E"/>
    <w:rsid w:val="00015588"/>
    <w:rsid w:val="00024E7C"/>
    <w:rsid w:val="00036BD9"/>
    <w:rsid w:val="00044525"/>
    <w:rsid w:val="000C7750"/>
    <w:rsid w:val="00114A6A"/>
    <w:rsid w:val="00122856"/>
    <w:rsid w:val="001257D2"/>
    <w:rsid w:val="00137FBC"/>
    <w:rsid w:val="00175A73"/>
    <w:rsid w:val="001A2316"/>
    <w:rsid w:val="001C0274"/>
    <w:rsid w:val="001C49FF"/>
    <w:rsid w:val="001D1F3F"/>
    <w:rsid w:val="001E3C69"/>
    <w:rsid w:val="001F7605"/>
    <w:rsid w:val="002003F0"/>
    <w:rsid w:val="002120A6"/>
    <w:rsid w:val="00216123"/>
    <w:rsid w:val="00227B7A"/>
    <w:rsid w:val="002618CA"/>
    <w:rsid w:val="002730FF"/>
    <w:rsid w:val="00295643"/>
    <w:rsid w:val="002A339E"/>
    <w:rsid w:val="002B283B"/>
    <w:rsid w:val="002C77F9"/>
    <w:rsid w:val="002E674E"/>
    <w:rsid w:val="002F20DB"/>
    <w:rsid w:val="00305BF5"/>
    <w:rsid w:val="00320018"/>
    <w:rsid w:val="0032505F"/>
    <w:rsid w:val="0034030E"/>
    <w:rsid w:val="00342FE1"/>
    <w:rsid w:val="00343AD0"/>
    <w:rsid w:val="003770A3"/>
    <w:rsid w:val="00385C9A"/>
    <w:rsid w:val="003A560C"/>
    <w:rsid w:val="003C041B"/>
    <w:rsid w:val="003C56C9"/>
    <w:rsid w:val="003C77A6"/>
    <w:rsid w:val="003D3F37"/>
    <w:rsid w:val="003D6D25"/>
    <w:rsid w:val="003D7186"/>
    <w:rsid w:val="003E0097"/>
    <w:rsid w:val="003E2F24"/>
    <w:rsid w:val="003F0B5B"/>
    <w:rsid w:val="003F191D"/>
    <w:rsid w:val="003F31FA"/>
    <w:rsid w:val="004141F1"/>
    <w:rsid w:val="0041648A"/>
    <w:rsid w:val="00423078"/>
    <w:rsid w:val="00441C65"/>
    <w:rsid w:val="004633FF"/>
    <w:rsid w:val="0049695E"/>
    <w:rsid w:val="004A414E"/>
    <w:rsid w:val="004B5FB4"/>
    <w:rsid w:val="004D2063"/>
    <w:rsid w:val="004D3D88"/>
    <w:rsid w:val="004E67A2"/>
    <w:rsid w:val="004F7A4D"/>
    <w:rsid w:val="005004BB"/>
    <w:rsid w:val="005045C5"/>
    <w:rsid w:val="005121F2"/>
    <w:rsid w:val="00516AC2"/>
    <w:rsid w:val="00524862"/>
    <w:rsid w:val="0054387A"/>
    <w:rsid w:val="00555D7B"/>
    <w:rsid w:val="005561F3"/>
    <w:rsid w:val="00565EB3"/>
    <w:rsid w:val="0057336F"/>
    <w:rsid w:val="005B5AB6"/>
    <w:rsid w:val="005B5DE6"/>
    <w:rsid w:val="005E1571"/>
    <w:rsid w:val="005F16E8"/>
    <w:rsid w:val="00647338"/>
    <w:rsid w:val="00650695"/>
    <w:rsid w:val="00653EFB"/>
    <w:rsid w:val="006543C0"/>
    <w:rsid w:val="00681F18"/>
    <w:rsid w:val="00684372"/>
    <w:rsid w:val="006F00A4"/>
    <w:rsid w:val="006F01D4"/>
    <w:rsid w:val="006F10A2"/>
    <w:rsid w:val="006F5958"/>
    <w:rsid w:val="007030C4"/>
    <w:rsid w:val="00725664"/>
    <w:rsid w:val="00733B82"/>
    <w:rsid w:val="007768F7"/>
    <w:rsid w:val="00776CAA"/>
    <w:rsid w:val="007C10F5"/>
    <w:rsid w:val="007D227E"/>
    <w:rsid w:val="007E38A7"/>
    <w:rsid w:val="00802B16"/>
    <w:rsid w:val="00815C97"/>
    <w:rsid w:val="00825BB6"/>
    <w:rsid w:val="008402A9"/>
    <w:rsid w:val="00840890"/>
    <w:rsid w:val="0087360F"/>
    <w:rsid w:val="00875317"/>
    <w:rsid w:val="00884400"/>
    <w:rsid w:val="008A1D09"/>
    <w:rsid w:val="008B1252"/>
    <w:rsid w:val="0090370F"/>
    <w:rsid w:val="0090588F"/>
    <w:rsid w:val="009070F4"/>
    <w:rsid w:val="00917D99"/>
    <w:rsid w:val="00933640"/>
    <w:rsid w:val="009351A1"/>
    <w:rsid w:val="00942513"/>
    <w:rsid w:val="00945024"/>
    <w:rsid w:val="00953C37"/>
    <w:rsid w:val="00965F9A"/>
    <w:rsid w:val="00981279"/>
    <w:rsid w:val="00994EE1"/>
    <w:rsid w:val="009E2655"/>
    <w:rsid w:val="009E483E"/>
    <w:rsid w:val="009F07E8"/>
    <w:rsid w:val="00A00931"/>
    <w:rsid w:val="00A07595"/>
    <w:rsid w:val="00A2292D"/>
    <w:rsid w:val="00A46395"/>
    <w:rsid w:val="00A842AD"/>
    <w:rsid w:val="00A85732"/>
    <w:rsid w:val="00AB254B"/>
    <w:rsid w:val="00AB3881"/>
    <w:rsid w:val="00AC0F16"/>
    <w:rsid w:val="00AC490A"/>
    <w:rsid w:val="00AD59DA"/>
    <w:rsid w:val="00AE667A"/>
    <w:rsid w:val="00B0164A"/>
    <w:rsid w:val="00B278EC"/>
    <w:rsid w:val="00B41CDC"/>
    <w:rsid w:val="00B5567F"/>
    <w:rsid w:val="00B822A4"/>
    <w:rsid w:val="00B822EA"/>
    <w:rsid w:val="00B8732C"/>
    <w:rsid w:val="00BA21B1"/>
    <w:rsid w:val="00BA3581"/>
    <w:rsid w:val="00BA6D1E"/>
    <w:rsid w:val="00BC1111"/>
    <w:rsid w:val="00BD7569"/>
    <w:rsid w:val="00C0312C"/>
    <w:rsid w:val="00C23122"/>
    <w:rsid w:val="00C528B8"/>
    <w:rsid w:val="00C545C2"/>
    <w:rsid w:val="00C80D7C"/>
    <w:rsid w:val="00C82679"/>
    <w:rsid w:val="00C86323"/>
    <w:rsid w:val="00C8696C"/>
    <w:rsid w:val="00C93828"/>
    <w:rsid w:val="00C94C9C"/>
    <w:rsid w:val="00CA013C"/>
    <w:rsid w:val="00CA502A"/>
    <w:rsid w:val="00CA56DC"/>
    <w:rsid w:val="00CA5ACC"/>
    <w:rsid w:val="00CB546F"/>
    <w:rsid w:val="00CD212E"/>
    <w:rsid w:val="00D01696"/>
    <w:rsid w:val="00D26770"/>
    <w:rsid w:val="00D400D5"/>
    <w:rsid w:val="00D4350B"/>
    <w:rsid w:val="00D45AF3"/>
    <w:rsid w:val="00D54968"/>
    <w:rsid w:val="00D66D28"/>
    <w:rsid w:val="00D74A53"/>
    <w:rsid w:val="00D76AE1"/>
    <w:rsid w:val="00D76B55"/>
    <w:rsid w:val="00D832EE"/>
    <w:rsid w:val="00D91F9E"/>
    <w:rsid w:val="00DA2B2C"/>
    <w:rsid w:val="00DE5823"/>
    <w:rsid w:val="00DE6A44"/>
    <w:rsid w:val="00DF61CC"/>
    <w:rsid w:val="00E0008A"/>
    <w:rsid w:val="00E01B41"/>
    <w:rsid w:val="00E03361"/>
    <w:rsid w:val="00E11956"/>
    <w:rsid w:val="00E21AA9"/>
    <w:rsid w:val="00E33C0C"/>
    <w:rsid w:val="00E35FD9"/>
    <w:rsid w:val="00E44517"/>
    <w:rsid w:val="00E4514F"/>
    <w:rsid w:val="00E57B2E"/>
    <w:rsid w:val="00E57D58"/>
    <w:rsid w:val="00E70349"/>
    <w:rsid w:val="00E74846"/>
    <w:rsid w:val="00E76893"/>
    <w:rsid w:val="00E82AC3"/>
    <w:rsid w:val="00EA09E5"/>
    <w:rsid w:val="00EA3F24"/>
    <w:rsid w:val="00EA4239"/>
    <w:rsid w:val="00EA75EC"/>
    <w:rsid w:val="00EB5031"/>
    <w:rsid w:val="00EC21D5"/>
    <w:rsid w:val="00EC4145"/>
    <w:rsid w:val="00EC6D51"/>
    <w:rsid w:val="00ED1B43"/>
    <w:rsid w:val="00EF5B92"/>
    <w:rsid w:val="00F12CEE"/>
    <w:rsid w:val="00F20C14"/>
    <w:rsid w:val="00F21594"/>
    <w:rsid w:val="00F27CAA"/>
    <w:rsid w:val="00F32AA4"/>
    <w:rsid w:val="00F43A20"/>
    <w:rsid w:val="00F4440A"/>
    <w:rsid w:val="00F447F0"/>
    <w:rsid w:val="00F57444"/>
    <w:rsid w:val="00F65D5B"/>
    <w:rsid w:val="00F7055A"/>
    <w:rsid w:val="00F74F48"/>
    <w:rsid w:val="00F931E8"/>
    <w:rsid w:val="00FA1A5B"/>
    <w:rsid w:val="00FB0ACC"/>
    <w:rsid w:val="00FB183D"/>
    <w:rsid w:val="00FB57DA"/>
    <w:rsid w:val="00FC4BD6"/>
    <w:rsid w:val="00FD03C5"/>
    <w:rsid w:val="00FE783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52100-F818-4FF3-9AF9-A6DE3A6D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60C"/>
  </w:style>
  <w:style w:type="paragraph" w:styleId="Heading1">
    <w:name w:val="heading 1"/>
    <w:basedOn w:val="Normal"/>
    <w:next w:val="Normal"/>
    <w:link w:val="Heading1Char"/>
    <w:qFormat/>
    <w:rsid w:val="00F931E8"/>
    <w:pPr>
      <w:keepNext/>
      <w:spacing w:after="0" w:line="240" w:lineRule="auto"/>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F931E8"/>
    <w:pPr>
      <w:keepNext/>
      <w:spacing w:after="0" w:line="240" w:lineRule="auto"/>
      <w:jc w:val="both"/>
      <w:outlineLvl w:val="1"/>
    </w:pPr>
    <w:rPr>
      <w:rFonts w:ascii="Times New Roman" w:eastAsia="Times New Roman" w:hAnsi="Times New Roman" w:cs="Times New Roman"/>
      <w:sz w:val="24"/>
      <w:szCs w:val="20"/>
      <w:lang w:val="en-US"/>
    </w:rPr>
  </w:style>
  <w:style w:type="paragraph" w:styleId="Heading3">
    <w:name w:val="heading 3"/>
    <w:basedOn w:val="Normal"/>
    <w:next w:val="Normal"/>
    <w:link w:val="Heading3Char"/>
    <w:qFormat/>
    <w:rsid w:val="00F931E8"/>
    <w:pPr>
      <w:keepNext/>
      <w:spacing w:after="0" w:line="240" w:lineRule="auto"/>
      <w:jc w:val="both"/>
      <w:outlineLvl w:val="2"/>
    </w:pPr>
    <w:rPr>
      <w:rFonts w:ascii="Times New Roman" w:eastAsia="Times New Roman" w:hAnsi="Times New Roman" w:cs="Times New Roman"/>
      <w:b/>
      <w:sz w:val="24"/>
      <w:szCs w:val="20"/>
      <w:lang w:val="hr-HR"/>
    </w:rPr>
  </w:style>
  <w:style w:type="paragraph" w:styleId="Heading4">
    <w:name w:val="heading 4"/>
    <w:basedOn w:val="Normal"/>
    <w:next w:val="Normal"/>
    <w:link w:val="Heading4Char"/>
    <w:qFormat/>
    <w:rsid w:val="00F931E8"/>
    <w:pPr>
      <w:keepNext/>
      <w:spacing w:after="0" w:line="240" w:lineRule="auto"/>
      <w:jc w:val="both"/>
      <w:outlineLvl w:val="3"/>
    </w:pPr>
    <w:rPr>
      <w:rFonts w:ascii="Times New Roman" w:eastAsia="Times New Roman" w:hAnsi="Times New Roman" w:cs="Times New Roman"/>
      <w:b/>
      <w:i/>
      <w:sz w:val="24"/>
      <w:szCs w:val="20"/>
      <w:lang w:val="hr-HR"/>
    </w:rPr>
  </w:style>
  <w:style w:type="paragraph" w:styleId="Heading5">
    <w:name w:val="heading 5"/>
    <w:basedOn w:val="Normal"/>
    <w:next w:val="Normal"/>
    <w:link w:val="Heading5Char"/>
    <w:qFormat/>
    <w:rsid w:val="00F931E8"/>
    <w:pPr>
      <w:keepNext/>
      <w:spacing w:after="0" w:line="240" w:lineRule="auto"/>
      <w:jc w:val="both"/>
      <w:outlineLvl w:val="4"/>
    </w:pPr>
    <w:rPr>
      <w:rFonts w:ascii="Times New Roman" w:eastAsia="Times New Roman" w:hAnsi="Times New Roman" w:cs="Times New Roman"/>
      <w:i/>
      <w:sz w:val="24"/>
      <w:szCs w:val="20"/>
      <w:lang w:val="hr-HR"/>
    </w:rPr>
  </w:style>
  <w:style w:type="paragraph" w:styleId="Heading6">
    <w:name w:val="heading 6"/>
    <w:basedOn w:val="Normal"/>
    <w:next w:val="Normal"/>
    <w:link w:val="Heading6Char"/>
    <w:qFormat/>
    <w:rsid w:val="00F931E8"/>
    <w:pPr>
      <w:keepNext/>
      <w:spacing w:after="0" w:line="240" w:lineRule="auto"/>
      <w:jc w:val="center"/>
      <w:outlineLvl w:val="5"/>
    </w:pPr>
    <w:rPr>
      <w:rFonts w:ascii="Times New Roman" w:eastAsia="Times New Roman" w:hAnsi="Times New Roman" w:cs="Times New Roman"/>
      <w:i/>
      <w:sz w:val="24"/>
      <w:szCs w:val="20"/>
      <w:lang w:val="en-US"/>
    </w:rPr>
  </w:style>
  <w:style w:type="paragraph" w:styleId="Heading7">
    <w:name w:val="heading 7"/>
    <w:basedOn w:val="Normal"/>
    <w:next w:val="Normal"/>
    <w:link w:val="Heading7Char"/>
    <w:qFormat/>
    <w:rsid w:val="00F931E8"/>
    <w:pPr>
      <w:keepNext/>
      <w:spacing w:after="0" w:line="240" w:lineRule="auto"/>
      <w:jc w:val="both"/>
      <w:outlineLvl w:val="6"/>
    </w:pPr>
    <w:rPr>
      <w:rFonts w:ascii="Times New Roman" w:eastAsia="Times New Roman" w:hAnsi="Times New Roman" w:cs="Times New Roman"/>
      <w:b/>
      <w:i/>
      <w:sz w:val="28"/>
      <w:szCs w:val="20"/>
      <w:lang w:val="en-US"/>
    </w:rPr>
  </w:style>
  <w:style w:type="paragraph" w:styleId="Heading8">
    <w:name w:val="heading 8"/>
    <w:basedOn w:val="Normal"/>
    <w:next w:val="Normal"/>
    <w:link w:val="Heading8Char"/>
    <w:qFormat/>
    <w:rsid w:val="00F931E8"/>
    <w:pPr>
      <w:keepNext/>
      <w:spacing w:after="0" w:line="240" w:lineRule="auto"/>
      <w:jc w:val="center"/>
      <w:outlineLvl w:val="7"/>
    </w:pPr>
    <w:rPr>
      <w:rFonts w:ascii="Times New Roman" w:eastAsia="Times New Roman" w:hAnsi="Times New Roman" w:cs="Times New Roman"/>
      <w:b/>
      <w:i/>
      <w:sz w:val="28"/>
      <w:szCs w:val="20"/>
      <w:lang w:val="en-US"/>
    </w:rPr>
  </w:style>
  <w:style w:type="paragraph" w:styleId="Heading9">
    <w:name w:val="heading 9"/>
    <w:basedOn w:val="Normal"/>
    <w:next w:val="Normal"/>
    <w:link w:val="Heading9Char"/>
    <w:qFormat/>
    <w:rsid w:val="00F931E8"/>
    <w:pPr>
      <w:keepNext/>
      <w:spacing w:after="0" w:line="240" w:lineRule="auto"/>
      <w:jc w:val="right"/>
      <w:outlineLvl w:val="8"/>
    </w:pPr>
    <w:rPr>
      <w:rFonts w:ascii="Times New Roman" w:eastAsia="Times New Roman" w:hAnsi="Times New Roman" w:cs="Times New Roman"/>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1E8"/>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F931E8"/>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F931E8"/>
    <w:rPr>
      <w:rFonts w:ascii="Times New Roman" w:eastAsia="Times New Roman" w:hAnsi="Times New Roman" w:cs="Times New Roman"/>
      <w:b/>
      <w:sz w:val="24"/>
      <w:szCs w:val="20"/>
      <w:lang w:val="hr-HR"/>
    </w:rPr>
  </w:style>
  <w:style w:type="character" w:customStyle="1" w:styleId="Heading4Char">
    <w:name w:val="Heading 4 Char"/>
    <w:basedOn w:val="DefaultParagraphFont"/>
    <w:link w:val="Heading4"/>
    <w:rsid w:val="00F931E8"/>
    <w:rPr>
      <w:rFonts w:ascii="Times New Roman" w:eastAsia="Times New Roman" w:hAnsi="Times New Roman" w:cs="Times New Roman"/>
      <w:b/>
      <w:i/>
      <w:sz w:val="24"/>
      <w:szCs w:val="20"/>
      <w:lang w:val="hr-HR"/>
    </w:rPr>
  </w:style>
  <w:style w:type="character" w:customStyle="1" w:styleId="Heading5Char">
    <w:name w:val="Heading 5 Char"/>
    <w:basedOn w:val="DefaultParagraphFont"/>
    <w:link w:val="Heading5"/>
    <w:rsid w:val="00F931E8"/>
    <w:rPr>
      <w:rFonts w:ascii="Times New Roman" w:eastAsia="Times New Roman" w:hAnsi="Times New Roman" w:cs="Times New Roman"/>
      <w:i/>
      <w:sz w:val="24"/>
      <w:szCs w:val="20"/>
      <w:lang w:val="hr-HR"/>
    </w:rPr>
  </w:style>
  <w:style w:type="character" w:customStyle="1" w:styleId="Heading6Char">
    <w:name w:val="Heading 6 Char"/>
    <w:basedOn w:val="DefaultParagraphFont"/>
    <w:link w:val="Heading6"/>
    <w:rsid w:val="00F931E8"/>
    <w:rPr>
      <w:rFonts w:ascii="Times New Roman" w:eastAsia="Times New Roman" w:hAnsi="Times New Roman" w:cs="Times New Roman"/>
      <w:i/>
      <w:sz w:val="24"/>
      <w:szCs w:val="20"/>
      <w:lang w:val="en-US"/>
    </w:rPr>
  </w:style>
  <w:style w:type="character" w:customStyle="1" w:styleId="Heading7Char">
    <w:name w:val="Heading 7 Char"/>
    <w:basedOn w:val="DefaultParagraphFont"/>
    <w:link w:val="Heading7"/>
    <w:rsid w:val="00F931E8"/>
    <w:rPr>
      <w:rFonts w:ascii="Times New Roman" w:eastAsia="Times New Roman" w:hAnsi="Times New Roman" w:cs="Times New Roman"/>
      <w:b/>
      <w:i/>
      <w:sz w:val="28"/>
      <w:szCs w:val="20"/>
      <w:lang w:val="en-US"/>
    </w:rPr>
  </w:style>
  <w:style w:type="character" w:customStyle="1" w:styleId="Heading8Char">
    <w:name w:val="Heading 8 Char"/>
    <w:basedOn w:val="DefaultParagraphFont"/>
    <w:link w:val="Heading8"/>
    <w:rsid w:val="00F931E8"/>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F931E8"/>
    <w:rPr>
      <w:rFonts w:ascii="Times New Roman" w:eastAsia="Times New Roman" w:hAnsi="Times New Roman" w:cs="Times New Roman"/>
      <w:b/>
      <w:i/>
      <w:sz w:val="24"/>
      <w:szCs w:val="20"/>
      <w:lang w:val="en-US"/>
    </w:rPr>
  </w:style>
  <w:style w:type="numbering" w:customStyle="1" w:styleId="NoList1">
    <w:name w:val="No List1"/>
    <w:next w:val="NoList"/>
    <w:uiPriority w:val="99"/>
    <w:semiHidden/>
    <w:unhideWhenUsed/>
    <w:rsid w:val="00F931E8"/>
  </w:style>
  <w:style w:type="paragraph" w:styleId="BodyText">
    <w:name w:val="Body Text"/>
    <w:basedOn w:val="Normal"/>
    <w:link w:val="BodyTextChar"/>
    <w:rsid w:val="00F931E8"/>
    <w:pPr>
      <w:spacing w:after="0" w:line="240" w:lineRule="auto"/>
      <w:jc w:val="both"/>
    </w:pPr>
    <w:rPr>
      <w:rFonts w:ascii="Times New Roman" w:eastAsia="Times New Roman" w:hAnsi="Times New Roman" w:cs="Times New Roman"/>
      <w:i/>
      <w:sz w:val="24"/>
      <w:szCs w:val="20"/>
      <w:lang w:val="en-US"/>
    </w:rPr>
  </w:style>
  <w:style w:type="character" w:customStyle="1" w:styleId="BodyTextChar">
    <w:name w:val="Body Text Char"/>
    <w:basedOn w:val="DefaultParagraphFont"/>
    <w:link w:val="BodyText"/>
    <w:rsid w:val="00F931E8"/>
    <w:rPr>
      <w:rFonts w:ascii="Times New Roman" w:eastAsia="Times New Roman" w:hAnsi="Times New Roman" w:cs="Times New Roman"/>
      <w:i/>
      <w:sz w:val="24"/>
      <w:szCs w:val="20"/>
      <w:lang w:val="en-US"/>
    </w:rPr>
  </w:style>
  <w:style w:type="paragraph" w:styleId="BodyText2">
    <w:name w:val="Body Text 2"/>
    <w:basedOn w:val="Normal"/>
    <w:link w:val="BodyText2Char"/>
    <w:rsid w:val="00F931E8"/>
    <w:pPr>
      <w:spacing w:after="0" w:line="240" w:lineRule="auto"/>
      <w:jc w:val="both"/>
    </w:pPr>
    <w:rPr>
      <w:rFonts w:ascii="Times New Roman" w:eastAsia="Times New Roman" w:hAnsi="Times New Roman" w:cs="Times New Roman"/>
      <w:i/>
      <w:sz w:val="28"/>
      <w:szCs w:val="20"/>
      <w:lang w:val="hr-HR"/>
    </w:rPr>
  </w:style>
  <w:style w:type="character" w:customStyle="1" w:styleId="BodyText2Char">
    <w:name w:val="Body Text 2 Char"/>
    <w:basedOn w:val="DefaultParagraphFont"/>
    <w:link w:val="BodyText2"/>
    <w:rsid w:val="00F931E8"/>
    <w:rPr>
      <w:rFonts w:ascii="Times New Roman" w:eastAsia="Times New Roman" w:hAnsi="Times New Roman" w:cs="Times New Roman"/>
      <w:i/>
      <w:sz w:val="28"/>
      <w:szCs w:val="20"/>
      <w:lang w:val="hr-HR"/>
    </w:rPr>
  </w:style>
  <w:style w:type="paragraph" w:styleId="BodyText3">
    <w:name w:val="Body Text 3"/>
    <w:basedOn w:val="Normal"/>
    <w:link w:val="BodyText3Char"/>
    <w:rsid w:val="00F931E8"/>
    <w:pPr>
      <w:spacing w:after="0" w:line="240" w:lineRule="auto"/>
      <w:jc w:val="both"/>
    </w:pPr>
    <w:rPr>
      <w:rFonts w:ascii="Times New Roman" w:eastAsia="Times New Roman" w:hAnsi="Times New Roman" w:cs="Times New Roman"/>
      <w:b/>
      <w:i/>
      <w:sz w:val="32"/>
      <w:szCs w:val="20"/>
      <w:lang w:val="en-US"/>
    </w:rPr>
  </w:style>
  <w:style w:type="character" w:customStyle="1" w:styleId="BodyText3Char">
    <w:name w:val="Body Text 3 Char"/>
    <w:basedOn w:val="DefaultParagraphFont"/>
    <w:link w:val="BodyText3"/>
    <w:rsid w:val="00F931E8"/>
    <w:rPr>
      <w:rFonts w:ascii="Times New Roman" w:eastAsia="Times New Roman" w:hAnsi="Times New Roman" w:cs="Times New Roman"/>
      <w:b/>
      <w:i/>
      <w:sz w:val="32"/>
      <w:szCs w:val="20"/>
      <w:lang w:val="en-US"/>
    </w:rPr>
  </w:style>
  <w:style w:type="paragraph" w:styleId="BalloonText">
    <w:name w:val="Balloon Text"/>
    <w:basedOn w:val="Normal"/>
    <w:link w:val="BalloonTextChar"/>
    <w:rsid w:val="00F931E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F931E8"/>
    <w:rPr>
      <w:rFonts w:ascii="Tahoma" w:eastAsia="Times New Roman" w:hAnsi="Tahoma" w:cs="Tahoma"/>
      <w:sz w:val="16"/>
      <w:szCs w:val="16"/>
      <w:lang w:val="en-US"/>
    </w:rPr>
  </w:style>
  <w:style w:type="character" w:styleId="Hyperlink">
    <w:name w:val="Hyperlink"/>
    <w:rsid w:val="00F931E8"/>
    <w:rPr>
      <w:color w:val="0000FF"/>
      <w:u w:val="single"/>
    </w:rPr>
  </w:style>
  <w:style w:type="paragraph" w:styleId="Header">
    <w:name w:val="header"/>
    <w:basedOn w:val="Normal"/>
    <w:link w:val="HeaderChar"/>
    <w:rsid w:val="00F931E8"/>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F931E8"/>
    <w:rPr>
      <w:rFonts w:ascii="Times New Roman" w:eastAsia="Times New Roman" w:hAnsi="Times New Roman" w:cs="Times New Roman"/>
      <w:sz w:val="20"/>
      <w:szCs w:val="20"/>
      <w:lang w:val="en-US"/>
    </w:rPr>
  </w:style>
  <w:style w:type="paragraph" w:styleId="Footer">
    <w:name w:val="footer"/>
    <w:basedOn w:val="Normal"/>
    <w:link w:val="FooterChar"/>
    <w:uiPriority w:val="99"/>
    <w:rsid w:val="00F931E8"/>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F931E8"/>
    <w:rPr>
      <w:rFonts w:ascii="Times New Roman" w:eastAsia="Times New Roman" w:hAnsi="Times New Roman" w:cs="Times New Roman"/>
      <w:sz w:val="20"/>
      <w:szCs w:val="20"/>
      <w:lang w:val="en-US"/>
    </w:rPr>
  </w:style>
  <w:style w:type="character" w:styleId="HTMLCite">
    <w:name w:val="HTML Cite"/>
    <w:uiPriority w:val="99"/>
    <w:unhideWhenUsed/>
    <w:rsid w:val="00F931E8"/>
    <w:rPr>
      <w:i/>
      <w:iCs/>
    </w:rPr>
  </w:style>
  <w:style w:type="numbering" w:customStyle="1" w:styleId="NoList11">
    <w:name w:val="No List11"/>
    <w:next w:val="NoList"/>
    <w:uiPriority w:val="99"/>
    <w:semiHidden/>
    <w:unhideWhenUsed/>
    <w:rsid w:val="00F931E8"/>
  </w:style>
  <w:style w:type="paragraph" w:styleId="ListParagraph">
    <w:name w:val="List Paragraph"/>
    <w:basedOn w:val="Normal"/>
    <w:qFormat/>
    <w:rsid w:val="00F931E8"/>
    <w:pPr>
      <w:spacing w:after="0" w:line="240" w:lineRule="auto"/>
      <w:ind w:left="720"/>
      <w:contextualSpacing/>
    </w:pPr>
    <w:rPr>
      <w:rFonts w:ascii="Times New Roman" w:eastAsia="Times New Roman" w:hAnsi="Times New Roman" w:cs="Times New Roman"/>
      <w:sz w:val="20"/>
      <w:szCs w:val="20"/>
      <w:lang w:val="en-US" w:eastAsia="bs-Latn-BA"/>
    </w:rPr>
  </w:style>
  <w:style w:type="paragraph" w:customStyle="1" w:styleId="Default">
    <w:name w:val="Default"/>
    <w:rsid w:val="00F931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F931E8"/>
    <w:pPr>
      <w:spacing w:after="0" w:line="240" w:lineRule="auto"/>
    </w:pPr>
    <w:rPr>
      <w:rFonts w:ascii="Calibri" w:eastAsia="Calibri" w:hAnsi="Calibri" w:cs="Times New Roman"/>
    </w:rPr>
  </w:style>
  <w:style w:type="table" w:styleId="TableGrid">
    <w:name w:val="Table Grid"/>
    <w:basedOn w:val="TableNormal"/>
    <w:uiPriority w:val="39"/>
    <w:rsid w:val="00F931E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931E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31E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931E8"/>
  </w:style>
  <w:style w:type="character" w:customStyle="1" w:styleId="ListLabel1">
    <w:name w:val="ListLabel 1"/>
    <w:rsid w:val="00F931E8"/>
    <w:rPr>
      <w:rFonts w:ascii="Times New Roman" w:eastAsia="Times New Roman" w:hAnsi="Times New Roman" w:cs="Times New Roman"/>
      <w:sz w:val="24"/>
    </w:rPr>
  </w:style>
  <w:style w:type="character" w:customStyle="1" w:styleId="ListLabel2">
    <w:name w:val="ListLabel 2"/>
    <w:rsid w:val="00F931E8"/>
    <w:rPr>
      <w:rFonts w:cs="Courier New"/>
    </w:rPr>
  </w:style>
  <w:style w:type="character" w:customStyle="1" w:styleId="ListLabel3">
    <w:name w:val="ListLabel 3"/>
    <w:rsid w:val="00F931E8"/>
    <w:rPr>
      <w:rFonts w:cs="Courier New"/>
    </w:rPr>
  </w:style>
  <w:style w:type="character" w:customStyle="1" w:styleId="ListLabel4">
    <w:name w:val="ListLabel 4"/>
    <w:rsid w:val="00F931E8"/>
    <w:rPr>
      <w:rFonts w:cs="Courier New"/>
    </w:rPr>
  </w:style>
  <w:style w:type="character" w:customStyle="1" w:styleId="ListLabel5">
    <w:name w:val="ListLabel 5"/>
    <w:rsid w:val="00F931E8"/>
    <w:rPr>
      <w:rFonts w:ascii="Times New Roman" w:eastAsia="Times New Roman" w:hAnsi="Times New Roman" w:cs="Times New Roman"/>
      <w:sz w:val="24"/>
    </w:rPr>
  </w:style>
  <w:style w:type="character" w:customStyle="1" w:styleId="ListLabel6">
    <w:name w:val="ListLabel 6"/>
    <w:rsid w:val="00F931E8"/>
    <w:rPr>
      <w:rFonts w:cs="Courier New"/>
    </w:rPr>
  </w:style>
  <w:style w:type="character" w:customStyle="1" w:styleId="ListLabel7">
    <w:name w:val="ListLabel 7"/>
    <w:rsid w:val="00F931E8"/>
    <w:rPr>
      <w:rFonts w:cs="Courier New"/>
    </w:rPr>
  </w:style>
  <w:style w:type="character" w:customStyle="1" w:styleId="ListLabel8">
    <w:name w:val="ListLabel 8"/>
    <w:rsid w:val="00F931E8"/>
    <w:rPr>
      <w:rFonts w:cs="Courier New"/>
    </w:rPr>
  </w:style>
  <w:style w:type="character" w:customStyle="1" w:styleId="ListLabel9">
    <w:name w:val="ListLabel 9"/>
    <w:rsid w:val="00F931E8"/>
    <w:rPr>
      <w:rFonts w:ascii="Times New Roman" w:eastAsia="Times New Roman" w:hAnsi="Times New Roman" w:cs="Times New Roman"/>
      <w:sz w:val="24"/>
    </w:rPr>
  </w:style>
  <w:style w:type="character" w:customStyle="1" w:styleId="ListLabel10">
    <w:name w:val="ListLabel 10"/>
    <w:rsid w:val="00F931E8"/>
    <w:rPr>
      <w:rFonts w:cs="Courier New"/>
    </w:rPr>
  </w:style>
  <w:style w:type="character" w:customStyle="1" w:styleId="ListLabel11">
    <w:name w:val="ListLabel 11"/>
    <w:rsid w:val="00F931E8"/>
    <w:rPr>
      <w:rFonts w:cs="Courier New"/>
    </w:rPr>
  </w:style>
  <w:style w:type="character" w:customStyle="1" w:styleId="ListLabel12">
    <w:name w:val="ListLabel 12"/>
    <w:rsid w:val="00F931E8"/>
    <w:rPr>
      <w:rFonts w:cs="Courier New"/>
    </w:rPr>
  </w:style>
  <w:style w:type="character" w:customStyle="1" w:styleId="ListLabel13">
    <w:name w:val="ListLabel 13"/>
    <w:rsid w:val="00F931E8"/>
    <w:rPr>
      <w:rFonts w:ascii="Times New Roman" w:eastAsia="Times New Roman" w:hAnsi="Times New Roman" w:cs="Times New Roman"/>
      <w:sz w:val="24"/>
    </w:rPr>
  </w:style>
  <w:style w:type="character" w:customStyle="1" w:styleId="ListLabel14">
    <w:name w:val="ListLabel 14"/>
    <w:rsid w:val="00F931E8"/>
    <w:rPr>
      <w:rFonts w:cs="Courier New"/>
    </w:rPr>
  </w:style>
  <w:style w:type="character" w:customStyle="1" w:styleId="ListLabel15">
    <w:name w:val="ListLabel 15"/>
    <w:rsid w:val="00F931E8"/>
    <w:rPr>
      <w:rFonts w:cs="Courier New"/>
    </w:rPr>
  </w:style>
  <w:style w:type="character" w:customStyle="1" w:styleId="ListLabel16">
    <w:name w:val="ListLabel 16"/>
    <w:rsid w:val="00F931E8"/>
    <w:rPr>
      <w:rFonts w:cs="Courier New"/>
    </w:rPr>
  </w:style>
  <w:style w:type="character" w:customStyle="1" w:styleId="ListLabel17">
    <w:name w:val="ListLabel 17"/>
    <w:rsid w:val="00F931E8"/>
    <w:rPr>
      <w:rFonts w:ascii="Times New Roman" w:eastAsia="Times New Roman" w:hAnsi="Times New Roman" w:cs="Times New Roman"/>
      <w:sz w:val="24"/>
    </w:rPr>
  </w:style>
  <w:style w:type="character" w:customStyle="1" w:styleId="ListLabel18">
    <w:name w:val="ListLabel 18"/>
    <w:rsid w:val="00F931E8"/>
    <w:rPr>
      <w:rFonts w:cs="Courier New"/>
    </w:rPr>
  </w:style>
  <w:style w:type="character" w:customStyle="1" w:styleId="ListLabel19">
    <w:name w:val="ListLabel 19"/>
    <w:rsid w:val="00F931E8"/>
    <w:rPr>
      <w:rFonts w:cs="Courier New"/>
    </w:rPr>
  </w:style>
  <w:style w:type="character" w:customStyle="1" w:styleId="ListLabel20">
    <w:name w:val="ListLabel 20"/>
    <w:rsid w:val="00F931E8"/>
    <w:rPr>
      <w:rFonts w:cs="Courier New"/>
    </w:rPr>
  </w:style>
  <w:style w:type="character" w:customStyle="1" w:styleId="ListLabel21">
    <w:name w:val="ListLabel 21"/>
    <w:rsid w:val="00F931E8"/>
    <w:rPr>
      <w:rFonts w:ascii="Times New Roman" w:eastAsia="Times New Roman" w:hAnsi="Times New Roman" w:cs="Times New Roman"/>
      <w:b/>
      <w:sz w:val="24"/>
    </w:rPr>
  </w:style>
  <w:style w:type="character" w:customStyle="1" w:styleId="ListLabel22">
    <w:name w:val="ListLabel 22"/>
    <w:rsid w:val="00F931E8"/>
    <w:rPr>
      <w:rFonts w:cs="Courier New"/>
    </w:rPr>
  </w:style>
  <w:style w:type="character" w:customStyle="1" w:styleId="ListLabel23">
    <w:name w:val="ListLabel 23"/>
    <w:rsid w:val="00F931E8"/>
    <w:rPr>
      <w:rFonts w:cs="Courier New"/>
    </w:rPr>
  </w:style>
  <w:style w:type="character" w:customStyle="1" w:styleId="ListLabel24">
    <w:name w:val="ListLabel 24"/>
    <w:rsid w:val="00F931E8"/>
    <w:rPr>
      <w:rFonts w:cs="Courier New"/>
    </w:rPr>
  </w:style>
  <w:style w:type="character" w:customStyle="1" w:styleId="ListLabel25">
    <w:name w:val="ListLabel 25"/>
    <w:rsid w:val="00F931E8"/>
    <w:rPr>
      <w:rFonts w:cs="Courier New"/>
    </w:rPr>
  </w:style>
  <w:style w:type="character" w:customStyle="1" w:styleId="ListLabel26">
    <w:name w:val="ListLabel 26"/>
    <w:rsid w:val="00F931E8"/>
    <w:rPr>
      <w:rFonts w:cs="Courier New"/>
    </w:rPr>
  </w:style>
  <w:style w:type="character" w:customStyle="1" w:styleId="ListLabel27">
    <w:name w:val="ListLabel 27"/>
    <w:rsid w:val="00F931E8"/>
    <w:rPr>
      <w:rFonts w:cs="Courier New"/>
    </w:rPr>
  </w:style>
  <w:style w:type="character" w:customStyle="1" w:styleId="ListLabel28">
    <w:name w:val="ListLabel 28"/>
    <w:rsid w:val="00F931E8"/>
    <w:rPr>
      <w:rFonts w:cs="Courier New"/>
    </w:rPr>
  </w:style>
  <w:style w:type="character" w:customStyle="1" w:styleId="ListLabel29">
    <w:name w:val="ListLabel 29"/>
    <w:rsid w:val="00F931E8"/>
    <w:rPr>
      <w:rFonts w:cs="Courier New"/>
    </w:rPr>
  </w:style>
  <w:style w:type="character" w:customStyle="1" w:styleId="ListLabel30">
    <w:name w:val="ListLabel 30"/>
    <w:rsid w:val="00F931E8"/>
    <w:rPr>
      <w:rFonts w:cs="Courier New"/>
    </w:rPr>
  </w:style>
  <w:style w:type="character" w:customStyle="1" w:styleId="ListLabel31">
    <w:name w:val="ListLabel 31"/>
    <w:rsid w:val="00F931E8"/>
    <w:rPr>
      <w:rFonts w:cs="Courier New"/>
    </w:rPr>
  </w:style>
  <w:style w:type="character" w:customStyle="1" w:styleId="ListLabel32">
    <w:name w:val="ListLabel 32"/>
    <w:rsid w:val="00F931E8"/>
    <w:rPr>
      <w:rFonts w:cs="Courier New"/>
    </w:rPr>
  </w:style>
  <w:style w:type="character" w:customStyle="1" w:styleId="ListLabel33">
    <w:name w:val="ListLabel 33"/>
    <w:rsid w:val="00F931E8"/>
    <w:rPr>
      <w:rFonts w:cs="Courier New"/>
    </w:rPr>
  </w:style>
  <w:style w:type="character" w:customStyle="1" w:styleId="ListLabel34">
    <w:name w:val="ListLabel 34"/>
    <w:rsid w:val="00F931E8"/>
    <w:rPr>
      <w:rFonts w:cs="Courier New"/>
    </w:rPr>
  </w:style>
  <w:style w:type="character" w:customStyle="1" w:styleId="ListLabel35">
    <w:name w:val="ListLabel 35"/>
    <w:rsid w:val="00F931E8"/>
    <w:rPr>
      <w:rFonts w:cs="Courier New"/>
    </w:rPr>
  </w:style>
  <w:style w:type="character" w:customStyle="1" w:styleId="ListLabel36">
    <w:name w:val="ListLabel 36"/>
    <w:rsid w:val="00F931E8"/>
    <w:rPr>
      <w:rFonts w:cs="Courier New"/>
    </w:rPr>
  </w:style>
  <w:style w:type="character" w:customStyle="1" w:styleId="ListLabel37">
    <w:name w:val="ListLabel 37"/>
    <w:rsid w:val="00F931E8"/>
    <w:rPr>
      <w:rFonts w:cs="Courier New"/>
    </w:rPr>
  </w:style>
  <w:style w:type="character" w:customStyle="1" w:styleId="ListLabel38">
    <w:name w:val="ListLabel 38"/>
    <w:rsid w:val="00F931E8"/>
    <w:rPr>
      <w:rFonts w:cs="Courier New"/>
    </w:rPr>
  </w:style>
  <w:style w:type="character" w:customStyle="1" w:styleId="ListLabel39">
    <w:name w:val="ListLabel 39"/>
    <w:rsid w:val="00F931E8"/>
    <w:rPr>
      <w:rFonts w:cs="Courier New"/>
    </w:rPr>
  </w:style>
  <w:style w:type="character" w:customStyle="1" w:styleId="ListLabel40">
    <w:name w:val="ListLabel 40"/>
    <w:rsid w:val="00F931E8"/>
    <w:rPr>
      <w:rFonts w:cs="Courier New"/>
    </w:rPr>
  </w:style>
  <w:style w:type="character" w:customStyle="1" w:styleId="ListLabel41">
    <w:name w:val="ListLabel 41"/>
    <w:rsid w:val="00F931E8"/>
    <w:rPr>
      <w:rFonts w:cs="Courier New"/>
    </w:rPr>
  </w:style>
  <w:style w:type="character" w:customStyle="1" w:styleId="ListLabel42">
    <w:name w:val="ListLabel 42"/>
    <w:rsid w:val="00F931E8"/>
    <w:rPr>
      <w:rFonts w:cs="Courier New"/>
    </w:rPr>
  </w:style>
  <w:style w:type="character" w:customStyle="1" w:styleId="ListLabel43">
    <w:name w:val="ListLabel 43"/>
    <w:rsid w:val="00F931E8"/>
    <w:rPr>
      <w:rFonts w:cs="Courier New"/>
    </w:rPr>
  </w:style>
  <w:style w:type="character" w:customStyle="1" w:styleId="ListLabel44">
    <w:name w:val="ListLabel 44"/>
    <w:rsid w:val="00F931E8"/>
    <w:rPr>
      <w:rFonts w:cs="Courier New"/>
    </w:rPr>
  </w:style>
  <w:style w:type="character" w:customStyle="1" w:styleId="ListLabel45">
    <w:name w:val="ListLabel 45"/>
    <w:rsid w:val="00F931E8"/>
    <w:rPr>
      <w:rFonts w:cs="Courier New"/>
    </w:rPr>
  </w:style>
  <w:style w:type="character" w:customStyle="1" w:styleId="ListLabel46">
    <w:name w:val="ListLabel 46"/>
    <w:rsid w:val="00F931E8"/>
    <w:rPr>
      <w:rFonts w:cs="Courier New"/>
    </w:rPr>
  </w:style>
  <w:style w:type="character" w:customStyle="1" w:styleId="ListLabel47">
    <w:name w:val="ListLabel 47"/>
    <w:rsid w:val="00F931E8"/>
    <w:rPr>
      <w:rFonts w:cs="Courier New"/>
    </w:rPr>
  </w:style>
  <w:style w:type="character" w:customStyle="1" w:styleId="ListLabel48">
    <w:name w:val="ListLabel 48"/>
    <w:rsid w:val="00F931E8"/>
    <w:rPr>
      <w:rFonts w:cs="Courier New"/>
    </w:rPr>
  </w:style>
  <w:style w:type="character" w:customStyle="1" w:styleId="ListLabel49">
    <w:name w:val="ListLabel 49"/>
    <w:rsid w:val="00F931E8"/>
    <w:rPr>
      <w:rFonts w:eastAsia="Times New Roman" w:cs="Times New Roman"/>
    </w:rPr>
  </w:style>
  <w:style w:type="character" w:customStyle="1" w:styleId="ListLabel50">
    <w:name w:val="ListLabel 50"/>
    <w:rsid w:val="00F931E8"/>
    <w:rPr>
      <w:rFonts w:cs="Courier New"/>
    </w:rPr>
  </w:style>
  <w:style w:type="character" w:customStyle="1" w:styleId="ListLabel51">
    <w:name w:val="ListLabel 51"/>
    <w:rsid w:val="00F931E8"/>
    <w:rPr>
      <w:rFonts w:cs="Courier New"/>
    </w:rPr>
  </w:style>
  <w:style w:type="character" w:customStyle="1" w:styleId="ListLabel52">
    <w:name w:val="ListLabel 52"/>
    <w:rsid w:val="00F931E8"/>
    <w:rPr>
      <w:rFonts w:cs="Courier New"/>
    </w:rPr>
  </w:style>
  <w:style w:type="character" w:customStyle="1" w:styleId="ListLabel53">
    <w:name w:val="ListLabel 53"/>
    <w:rsid w:val="00F931E8"/>
    <w:rPr>
      <w:rFonts w:ascii="Times New Roman" w:eastAsia="Times New Roman" w:hAnsi="Times New Roman" w:cs="Times New Roman"/>
      <w:sz w:val="24"/>
    </w:rPr>
  </w:style>
  <w:style w:type="character" w:customStyle="1" w:styleId="ListLabel54">
    <w:name w:val="ListLabel 54"/>
    <w:rsid w:val="00F931E8"/>
    <w:rPr>
      <w:rFonts w:cs="Courier New"/>
    </w:rPr>
  </w:style>
  <w:style w:type="character" w:customStyle="1" w:styleId="ListLabel55">
    <w:name w:val="ListLabel 55"/>
    <w:rsid w:val="00F931E8"/>
    <w:rPr>
      <w:rFonts w:cs="Courier New"/>
    </w:rPr>
  </w:style>
  <w:style w:type="character" w:customStyle="1" w:styleId="ListLabel56">
    <w:name w:val="ListLabel 56"/>
    <w:rsid w:val="00F931E8"/>
    <w:rPr>
      <w:rFonts w:cs="Courier New"/>
    </w:rPr>
  </w:style>
  <w:style w:type="character" w:customStyle="1" w:styleId="ListLabel57">
    <w:name w:val="ListLabel 57"/>
    <w:rsid w:val="00F931E8"/>
    <w:rPr>
      <w:rFonts w:eastAsia="Times New Roman" w:cs="Times New Roman"/>
    </w:rPr>
  </w:style>
  <w:style w:type="character" w:customStyle="1" w:styleId="ListLabel58">
    <w:name w:val="ListLabel 58"/>
    <w:rsid w:val="00F931E8"/>
    <w:rPr>
      <w:rFonts w:cs="Courier New"/>
    </w:rPr>
  </w:style>
  <w:style w:type="character" w:customStyle="1" w:styleId="ListLabel59">
    <w:name w:val="ListLabel 59"/>
    <w:rsid w:val="00F931E8"/>
    <w:rPr>
      <w:rFonts w:cs="Courier New"/>
    </w:rPr>
  </w:style>
  <w:style w:type="character" w:customStyle="1" w:styleId="ListLabel60">
    <w:name w:val="ListLabel 60"/>
    <w:rsid w:val="00F931E8"/>
    <w:rPr>
      <w:rFonts w:cs="Courier New"/>
    </w:rPr>
  </w:style>
  <w:style w:type="character" w:customStyle="1" w:styleId="ListLabel61">
    <w:name w:val="ListLabel 61"/>
    <w:rsid w:val="00F931E8"/>
    <w:rPr>
      <w:rFonts w:cs="Courier New"/>
    </w:rPr>
  </w:style>
  <w:style w:type="character" w:customStyle="1" w:styleId="ListLabel62">
    <w:name w:val="ListLabel 62"/>
    <w:rsid w:val="00F931E8"/>
    <w:rPr>
      <w:rFonts w:cs="Courier New"/>
    </w:rPr>
  </w:style>
  <w:style w:type="character" w:customStyle="1" w:styleId="ListLabel63">
    <w:name w:val="ListLabel 63"/>
    <w:rsid w:val="00F931E8"/>
    <w:rPr>
      <w:rFonts w:cs="Courier New"/>
    </w:rPr>
  </w:style>
  <w:style w:type="character" w:customStyle="1" w:styleId="ListLabel64">
    <w:name w:val="ListLabel 64"/>
    <w:rsid w:val="00F931E8"/>
    <w:rPr>
      <w:rFonts w:ascii="Times New Roman" w:hAnsi="Times New Roman"/>
      <w:b w:val="0"/>
      <w:sz w:val="24"/>
    </w:rPr>
  </w:style>
  <w:style w:type="character" w:customStyle="1" w:styleId="ListLabel65">
    <w:name w:val="ListLabel 65"/>
    <w:rsid w:val="00F931E8"/>
    <w:rPr>
      <w:rFonts w:eastAsia="Times New Roman" w:cs="TimesNewRomanPSMT"/>
    </w:rPr>
  </w:style>
  <w:style w:type="character" w:customStyle="1" w:styleId="ListLabel66">
    <w:name w:val="ListLabel 66"/>
    <w:rsid w:val="00F931E8"/>
    <w:rPr>
      <w:rFonts w:cs="Courier New"/>
    </w:rPr>
  </w:style>
  <w:style w:type="character" w:customStyle="1" w:styleId="ListLabel67">
    <w:name w:val="ListLabel 67"/>
    <w:rsid w:val="00F931E8"/>
    <w:rPr>
      <w:rFonts w:cs="Courier New"/>
    </w:rPr>
  </w:style>
  <w:style w:type="character" w:customStyle="1" w:styleId="ListLabel68">
    <w:name w:val="ListLabel 68"/>
    <w:rsid w:val="00F931E8"/>
    <w:rPr>
      <w:rFonts w:cs="Courier New"/>
    </w:rPr>
  </w:style>
  <w:style w:type="character" w:customStyle="1" w:styleId="ListLabel69">
    <w:name w:val="ListLabel 69"/>
    <w:rsid w:val="00F931E8"/>
    <w:rPr>
      <w:rFonts w:ascii="Times New Roman" w:eastAsia="Times New Roman" w:hAnsi="Times New Roman" w:cs="TimesNewRomanPSMT"/>
      <w:sz w:val="24"/>
    </w:rPr>
  </w:style>
  <w:style w:type="character" w:customStyle="1" w:styleId="ListLabel70">
    <w:name w:val="ListLabel 70"/>
    <w:rsid w:val="00F931E8"/>
    <w:rPr>
      <w:rFonts w:ascii="Times New Roman" w:eastAsia="Times New Roman" w:hAnsi="Times New Roman" w:cs="TimesNewRomanPSMT"/>
      <w:sz w:val="24"/>
    </w:rPr>
  </w:style>
  <w:style w:type="character" w:customStyle="1" w:styleId="ListLabel71">
    <w:name w:val="ListLabel 71"/>
    <w:rsid w:val="00F931E8"/>
    <w:rPr>
      <w:rFonts w:ascii="Times New Roman" w:eastAsia="Times New Roman" w:hAnsi="Times New Roman" w:cs="TimesNewRomanPSMT"/>
      <w:sz w:val="24"/>
    </w:rPr>
  </w:style>
  <w:style w:type="character" w:customStyle="1" w:styleId="ListLabel72">
    <w:name w:val="ListLabel 72"/>
    <w:rsid w:val="00F931E8"/>
    <w:rPr>
      <w:rFonts w:ascii="Times New Roman" w:eastAsia="Times New Roman" w:hAnsi="Times New Roman" w:cs="TimesNewRomanPSMT"/>
      <w:sz w:val="24"/>
    </w:rPr>
  </w:style>
  <w:style w:type="character" w:customStyle="1" w:styleId="ListLabel73">
    <w:name w:val="ListLabel 73"/>
    <w:rsid w:val="00F931E8"/>
    <w:rPr>
      <w:rFonts w:ascii="Times New Roman" w:eastAsia="Times New Roman" w:hAnsi="Times New Roman" w:cs="TimesNewRomanPSMT"/>
      <w:sz w:val="24"/>
    </w:rPr>
  </w:style>
  <w:style w:type="character" w:customStyle="1" w:styleId="ListLabel74">
    <w:name w:val="ListLabel 74"/>
    <w:rsid w:val="00F931E8"/>
    <w:rPr>
      <w:rFonts w:cs="Courier New"/>
    </w:rPr>
  </w:style>
  <w:style w:type="character" w:customStyle="1" w:styleId="ListLabel75">
    <w:name w:val="ListLabel 75"/>
    <w:rsid w:val="00F931E8"/>
    <w:rPr>
      <w:rFonts w:cs="Courier New"/>
    </w:rPr>
  </w:style>
  <w:style w:type="character" w:customStyle="1" w:styleId="ListLabel76">
    <w:name w:val="ListLabel 76"/>
    <w:rsid w:val="00F931E8"/>
    <w:rPr>
      <w:rFonts w:cs="Courier New"/>
    </w:rPr>
  </w:style>
  <w:style w:type="character" w:customStyle="1" w:styleId="ListLabel77">
    <w:name w:val="ListLabel 77"/>
    <w:rsid w:val="00F931E8"/>
    <w:rPr>
      <w:rFonts w:ascii="Times New Roman" w:eastAsia="Times New Roman" w:hAnsi="Times New Roman" w:cs="Times New Roman"/>
      <w:sz w:val="24"/>
    </w:rPr>
  </w:style>
  <w:style w:type="character" w:customStyle="1" w:styleId="ListLabel78">
    <w:name w:val="ListLabel 78"/>
    <w:rsid w:val="00F931E8"/>
    <w:rPr>
      <w:rFonts w:cs="Courier New"/>
    </w:rPr>
  </w:style>
  <w:style w:type="character" w:customStyle="1" w:styleId="ListLabel79">
    <w:name w:val="ListLabel 79"/>
    <w:rsid w:val="00F931E8"/>
    <w:rPr>
      <w:rFonts w:cs="Courier New"/>
    </w:rPr>
  </w:style>
  <w:style w:type="character" w:customStyle="1" w:styleId="ListLabel80">
    <w:name w:val="ListLabel 80"/>
    <w:rsid w:val="00F931E8"/>
    <w:rPr>
      <w:rFonts w:cs="Courier New"/>
    </w:rPr>
  </w:style>
  <w:style w:type="character" w:customStyle="1" w:styleId="ListLabel81">
    <w:name w:val="ListLabel 81"/>
    <w:rsid w:val="00F931E8"/>
    <w:rPr>
      <w:rFonts w:eastAsia="Times New Roman" w:cs="Times New Roman"/>
    </w:rPr>
  </w:style>
  <w:style w:type="character" w:customStyle="1" w:styleId="ListLabel82">
    <w:name w:val="ListLabel 82"/>
    <w:rsid w:val="00F931E8"/>
    <w:rPr>
      <w:rFonts w:cs="Courier New"/>
    </w:rPr>
  </w:style>
  <w:style w:type="character" w:customStyle="1" w:styleId="ListLabel83">
    <w:name w:val="ListLabel 83"/>
    <w:rsid w:val="00F931E8"/>
    <w:rPr>
      <w:rFonts w:cs="Courier New"/>
    </w:rPr>
  </w:style>
  <w:style w:type="character" w:customStyle="1" w:styleId="ListLabel84">
    <w:name w:val="ListLabel 84"/>
    <w:rsid w:val="00F931E8"/>
    <w:rPr>
      <w:rFonts w:cs="Courier New"/>
    </w:rPr>
  </w:style>
  <w:style w:type="character" w:customStyle="1" w:styleId="ListLabel85">
    <w:name w:val="ListLabel 85"/>
    <w:rsid w:val="00F931E8"/>
    <w:rPr>
      <w:rFonts w:ascii="Times New Roman" w:eastAsia="Times New Roman" w:hAnsi="Times New Roman" w:cs="Times New Roman"/>
      <w:sz w:val="24"/>
    </w:rPr>
  </w:style>
  <w:style w:type="character" w:customStyle="1" w:styleId="ListLabel86">
    <w:name w:val="ListLabel 86"/>
    <w:rsid w:val="00F931E8"/>
    <w:rPr>
      <w:rFonts w:cs="Courier New"/>
    </w:rPr>
  </w:style>
  <w:style w:type="character" w:customStyle="1" w:styleId="ListLabel87">
    <w:name w:val="ListLabel 87"/>
    <w:rsid w:val="00F931E8"/>
    <w:rPr>
      <w:rFonts w:cs="Courier New"/>
    </w:rPr>
  </w:style>
  <w:style w:type="character" w:customStyle="1" w:styleId="ListLabel88">
    <w:name w:val="ListLabel 88"/>
    <w:rsid w:val="00F931E8"/>
    <w:rPr>
      <w:rFonts w:cs="Courier New"/>
    </w:rPr>
  </w:style>
  <w:style w:type="character" w:customStyle="1" w:styleId="ListLabel89">
    <w:name w:val="ListLabel 89"/>
    <w:rsid w:val="00F931E8"/>
    <w:rPr>
      <w:rFonts w:ascii="Times New Roman" w:eastAsia="Times New Roman" w:hAnsi="Times New Roman" w:cs="Times New Roman"/>
    </w:rPr>
  </w:style>
  <w:style w:type="character" w:customStyle="1" w:styleId="ListLabel90">
    <w:name w:val="ListLabel 90"/>
    <w:rsid w:val="00F931E8"/>
    <w:rPr>
      <w:rFonts w:cs="Courier New"/>
    </w:rPr>
  </w:style>
  <w:style w:type="character" w:customStyle="1" w:styleId="ListLabel91">
    <w:name w:val="ListLabel 91"/>
    <w:rsid w:val="00F931E8"/>
    <w:rPr>
      <w:rFonts w:cs="Courier New"/>
    </w:rPr>
  </w:style>
  <w:style w:type="character" w:customStyle="1" w:styleId="ListLabel92">
    <w:name w:val="ListLabel 92"/>
    <w:rsid w:val="00F931E8"/>
    <w:rPr>
      <w:rFonts w:cs="Courier New"/>
    </w:rPr>
  </w:style>
  <w:style w:type="character" w:customStyle="1" w:styleId="ListLabel93">
    <w:name w:val="ListLabel 93"/>
    <w:rsid w:val="00F931E8"/>
    <w:rPr>
      <w:rFonts w:ascii="Times New Roman" w:eastAsia="Times New Roman" w:hAnsi="Times New Roman" w:cs="Times New Roman"/>
      <w:sz w:val="24"/>
    </w:rPr>
  </w:style>
  <w:style w:type="character" w:customStyle="1" w:styleId="ListLabel94">
    <w:name w:val="ListLabel 94"/>
    <w:rsid w:val="00F931E8"/>
    <w:rPr>
      <w:rFonts w:cs="Courier New"/>
    </w:rPr>
  </w:style>
  <w:style w:type="character" w:customStyle="1" w:styleId="ListLabel95">
    <w:name w:val="ListLabel 95"/>
    <w:rsid w:val="00F931E8"/>
    <w:rPr>
      <w:rFonts w:cs="Courier New"/>
    </w:rPr>
  </w:style>
  <w:style w:type="character" w:customStyle="1" w:styleId="ListLabel96">
    <w:name w:val="ListLabel 96"/>
    <w:rsid w:val="00F931E8"/>
    <w:rPr>
      <w:rFonts w:cs="Courier New"/>
    </w:rPr>
  </w:style>
  <w:style w:type="character" w:customStyle="1" w:styleId="ListLabel97">
    <w:name w:val="ListLabel 97"/>
    <w:rsid w:val="00F931E8"/>
    <w:rPr>
      <w:rFonts w:eastAsia="Times New Roman" w:cs="Times New Roman"/>
    </w:rPr>
  </w:style>
  <w:style w:type="character" w:customStyle="1" w:styleId="ListLabel98">
    <w:name w:val="ListLabel 98"/>
    <w:rsid w:val="00F931E8"/>
    <w:rPr>
      <w:rFonts w:cs="Courier New"/>
    </w:rPr>
  </w:style>
  <w:style w:type="character" w:customStyle="1" w:styleId="ListLabel99">
    <w:name w:val="ListLabel 99"/>
    <w:rsid w:val="00F931E8"/>
    <w:rPr>
      <w:rFonts w:cs="Courier New"/>
    </w:rPr>
  </w:style>
  <w:style w:type="character" w:customStyle="1" w:styleId="ListLabel100">
    <w:name w:val="ListLabel 100"/>
    <w:rsid w:val="00F931E8"/>
    <w:rPr>
      <w:rFonts w:cs="Courier New"/>
    </w:rPr>
  </w:style>
  <w:style w:type="character" w:customStyle="1" w:styleId="ListLabel101">
    <w:name w:val="ListLabel 101"/>
    <w:rsid w:val="00F931E8"/>
    <w:rPr>
      <w:rFonts w:ascii="Times New Roman" w:eastAsia="Times New Roman" w:hAnsi="Times New Roman" w:cs="Times New Roman"/>
      <w:sz w:val="24"/>
    </w:rPr>
  </w:style>
  <w:style w:type="character" w:customStyle="1" w:styleId="ListLabel102">
    <w:name w:val="ListLabel 102"/>
    <w:rsid w:val="00F931E8"/>
    <w:rPr>
      <w:rFonts w:cs="Courier New"/>
    </w:rPr>
  </w:style>
  <w:style w:type="character" w:customStyle="1" w:styleId="ListLabel103">
    <w:name w:val="ListLabel 103"/>
    <w:rsid w:val="00F931E8"/>
    <w:rPr>
      <w:rFonts w:cs="Courier New"/>
    </w:rPr>
  </w:style>
  <w:style w:type="character" w:customStyle="1" w:styleId="ListLabel104">
    <w:name w:val="ListLabel 104"/>
    <w:rsid w:val="00F931E8"/>
    <w:rPr>
      <w:rFonts w:cs="Courier New"/>
    </w:rPr>
  </w:style>
  <w:style w:type="character" w:customStyle="1" w:styleId="ListLabel105">
    <w:name w:val="ListLabel 105"/>
    <w:rsid w:val="00F931E8"/>
    <w:rPr>
      <w:rFonts w:ascii="Times New Roman" w:hAnsi="Times New Roman"/>
      <w:b/>
      <w:color w:val="auto"/>
      <w:sz w:val="24"/>
    </w:rPr>
  </w:style>
  <w:style w:type="character" w:customStyle="1" w:styleId="ListLabel106">
    <w:name w:val="ListLabel 106"/>
    <w:rsid w:val="00F931E8"/>
    <w:rPr>
      <w:rFonts w:ascii="Times New Roman" w:eastAsia="Times New Roman" w:hAnsi="Times New Roman" w:cs="Times New Roman"/>
      <w:sz w:val="24"/>
    </w:rPr>
  </w:style>
  <w:style w:type="character" w:customStyle="1" w:styleId="ListLabel107">
    <w:name w:val="ListLabel 107"/>
    <w:rsid w:val="00F931E8"/>
    <w:rPr>
      <w:rFonts w:cs="Courier New"/>
    </w:rPr>
  </w:style>
  <w:style w:type="character" w:customStyle="1" w:styleId="ListLabel108">
    <w:name w:val="ListLabel 108"/>
    <w:rsid w:val="00F931E8"/>
    <w:rPr>
      <w:rFonts w:cs="Courier New"/>
    </w:rPr>
  </w:style>
  <w:style w:type="character" w:customStyle="1" w:styleId="ListLabel109">
    <w:name w:val="ListLabel 109"/>
    <w:rsid w:val="00F931E8"/>
    <w:rPr>
      <w:rFonts w:cs="Courier New"/>
    </w:rPr>
  </w:style>
  <w:style w:type="character" w:customStyle="1" w:styleId="ListLabel110">
    <w:name w:val="ListLabel 110"/>
    <w:rsid w:val="00F931E8"/>
    <w:rPr>
      <w:rFonts w:ascii="Times New Roman" w:eastAsia="Times New Roman" w:hAnsi="Times New Roman" w:cs="Times New Roman"/>
      <w:sz w:val="24"/>
    </w:rPr>
  </w:style>
  <w:style w:type="character" w:customStyle="1" w:styleId="ListLabel111">
    <w:name w:val="ListLabel 111"/>
    <w:rsid w:val="00F931E8"/>
    <w:rPr>
      <w:rFonts w:cs="Courier New"/>
    </w:rPr>
  </w:style>
  <w:style w:type="character" w:customStyle="1" w:styleId="ListLabel112">
    <w:name w:val="ListLabel 112"/>
    <w:rsid w:val="00F931E8"/>
    <w:rPr>
      <w:rFonts w:cs="Courier New"/>
    </w:rPr>
  </w:style>
  <w:style w:type="character" w:customStyle="1" w:styleId="ListLabel113">
    <w:name w:val="ListLabel 113"/>
    <w:rsid w:val="00F931E8"/>
    <w:rPr>
      <w:rFonts w:cs="Courier New"/>
    </w:rPr>
  </w:style>
  <w:style w:type="character" w:customStyle="1" w:styleId="ListLabel114">
    <w:name w:val="ListLabel 114"/>
    <w:rsid w:val="00F931E8"/>
    <w:rPr>
      <w:rFonts w:ascii="Times New Roman" w:eastAsia="Times New Roman" w:hAnsi="Times New Roman" w:cs="Times New Roman"/>
      <w:sz w:val="24"/>
    </w:rPr>
  </w:style>
  <w:style w:type="character" w:customStyle="1" w:styleId="ListLabel115">
    <w:name w:val="ListLabel 115"/>
    <w:rsid w:val="00F931E8"/>
    <w:rPr>
      <w:rFonts w:cs="Courier New"/>
    </w:rPr>
  </w:style>
  <w:style w:type="character" w:customStyle="1" w:styleId="ListLabel116">
    <w:name w:val="ListLabel 116"/>
    <w:rsid w:val="00F931E8"/>
    <w:rPr>
      <w:rFonts w:cs="Courier New"/>
    </w:rPr>
  </w:style>
  <w:style w:type="character" w:customStyle="1" w:styleId="ListLabel117">
    <w:name w:val="ListLabel 117"/>
    <w:rsid w:val="00F931E8"/>
    <w:rPr>
      <w:rFonts w:cs="Courier New"/>
    </w:rPr>
  </w:style>
  <w:style w:type="character" w:customStyle="1" w:styleId="ListLabel118">
    <w:name w:val="ListLabel 118"/>
    <w:rsid w:val="00F931E8"/>
    <w:rPr>
      <w:rFonts w:eastAsia="Times New Roman" w:cs="Times New Roman"/>
    </w:rPr>
  </w:style>
  <w:style w:type="character" w:customStyle="1" w:styleId="ListLabel119">
    <w:name w:val="ListLabel 119"/>
    <w:rsid w:val="00F931E8"/>
    <w:rPr>
      <w:rFonts w:cs="Courier New"/>
    </w:rPr>
  </w:style>
  <w:style w:type="character" w:customStyle="1" w:styleId="ListLabel120">
    <w:name w:val="ListLabel 120"/>
    <w:rsid w:val="00F931E8"/>
    <w:rPr>
      <w:rFonts w:cs="Courier New"/>
    </w:rPr>
  </w:style>
  <w:style w:type="character" w:customStyle="1" w:styleId="ListLabel121">
    <w:name w:val="ListLabel 121"/>
    <w:rsid w:val="00F931E8"/>
    <w:rPr>
      <w:rFonts w:cs="Courier New"/>
    </w:rPr>
  </w:style>
  <w:style w:type="character" w:customStyle="1" w:styleId="ListLabel122">
    <w:name w:val="ListLabel 122"/>
    <w:rsid w:val="00F931E8"/>
    <w:rPr>
      <w:rFonts w:eastAsia="Times New Roman" w:cs="Times New Roman"/>
    </w:rPr>
  </w:style>
  <w:style w:type="character" w:customStyle="1" w:styleId="ListLabel123">
    <w:name w:val="ListLabel 123"/>
    <w:rsid w:val="00F931E8"/>
    <w:rPr>
      <w:rFonts w:cs="Courier New"/>
    </w:rPr>
  </w:style>
  <w:style w:type="character" w:customStyle="1" w:styleId="ListLabel124">
    <w:name w:val="ListLabel 124"/>
    <w:rsid w:val="00F931E8"/>
    <w:rPr>
      <w:rFonts w:cs="Courier New"/>
    </w:rPr>
  </w:style>
  <w:style w:type="character" w:customStyle="1" w:styleId="ListLabel125">
    <w:name w:val="ListLabel 125"/>
    <w:rsid w:val="00F931E8"/>
    <w:rPr>
      <w:rFonts w:cs="Courier New"/>
    </w:rPr>
  </w:style>
  <w:style w:type="character" w:customStyle="1" w:styleId="ListLabel126">
    <w:name w:val="ListLabel 126"/>
    <w:rsid w:val="00F931E8"/>
    <w:rPr>
      <w:rFonts w:ascii="Times New Roman" w:eastAsia="Times New Roman" w:hAnsi="Times New Roman" w:cs="Times New Roman"/>
      <w:sz w:val="24"/>
    </w:rPr>
  </w:style>
  <w:style w:type="character" w:customStyle="1" w:styleId="ListLabel127">
    <w:name w:val="ListLabel 127"/>
    <w:rsid w:val="00F931E8"/>
    <w:rPr>
      <w:rFonts w:cs="Courier New"/>
    </w:rPr>
  </w:style>
  <w:style w:type="character" w:customStyle="1" w:styleId="ListLabel128">
    <w:name w:val="ListLabel 128"/>
    <w:rsid w:val="00F931E8"/>
    <w:rPr>
      <w:rFonts w:cs="Courier New"/>
    </w:rPr>
  </w:style>
  <w:style w:type="character" w:customStyle="1" w:styleId="ListLabel129">
    <w:name w:val="ListLabel 129"/>
    <w:rsid w:val="00F931E8"/>
    <w:rPr>
      <w:rFonts w:cs="Courier New"/>
    </w:rPr>
  </w:style>
  <w:style w:type="character" w:customStyle="1" w:styleId="ListLabel130">
    <w:name w:val="ListLabel 130"/>
    <w:rsid w:val="00F931E8"/>
    <w:rPr>
      <w:rFonts w:ascii="Times New Roman" w:eastAsia="Times New Roman" w:hAnsi="Times New Roman" w:cs="Times New Roman"/>
      <w:sz w:val="24"/>
    </w:rPr>
  </w:style>
  <w:style w:type="character" w:customStyle="1" w:styleId="ListLabel131">
    <w:name w:val="ListLabel 131"/>
    <w:rsid w:val="00F931E8"/>
    <w:rPr>
      <w:rFonts w:cs="Courier New"/>
    </w:rPr>
  </w:style>
  <w:style w:type="character" w:customStyle="1" w:styleId="ListLabel132">
    <w:name w:val="ListLabel 132"/>
    <w:rsid w:val="00F931E8"/>
    <w:rPr>
      <w:rFonts w:cs="Courier New"/>
    </w:rPr>
  </w:style>
  <w:style w:type="character" w:customStyle="1" w:styleId="ListLabel133">
    <w:name w:val="ListLabel 133"/>
    <w:rsid w:val="00F931E8"/>
    <w:rPr>
      <w:rFonts w:cs="Courier New"/>
    </w:rPr>
  </w:style>
  <w:style w:type="character" w:customStyle="1" w:styleId="ListLabel134">
    <w:name w:val="ListLabel 134"/>
    <w:rsid w:val="00F931E8"/>
    <w:rPr>
      <w:rFonts w:ascii="Times New Roman" w:eastAsia="Times New Roman" w:hAnsi="Times New Roman" w:cs="Times New Roman"/>
      <w:sz w:val="24"/>
    </w:rPr>
  </w:style>
  <w:style w:type="character" w:customStyle="1" w:styleId="ListLabel135">
    <w:name w:val="ListLabel 135"/>
    <w:rsid w:val="00F931E8"/>
    <w:rPr>
      <w:rFonts w:cs="Courier New"/>
    </w:rPr>
  </w:style>
  <w:style w:type="character" w:customStyle="1" w:styleId="ListLabel136">
    <w:name w:val="ListLabel 136"/>
    <w:rsid w:val="00F931E8"/>
    <w:rPr>
      <w:rFonts w:cs="Courier New"/>
    </w:rPr>
  </w:style>
  <w:style w:type="character" w:customStyle="1" w:styleId="ListLabel137">
    <w:name w:val="ListLabel 137"/>
    <w:rsid w:val="00F931E8"/>
    <w:rPr>
      <w:rFonts w:cs="Courier New"/>
    </w:rPr>
  </w:style>
  <w:style w:type="character" w:customStyle="1" w:styleId="ListLabel138">
    <w:name w:val="ListLabel 138"/>
    <w:rsid w:val="00F931E8"/>
    <w:rPr>
      <w:rFonts w:eastAsia="Times New Roman" w:cs="Times New Roman"/>
    </w:rPr>
  </w:style>
  <w:style w:type="character" w:customStyle="1" w:styleId="ListLabel139">
    <w:name w:val="ListLabel 139"/>
    <w:rsid w:val="00F931E8"/>
    <w:rPr>
      <w:rFonts w:cs="Courier New"/>
    </w:rPr>
  </w:style>
  <w:style w:type="character" w:customStyle="1" w:styleId="ListLabel140">
    <w:name w:val="ListLabel 140"/>
    <w:rsid w:val="00F931E8"/>
    <w:rPr>
      <w:rFonts w:cs="Courier New"/>
    </w:rPr>
  </w:style>
  <w:style w:type="character" w:customStyle="1" w:styleId="ListLabel141">
    <w:name w:val="ListLabel 141"/>
    <w:rsid w:val="00F931E8"/>
    <w:rPr>
      <w:rFonts w:cs="Courier New"/>
    </w:rPr>
  </w:style>
  <w:style w:type="character" w:customStyle="1" w:styleId="ListLabel142">
    <w:name w:val="ListLabel 142"/>
    <w:rsid w:val="00F931E8"/>
    <w:rPr>
      <w:rFonts w:cs="Courier New"/>
    </w:rPr>
  </w:style>
  <w:style w:type="character" w:customStyle="1" w:styleId="ListLabel143">
    <w:name w:val="ListLabel 143"/>
    <w:rsid w:val="00F931E8"/>
    <w:rPr>
      <w:rFonts w:cs="Courier New"/>
    </w:rPr>
  </w:style>
  <w:style w:type="character" w:customStyle="1" w:styleId="ListLabel144">
    <w:name w:val="ListLabel 144"/>
    <w:rsid w:val="00F931E8"/>
    <w:rPr>
      <w:rFonts w:cs="Courier New"/>
    </w:rPr>
  </w:style>
  <w:style w:type="character" w:customStyle="1" w:styleId="ListLabel145">
    <w:name w:val="ListLabel 145"/>
    <w:rsid w:val="00F931E8"/>
    <w:rPr>
      <w:rFonts w:cs="Courier New"/>
    </w:rPr>
  </w:style>
  <w:style w:type="character" w:customStyle="1" w:styleId="ListLabel146">
    <w:name w:val="ListLabel 146"/>
    <w:rsid w:val="00F931E8"/>
    <w:rPr>
      <w:rFonts w:cs="Courier New"/>
    </w:rPr>
  </w:style>
  <w:style w:type="character" w:customStyle="1" w:styleId="ListLabel147">
    <w:name w:val="ListLabel 147"/>
    <w:rsid w:val="00F931E8"/>
    <w:rPr>
      <w:rFonts w:cs="Courier New"/>
    </w:rPr>
  </w:style>
  <w:style w:type="character" w:customStyle="1" w:styleId="ListLabel148">
    <w:name w:val="ListLabel 148"/>
    <w:rsid w:val="00F931E8"/>
    <w:rPr>
      <w:b w:val="0"/>
    </w:rPr>
  </w:style>
  <w:style w:type="character" w:customStyle="1" w:styleId="Bullets">
    <w:name w:val="Bullets"/>
    <w:rsid w:val="00F931E8"/>
    <w:rPr>
      <w:rFonts w:ascii="OpenSymbol" w:eastAsia="OpenSymbol" w:hAnsi="OpenSymbol" w:cs="OpenSymbol"/>
    </w:rPr>
  </w:style>
  <w:style w:type="character" w:customStyle="1" w:styleId="ListLabel149">
    <w:name w:val="ListLabel 149"/>
    <w:rsid w:val="00F931E8"/>
    <w:rPr>
      <w:rFonts w:ascii="Times New Roman" w:hAnsi="Times New Roman" w:cs="Times New Roman"/>
      <w:sz w:val="24"/>
    </w:rPr>
  </w:style>
  <w:style w:type="character" w:customStyle="1" w:styleId="ListLabel150">
    <w:name w:val="ListLabel 150"/>
    <w:rsid w:val="00F931E8"/>
    <w:rPr>
      <w:rFonts w:cs="Courier New"/>
    </w:rPr>
  </w:style>
  <w:style w:type="character" w:customStyle="1" w:styleId="ListLabel151">
    <w:name w:val="ListLabel 151"/>
    <w:rsid w:val="00F931E8"/>
    <w:rPr>
      <w:rFonts w:cs="Wingdings"/>
    </w:rPr>
  </w:style>
  <w:style w:type="character" w:customStyle="1" w:styleId="ListLabel152">
    <w:name w:val="ListLabel 152"/>
    <w:rsid w:val="00F931E8"/>
    <w:rPr>
      <w:rFonts w:cs="Symbol"/>
    </w:rPr>
  </w:style>
  <w:style w:type="character" w:customStyle="1" w:styleId="ListLabel153">
    <w:name w:val="ListLabel 153"/>
    <w:rsid w:val="00F931E8"/>
    <w:rPr>
      <w:rFonts w:cs="Courier New"/>
    </w:rPr>
  </w:style>
  <w:style w:type="character" w:customStyle="1" w:styleId="ListLabel154">
    <w:name w:val="ListLabel 154"/>
    <w:rsid w:val="00F931E8"/>
    <w:rPr>
      <w:rFonts w:cs="Wingdings"/>
    </w:rPr>
  </w:style>
  <w:style w:type="character" w:customStyle="1" w:styleId="ListLabel155">
    <w:name w:val="ListLabel 155"/>
    <w:rsid w:val="00F931E8"/>
    <w:rPr>
      <w:rFonts w:cs="Symbol"/>
    </w:rPr>
  </w:style>
  <w:style w:type="character" w:customStyle="1" w:styleId="ListLabel156">
    <w:name w:val="ListLabel 156"/>
    <w:rsid w:val="00F931E8"/>
    <w:rPr>
      <w:rFonts w:cs="Courier New"/>
    </w:rPr>
  </w:style>
  <w:style w:type="character" w:customStyle="1" w:styleId="ListLabel157">
    <w:name w:val="ListLabel 157"/>
    <w:rsid w:val="00F931E8"/>
    <w:rPr>
      <w:rFonts w:cs="Wingdings"/>
    </w:rPr>
  </w:style>
  <w:style w:type="character" w:customStyle="1" w:styleId="ListLabel158">
    <w:name w:val="ListLabel 158"/>
    <w:rsid w:val="00F931E8"/>
    <w:rPr>
      <w:rFonts w:ascii="Times New Roman" w:hAnsi="Times New Roman" w:cs="Times New Roman"/>
      <w:sz w:val="24"/>
    </w:rPr>
  </w:style>
  <w:style w:type="character" w:customStyle="1" w:styleId="ListLabel159">
    <w:name w:val="ListLabel 159"/>
    <w:rsid w:val="00F931E8"/>
    <w:rPr>
      <w:rFonts w:cs="Courier New"/>
    </w:rPr>
  </w:style>
  <w:style w:type="character" w:customStyle="1" w:styleId="ListLabel160">
    <w:name w:val="ListLabel 160"/>
    <w:rsid w:val="00F931E8"/>
    <w:rPr>
      <w:rFonts w:cs="Wingdings"/>
    </w:rPr>
  </w:style>
  <w:style w:type="character" w:customStyle="1" w:styleId="ListLabel161">
    <w:name w:val="ListLabel 161"/>
    <w:rsid w:val="00F931E8"/>
    <w:rPr>
      <w:rFonts w:cs="Symbol"/>
    </w:rPr>
  </w:style>
  <w:style w:type="character" w:customStyle="1" w:styleId="ListLabel162">
    <w:name w:val="ListLabel 162"/>
    <w:rsid w:val="00F931E8"/>
    <w:rPr>
      <w:rFonts w:cs="Courier New"/>
    </w:rPr>
  </w:style>
  <w:style w:type="character" w:customStyle="1" w:styleId="ListLabel163">
    <w:name w:val="ListLabel 163"/>
    <w:rsid w:val="00F931E8"/>
    <w:rPr>
      <w:rFonts w:cs="Wingdings"/>
    </w:rPr>
  </w:style>
  <w:style w:type="character" w:customStyle="1" w:styleId="ListLabel164">
    <w:name w:val="ListLabel 164"/>
    <w:rsid w:val="00F931E8"/>
    <w:rPr>
      <w:rFonts w:cs="Symbol"/>
    </w:rPr>
  </w:style>
  <w:style w:type="character" w:customStyle="1" w:styleId="ListLabel165">
    <w:name w:val="ListLabel 165"/>
    <w:rsid w:val="00F931E8"/>
    <w:rPr>
      <w:rFonts w:cs="Courier New"/>
    </w:rPr>
  </w:style>
  <w:style w:type="character" w:customStyle="1" w:styleId="ListLabel166">
    <w:name w:val="ListLabel 166"/>
    <w:rsid w:val="00F931E8"/>
    <w:rPr>
      <w:rFonts w:cs="Wingdings"/>
    </w:rPr>
  </w:style>
  <w:style w:type="character" w:customStyle="1" w:styleId="ListLabel167">
    <w:name w:val="ListLabel 167"/>
    <w:rsid w:val="00F931E8"/>
    <w:rPr>
      <w:rFonts w:ascii="Times New Roman" w:hAnsi="Times New Roman" w:cs="Times New Roman"/>
      <w:sz w:val="24"/>
    </w:rPr>
  </w:style>
  <w:style w:type="character" w:customStyle="1" w:styleId="ListLabel168">
    <w:name w:val="ListLabel 168"/>
    <w:rsid w:val="00F931E8"/>
    <w:rPr>
      <w:rFonts w:cs="Courier New"/>
    </w:rPr>
  </w:style>
  <w:style w:type="character" w:customStyle="1" w:styleId="ListLabel169">
    <w:name w:val="ListLabel 169"/>
    <w:rsid w:val="00F931E8"/>
    <w:rPr>
      <w:rFonts w:cs="Wingdings"/>
    </w:rPr>
  </w:style>
  <w:style w:type="character" w:customStyle="1" w:styleId="ListLabel170">
    <w:name w:val="ListLabel 170"/>
    <w:rsid w:val="00F931E8"/>
    <w:rPr>
      <w:rFonts w:cs="Symbol"/>
    </w:rPr>
  </w:style>
  <w:style w:type="character" w:customStyle="1" w:styleId="ListLabel171">
    <w:name w:val="ListLabel 171"/>
    <w:rsid w:val="00F931E8"/>
    <w:rPr>
      <w:rFonts w:cs="Courier New"/>
    </w:rPr>
  </w:style>
  <w:style w:type="character" w:customStyle="1" w:styleId="ListLabel172">
    <w:name w:val="ListLabel 172"/>
    <w:rsid w:val="00F931E8"/>
    <w:rPr>
      <w:rFonts w:cs="Wingdings"/>
    </w:rPr>
  </w:style>
  <w:style w:type="character" w:customStyle="1" w:styleId="ListLabel173">
    <w:name w:val="ListLabel 173"/>
    <w:rsid w:val="00F931E8"/>
    <w:rPr>
      <w:rFonts w:cs="Symbol"/>
    </w:rPr>
  </w:style>
  <w:style w:type="character" w:customStyle="1" w:styleId="ListLabel174">
    <w:name w:val="ListLabel 174"/>
    <w:rsid w:val="00F931E8"/>
    <w:rPr>
      <w:rFonts w:cs="Courier New"/>
    </w:rPr>
  </w:style>
  <w:style w:type="character" w:customStyle="1" w:styleId="ListLabel175">
    <w:name w:val="ListLabel 175"/>
    <w:rsid w:val="00F931E8"/>
    <w:rPr>
      <w:rFonts w:cs="Wingdings"/>
    </w:rPr>
  </w:style>
  <w:style w:type="character" w:customStyle="1" w:styleId="ListLabel176">
    <w:name w:val="ListLabel 176"/>
    <w:rsid w:val="00F931E8"/>
    <w:rPr>
      <w:rFonts w:ascii="Times New Roman" w:hAnsi="Times New Roman" w:cs="Times New Roman"/>
      <w:sz w:val="24"/>
    </w:rPr>
  </w:style>
  <w:style w:type="character" w:customStyle="1" w:styleId="ListLabel177">
    <w:name w:val="ListLabel 177"/>
    <w:rsid w:val="00F931E8"/>
    <w:rPr>
      <w:rFonts w:cs="Courier New"/>
    </w:rPr>
  </w:style>
  <w:style w:type="character" w:customStyle="1" w:styleId="ListLabel178">
    <w:name w:val="ListLabel 178"/>
    <w:rsid w:val="00F931E8"/>
    <w:rPr>
      <w:rFonts w:cs="Wingdings"/>
    </w:rPr>
  </w:style>
  <w:style w:type="character" w:customStyle="1" w:styleId="ListLabel179">
    <w:name w:val="ListLabel 179"/>
    <w:rsid w:val="00F931E8"/>
    <w:rPr>
      <w:rFonts w:cs="Symbol"/>
    </w:rPr>
  </w:style>
  <w:style w:type="character" w:customStyle="1" w:styleId="ListLabel180">
    <w:name w:val="ListLabel 180"/>
    <w:rsid w:val="00F931E8"/>
    <w:rPr>
      <w:rFonts w:cs="Courier New"/>
    </w:rPr>
  </w:style>
  <w:style w:type="character" w:customStyle="1" w:styleId="ListLabel181">
    <w:name w:val="ListLabel 181"/>
    <w:rsid w:val="00F931E8"/>
    <w:rPr>
      <w:rFonts w:cs="Wingdings"/>
    </w:rPr>
  </w:style>
  <w:style w:type="character" w:customStyle="1" w:styleId="ListLabel182">
    <w:name w:val="ListLabel 182"/>
    <w:rsid w:val="00F931E8"/>
    <w:rPr>
      <w:rFonts w:cs="Symbol"/>
    </w:rPr>
  </w:style>
  <w:style w:type="character" w:customStyle="1" w:styleId="ListLabel183">
    <w:name w:val="ListLabel 183"/>
    <w:rsid w:val="00F931E8"/>
    <w:rPr>
      <w:rFonts w:cs="Courier New"/>
    </w:rPr>
  </w:style>
  <w:style w:type="character" w:customStyle="1" w:styleId="ListLabel184">
    <w:name w:val="ListLabel 184"/>
    <w:rsid w:val="00F931E8"/>
    <w:rPr>
      <w:rFonts w:cs="Wingdings"/>
    </w:rPr>
  </w:style>
  <w:style w:type="character" w:customStyle="1" w:styleId="ListLabel185">
    <w:name w:val="ListLabel 185"/>
    <w:rsid w:val="00F931E8"/>
    <w:rPr>
      <w:rFonts w:ascii="Times New Roman" w:hAnsi="Times New Roman" w:cs="Times New Roman"/>
      <w:sz w:val="24"/>
    </w:rPr>
  </w:style>
  <w:style w:type="character" w:customStyle="1" w:styleId="ListLabel186">
    <w:name w:val="ListLabel 186"/>
    <w:rsid w:val="00F931E8"/>
    <w:rPr>
      <w:rFonts w:cs="Courier New"/>
    </w:rPr>
  </w:style>
  <w:style w:type="character" w:customStyle="1" w:styleId="ListLabel187">
    <w:name w:val="ListLabel 187"/>
    <w:rsid w:val="00F931E8"/>
    <w:rPr>
      <w:rFonts w:cs="Wingdings"/>
    </w:rPr>
  </w:style>
  <w:style w:type="character" w:customStyle="1" w:styleId="ListLabel188">
    <w:name w:val="ListLabel 188"/>
    <w:rsid w:val="00F931E8"/>
    <w:rPr>
      <w:rFonts w:cs="Symbol"/>
    </w:rPr>
  </w:style>
  <w:style w:type="character" w:customStyle="1" w:styleId="ListLabel189">
    <w:name w:val="ListLabel 189"/>
    <w:rsid w:val="00F931E8"/>
    <w:rPr>
      <w:rFonts w:cs="Courier New"/>
    </w:rPr>
  </w:style>
  <w:style w:type="character" w:customStyle="1" w:styleId="ListLabel190">
    <w:name w:val="ListLabel 190"/>
    <w:rsid w:val="00F931E8"/>
    <w:rPr>
      <w:rFonts w:cs="Wingdings"/>
    </w:rPr>
  </w:style>
  <w:style w:type="character" w:customStyle="1" w:styleId="ListLabel191">
    <w:name w:val="ListLabel 191"/>
    <w:rsid w:val="00F931E8"/>
    <w:rPr>
      <w:rFonts w:cs="Symbol"/>
    </w:rPr>
  </w:style>
  <w:style w:type="character" w:customStyle="1" w:styleId="ListLabel192">
    <w:name w:val="ListLabel 192"/>
    <w:rsid w:val="00F931E8"/>
    <w:rPr>
      <w:rFonts w:cs="Courier New"/>
    </w:rPr>
  </w:style>
  <w:style w:type="character" w:customStyle="1" w:styleId="ListLabel193">
    <w:name w:val="ListLabel 193"/>
    <w:rsid w:val="00F931E8"/>
    <w:rPr>
      <w:rFonts w:cs="Wingdings"/>
    </w:rPr>
  </w:style>
  <w:style w:type="character" w:customStyle="1" w:styleId="ListLabel194">
    <w:name w:val="ListLabel 194"/>
    <w:rsid w:val="00F931E8"/>
    <w:rPr>
      <w:rFonts w:ascii="Times New Roman" w:hAnsi="Times New Roman" w:cs="Times New Roman"/>
      <w:b/>
      <w:sz w:val="24"/>
    </w:rPr>
  </w:style>
  <w:style w:type="character" w:customStyle="1" w:styleId="ListLabel195">
    <w:name w:val="ListLabel 195"/>
    <w:rsid w:val="00F931E8"/>
    <w:rPr>
      <w:rFonts w:cs="Courier New"/>
    </w:rPr>
  </w:style>
  <w:style w:type="character" w:customStyle="1" w:styleId="ListLabel196">
    <w:name w:val="ListLabel 196"/>
    <w:rsid w:val="00F931E8"/>
    <w:rPr>
      <w:rFonts w:cs="Wingdings"/>
    </w:rPr>
  </w:style>
  <w:style w:type="character" w:customStyle="1" w:styleId="ListLabel197">
    <w:name w:val="ListLabel 197"/>
    <w:rsid w:val="00F931E8"/>
    <w:rPr>
      <w:rFonts w:cs="Symbol"/>
    </w:rPr>
  </w:style>
  <w:style w:type="character" w:customStyle="1" w:styleId="ListLabel198">
    <w:name w:val="ListLabel 198"/>
    <w:rsid w:val="00F931E8"/>
    <w:rPr>
      <w:rFonts w:cs="Courier New"/>
    </w:rPr>
  </w:style>
  <w:style w:type="character" w:customStyle="1" w:styleId="ListLabel199">
    <w:name w:val="ListLabel 199"/>
    <w:rsid w:val="00F931E8"/>
    <w:rPr>
      <w:rFonts w:cs="Wingdings"/>
    </w:rPr>
  </w:style>
  <w:style w:type="character" w:customStyle="1" w:styleId="ListLabel200">
    <w:name w:val="ListLabel 200"/>
    <w:rsid w:val="00F931E8"/>
    <w:rPr>
      <w:rFonts w:cs="Symbol"/>
    </w:rPr>
  </w:style>
  <w:style w:type="character" w:customStyle="1" w:styleId="ListLabel201">
    <w:name w:val="ListLabel 201"/>
    <w:rsid w:val="00F931E8"/>
    <w:rPr>
      <w:rFonts w:cs="Courier New"/>
    </w:rPr>
  </w:style>
  <w:style w:type="character" w:customStyle="1" w:styleId="ListLabel202">
    <w:name w:val="ListLabel 202"/>
    <w:rsid w:val="00F931E8"/>
    <w:rPr>
      <w:rFonts w:cs="Wingdings"/>
    </w:rPr>
  </w:style>
  <w:style w:type="character" w:customStyle="1" w:styleId="ListLabel203">
    <w:name w:val="ListLabel 203"/>
    <w:rsid w:val="00F931E8"/>
    <w:rPr>
      <w:rFonts w:ascii="Times New Roman" w:hAnsi="Times New Roman" w:cs="OpenSymbol"/>
      <w:sz w:val="24"/>
    </w:rPr>
  </w:style>
  <w:style w:type="character" w:customStyle="1" w:styleId="ListLabel204">
    <w:name w:val="ListLabel 204"/>
    <w:rsid w:val="00F931E8"/>
    <w:rPr>
      <w:rFonts w:cs="Courier New"/>
    </w:rPr>
  </w:style>
  <w:style w:type="character" w:customStyle="1" w:styleId="ListLabel205">
    <w:name w:val="ListLabel 205"/>
    <w:rsid w:val="00F931E8"/>
    <w:rPr>
      <w:rFonts w:cs="Wingdings"/>
    </w:rPr>
  </w:style>
  <w:style w:type="character" w:customStyle="1" w:styleId="ListLabel206">
    <w:name w:val="ListLabel 206"/>
    <w:rsid w:val="00F931E8"/>
    <w:rPr>
      <w:rFonts w:cs="Symbol"/>
    </w:rPr>
  </w:style>
  <w:style w:type="character" w:customStyle="1" w:styleId="ListLabel207">
    <w:name w:val="ListLabel 207"/>
    <w:rsid w:val="00F931E8"/>
    <w:rPr>
      <w:rFonts w:cs="Courier New"/>
    </w:rPr>
  </w:style>
  <w:style w:type="character" w:customStyle="1" w:styleId="ListLabel208">
    <w:name w:val="ListLabel 208"/>
    <w:rsid w:val="00F931E8"/>
    <w:rPr>
      <w:rFonts w:cs="Wingdings"/>
    </w:rPr>
  </w:style>
  <w:style w:type="character" w:customStyle="1" w:styleId="ListLabel209">
    <w:name w:val="ListLabel 209"/>
    <w:rsid w:val="00F931E8"/>
    <w:rPr>
      <w:rFonts w:cs="Symbol"/>
    </w:rPr>
  </w:style>
  <w:style w:type="character" w:customStyle="1" w:styleId="ListLabel210">
    <w:name w:val="ListLabel 210"/>
    <w:rsid w:val="00F931E8"/>
    <w:rPr>
      <w:rFonts w:cs="Courier New"/>
    </w:rPr>
  </w:style>
  <w:style w:type="character" w:customStyle="1" w:styleId="ListLabel211">
    <w:name w:val="ListLabel 211"/>
    <w:rsid w:val="00F931E8"/>
    <w:rPr>
      <w:rFonts w:cs="Wingdings"/>
    </w:rPr>
  </w:style>
  <w:style w:type="character" w:customStyle="1" w:styleId="ListLabel212">
    <w:name w:val="ListLabel 212"/>
    <w:rsid w:val="00F931E8"/>
    <w:rPr>
      <w:rFonts w:ascii="Times New Roman" w:hAnsi="Times New Roman" w:cs="OpenSymbol"/>
      <w:sz w:val="24"/>
    </w:rPr>
  </w:style>
  <w:style w:type="character" w:customStyle="1" w:styleId="ListLabel213">
    <w:name w:val="ListLabel 213"/>
    <w:rsid w:val="00F931E8"/>
    <w:rPr>
      <w:rFonts w:cs="Courier New"/>
    </w:rPr>
  </w:style>
  <w:style w:type="character" w:customStyle="1" w:styleId="ListLabel214">
    <w:name w:val="ListLabel 214"/>
    <w:rsid w:val="00F931E8"/>
    <w:rPr>
      <w:rFonts w:cs="Wingdings"/>
    </w:rPr>
  </w:style>
  <w:style w:type="character" w:customStyle="1" w:styleId="ListLabel215">
    <w:name w:val="ListLabel 215"/>
    <w:rsid w:val="00F931E8"/>
    <w:rPr>
      <w:rFonts w:cs="Symbol"/>
    </w:rPr>
  </w:style>
  <w:style w:type="character" w:customStyle="1" w:styleId="ListLabel216">
    <w:name w:val="ListLabel 216"/>
    <w:rsid w:val="00F931E8"/>
    <w:rPr>
      <w:rFonts w:cs="Courier New"/>
    </w:rPr>
  </w:style>
  <w:style w:type="character" w:customStyle="1" w:styleId="ListLabel217">
    <w:name w:val="ListLabel 217"/>
    <w:rsid w:val="00F931E8"/>
    <w:rPr>
      <w:rFonts w:cs="Wingdings"/>
    </w:rPr>
  </w:style>
  <w:style w:type="character" w:customStyle="1" w:styleId="ListLabel218">
    <w:name w:val="ListLabel 218"/>
    <w:rsid w:val="00F931E8"/>
    <w:rPr>
      <w:rFonts w:cs="Symbol"/>
    </w:rPr>
  </w:style>
  <w:style w:type="character" w:customStyle="1" w:styleId="ListLabel219">
    <w:name w:val="ListLabel 219"/>
    <w:rsid w:val="00F931E8"/>
    <w:rPr>
      <w:rFonts w:cs="Courier New"/>
    </w:rPr>
  </w:style>
  <w:style w:type="character" w:customStyle="1" w:styleId="ListLabel220">
    <w:name w:val="ListLabel 220"/>
    <w:rsid w:val="00F931E8"/>
    <w:rPr>
      <w:rFonts w:cs="Wingdings"/>
    </w:rPr>
  </w:style>
  <w:style w:type="character" w:customStyle="1" w:styleId="ListLabel221">
    <w:name w:val="ListLabel 221"/>
    <w:rsid w:val="00F931E8"/>
    <w:rPr>
      <w:rFonts w:ascii="Times New Roman" w:hAnsi="Times New Roman" w:cs="OpenSymbol"/>
      <w:sz w:val="24"/>
    </w:rPr>
  </w:style>
  <w:style w:type="character" w:customStyle="1" w:styleId="ListLabel222">
    <w:name w:val="ListLabel 222"/>
    <w:rsid w:val="00F931E8"/>
    <w:rPr>
      <w:rFonts w:cs="Courier New"/>
    </w:rPr>
  </w:style>
  <w:style w:type="character" w:customStyle="1" w:styleId="ListLabel223">
    <w:name w:val="ListLabel 223"/>
    <w:rsid w:val="00F931E8"/>
    <w:rPr>
      <w:rFonts w:cs="Wingdings"/>
    </w:rPr>
  </w:style>
  <w:style w:type="character" w:customStyle="1" w:styleId="ListLabel224">
    <w:name w:val="ListLabel 224"/>
    <w:rsid w:val="00F931E8"/>
    <w:rPr>
      <w:rFonts w:cs="Symbol"/>
    </w:rPr>
  </w:style>
  <w:style w:type="character" w:customStyle="1" w:styleId="ListLabel225">
    <w:name w:val="ListLabel 225"/>
    <w:rsid w:val="00F931E8"/>
    <w:rPr>
      <w:rFonts w:cs="Courier New"/>
    </w:rPr>
  </w:style>
  <w:style w:type="character" w:customStyle="1" w:styleId="ListLabel226">
    <w:name w:val="ListLabel 226"/>
    <w:rsid w:val="00F931E8"/>
    <w:rPr>
      <w:rFonts w:cs="Wingdings"/>
    </w:rPr>
  </w:style>
  <w:style w:type="character" w:customStyle="1" w:styleId="ListLabel227">
    <w:name w:val="ListLabel 227"/>
    <w:rsid w:val="00F931E8"/>
    <w:rPr>
      <w:rFonts w:cs="Symbol"/>
    </w:rPr>
  </w:style>
  <w:style w:type="character" w:customStyle="1" w:styleId="ListLabel228">
    <w:name w:val="ListLabel 228"/>
    <w:rsid w:val="00F931E8"/>
    <w:rPr>
      <w:rFonts w:cs="Courier New"/>
    </w:rPr>
  </w:style>
  <w:style w:type="character" w:customStyle="1" w:styleId="ListLabel229">
    <w:name w:val="ListLabel 229"/>
    <w:rsid w:val="00F931E8"/>
    <w:rPr>
      <w:rFonts w:cs="Wingdings"/>
    </w:rPr>
  </w:style>
  <w:style w:type="character" w:customStyle="1" w:styleId="ListLabel230">
    <w:name w:val="ListLabel 230"/>
    <w:rsid w:val="00F931E8"/>
    <w:rPr>
      <w:rFonts w:ascii="Times New Roman" w:hAnsi="Times New Roman" w:cs="OpenSymbol"/>
      <w:sz w:val="24"/>
    </w:rPr>
  </w:style>
  <w:style w:type="character" w:customStyle="1" w:styleId="ListLabel231">
    <w:name w:val="ListLabel 231"/>
    <w:rsid w:val="00F931E8"/>
    <w:rPr>
      <w:rFonts w:cs="Courier New"/>
    </w:rPr>
  </w:style>
  <w:style w:type="character" w:customStyle="1" w:styleId="ListLabel232">
    <w:name w:val="ListLabel 232"/>
    <w:rsid w:val="00F931E8"/>
    <w:rPr>
      <w:rFonts w:cs="Wingdings"/>
    </w:rPr>
  </w:style>
  <w:style w:type="character" w:customStyle="1" w:styleId="ListLabel233">
    <w:name w:val="ListLabel 233"/>
    <w:rsid w:val="00F931E8"/>
    <w:rPr>
      <w:rFonts w:cs="Symbol"/>
    </w:rPr>
  </w:style>
  <w:style w:type="character" w:customStyle="1" w:styleId="ListLabel234">
    <w:name w:val="ListLabel 234"/>
    <w:rsid w:val="00F931E8"/>
    <w:rPr>
      <w:rFonts w:cs="Courier New"/>
    </w:rPr>
  </w:style>
  <w:style w:type="character" w:customStyle="1" w:styleId="ListLabel235">
    <w:name w:val="ListLabel 235"/>
    <w:rsid w:val="00F931E8"/>
    <w:rPr>
      <w:rFonts w:cs="Wingdings"/>
    </w:rPr>
  </w:style>
  <w:style w:type="character" w:customStyle="1" w:styleId="ListLabel236">
    <w:name w:val="ListLabel 236"/>
    <w:rsid w:val="00F931E8"/>
    <w:rPr>
      <w:rFonts w:cs="Symbol"/>
    </w:rPr>
  </w:style>
  <w:style w:type="character" w:customStyle="1" w:styleId="ListLabel237">
    <w:name w:val="ListLabel 237"/>
    <w:rsid w:val="00F931E8"/>
    <w:rPr>
      <w:rFonts w:cs="Courier New"/>
    </w:rPr>
  </w:style>
  <w:style w:type="character" w:customStyle="1" w:styleId="ListLabel238">
    <w:name w:val="ListLabel 238"/>
    <w:rsid w:val="00F931E8"/>
    <w:rPr>
      <w:rFonts w:cs="Wingdings"/>
    </w:rPr>
  </w:style>
  <w:style w:type="character" w:customStyle="1" w:styleId="ListLabel239">
    <w:name w:val="ListLabel 239"/>
    <w:rsid w:val="00F931E8"/>
    <w:rPr>
      <w:rFonts w:ascii="Times New Roman" w:hAnsi="Times New Roman" w:cs="OpenSymbol"/>
      <w:sz w:val="24"/>
    </w:rPr>
  </w:style>
  <w:style w:type="character" w:customStyle="1" w:styleId="ListLabel240">
    <w:name w:val="ListLabel 240"/>
    <w:rsid w:val="00F931E8"/>
    <w:rPr>
      <w:rFonts w:cs="Courier New"/>
    </w:rPr>
  </w:style>
  <w:style w:type="character" w:customStyle="1" w:styleId="ListLabel241">
    <w:name w:val="ListLabel 241"/>
    <w:rsid w:val="00F931E8"/>
    <w:rPr>
      <w:rFonts w:cs="Wingdings"/>
    </w:rPr>
  </w:style>
  <w:style w:type="character" w:customStyle="1" w:styleId="ListLabel242">
    <w:name w:val="ListLabel 242"/>
    <w:rsid w:val="00F931E8"/>
    <w:rPr>
      <w:rFonts w:cs="Symbol"/>
    </w:rPr>
  </w:style>
  <w:style w:type="character" w:customStyle="1" w:styleId="ListLabel243">
    <w:name w:val="ListLabel 243"/>
    <w:rsid w:val="00F931E8"/>
    <w:rPr>
      <w:rFonts w:cs="Courier New"/>
    </w:rPr>
  </w:style>
  <w:style w:type="character" w:customStyle="1" w:styleId="ListLabel244">
    <w:name w:val="ListLabel 244"/>
    <w:rsid w:val="00F931E8"/>
    <w:rPr>
      <w:rFonts w:cs="Wingdings"/>
    </w:rPr>
  </w:style>
  <w:style w:type="character" w:customStyle="1" w:styleId="ListLabel245">
    <w:name w:val="ListLabel 245"/>
    <w:rsid w:val="00F931E8"/>
    <w:rPr>
      <w:rFonts w:cs="Symbol"/>
    </w:rPr>
  </w:style>
  <w:style w:type="character" w:customStyle="1" w:styleId="ListLabel246">
    <w:name w:val="ListLabel 246"/>
    <w:rsid w:val="00F931E8"/>
    <w:rPr>
      <w:rFonts w:cs="Courier New"/>
    </w:rPr>
  </w:style>
  <w:style w:type="character" w:customStyle="1" w:styleId="ListLabel247">
    <w:name w:val="ListLabel 247"/>
    <w:rsid w:val="00F931E8"/>
    <w:rPr>
      <w:rFonts w:cs="Wingdings"/>
    </w:rPr>
  </w:style>
  <w:style w:type="character" w:customStyle="1" w:styleId="ListLabel248">
    <w:name w:val="ListLabel 248"/>
    <w:rsid w:val="00F931E8"/>
    <w:rPr>
      <w:rFonts w:ascii="Times New Roman" w:hAnsi="Times New Roman" w:cs="OpenSymbol"/>
      <w:b/>
      <w:sz w:val="24"/>
    </w:rPr>
  </w:style>
  <w:style w:type="character" w:customStyle="1" w:styleId="ListLabel249">
    <w:name w:val="ListLabel 249"/>
    <w:rsid w:val="00F931E8"/>
    <w:rPr>
      <w:rFonts w:cs="Courier New"/>
    </w:rPr>
  </w:style>
  <w:style w:type="character" w:customStyle="1" w:styleId="ListLabel250">
    <w:name w:val="ListLabel 250"/>
    <w:rsid w:val="00F931E8"/>
    <w:rPr>
      <w:rFonts w:cs="Wingdings"/>
    </w:rPr>
  </w:style>
  <w:style w:type="character" w:customStyle="1" w:styleId="ListLabel251">
    <w:name w:val="ListLabel 251"/>
    <w:rsid w:val="00F931E8"/>
    <w:rPr>
      <w:rFonts w:cs="Symbol"/>
    </w:rPr>
  </w:style>
  <w:style w:type="character" w:customStyle="1" w:styleId="ListLabel252">
    <w:name w:val="ListLabel 252"/>
    <w:rsid w:val="00F931E8"/>
    <w:rPr>
      <w:rFonts w:cs="Courier New"/>
    </w:rPr>
  </w:style>
  <w:style w:type="character" w:customStyle="1" w:styleId="ListLabel253">
    <w:name w:val="ListLabel 253"/>
    <w:rsid w:val="00F931E8"/>
    <w:rPr>
      <w:rFonts w:cs="Wingdings"/>
    </w:rPr>
  </w:style>
  <w:style w:type="character" w:customStyle="1" w:styleId="ListLabel254">
    <w:name w:val="ListLabel 254"/>
    <w:rsid w:val="00F931E8"/>
    <w:rPr>
      <w:rFonts w:cs="Symbol"/>
    </w:rPr>
  </w:style>
  <w:style w:type="character" w:customStyle="1" w:styleId="ListLabel255">
    <w:name w:val="ListLabel 255"/>
    <w:rsid w:val="00F931E8"/>
    <w:rPr>
      <w:rFonts w:cs="Courier New"/>
    </w:rPr>
  </w:style>
  <w:style w:type="character" w:customStyle="1" w:styleId="ListLabel256">
    <w:name w:val="ListLabel 256"/>
    <w:rsid w:val="00F931E8"/>
    <w:rPr>
      <w:rFonts w:cs="Wingdings"/>
    </w:rPr>
  </w:style>
  <w:style w:type="character" w:customStyle="1" w:styleId="ListLabel257">
    <w:name w:val="ListLabel 257"/>
    <w:rsid w:val="00F931E8"/>
    <w:rPr>
      <w:rFonts w:ascii="Times New Roman" w:hAnsi="Times New Roman" w:cs="Times New Roman"/>
      <w:sz w:val="24"/>
    </w:rPr>
  </w:style>
  <w:style w:type="character" w:customStyle="1" w:styleId="ListLabel258">
    <w:name w:val="ListLabel 258"/>
    <w:rsid w:val="00F931E8"/>
    <w:rPr>
      <w:rFonts w:cs="Courier New"/>
    </w:rPr>
  </w:style>
  <w:style w:type="character" w:customStyle="1" w:styleId="ListLabel259">
    <w:name w:val="ListLabel 259"/>
    <w:rsid w:val="00F931E8"/>
    <w:rPr>
      <w:rFonts w:cs="Wingdings"/>
    </w:rPr>
  </w:style>
  <w:style w:type="character" w:customStyle="1" w:styleId="ListLabel260">
    <w:name w:val="ListLabel 260"/>
    <w:rsid w:val="00F931E8"/>
    <w:rPr>
      <w:rFonts w:cs="Symbol"/>
    </w:rPr>
  </w:style>
  <w:style w:type="character" w:customStyle="1" w:styleId="ListLabel261">
    <w:name w:val="ListLabel 261"/>
    <w:rsid w:val="00F931E8"/>
    <w:rPr>
      <w:rFonts w:cs="Courier New"/>
    </w:rPr>
  </w:style>
  <w:style w:type="character" w:customStyle="1" w:styleId="ListLabel262">
    <w:name w:val="ListLabel 262"/>
    <w:rsid w:val="00F931E8"/>
    <w:rPr>
      <w:rFonts w:cs="Wingdings"/>
    </w:rPr>
  </w:style>
  <w:style w:type="character" w:customStyle="1" w:styleId="ListLabel263">
    <w:name w:val="ListLabel 263"/>
    <w:rsid w:val="00F931E8"/>
    <w:rPr>
      <w:rFonts w:cs="Symbol"/>
    </w:rPr>
  </w:style>
  <w:style w:type="character" w:customStyle="1" w:styleId="ListLabel264">
    <w:name w:val="ListLabel 264"/>
    <w:rsid w:val="00F931E8"/>
    <w:rPr>
      <w:rFonts w:cs="Courier New"/>
    </w:rPr>
  </w:style>
  <w:style w:type="character" w:customStyle="1" w:styleId="ListLabel265">
    <w:name w:val="ListLabel 265"/>
    <w:rsid w:val="00F931E8"/>
    <w:rPr>
      <w:rFonts w:cs="Wingdings"/>
    </w:rPr>
  </w:style>
  <w:style w:type="character" w:customStyle="1" w:styleId="ListLabel266">
    <w:name w:val="ListLabel 266"/>
    <w:rsid w:val="00F931E8"/>
    <w:rPr>
      <w:rFonts w:ascii="Times New Roman" w:hAnsi="Times New Roman" w:cs="OpenSymbol"/>
      <w:sz w:val="24"/>
    </w:rPr>
  </w:style>
  <w:style w:type="character" w:customStyle="1" w:styleId="ListLabel267">
    <w:name w:val="ListLabel 267"/>
    <w:rsid w:val="00F931E8"/>
    <w:rPr>
      <w:rFonts w:cs="Courier New"/>
    </w:rPr>
  </w:style>
  <w:style w:type="character" w:customStyle="1" w:styleId="ListLabel268">
    <w:name w:val="ListLabel 268"/>
    <w:rsid w:val="00F931E8"/>
    <w:rPr>
      <w:rFonts w:cs="Wingdings"/>
    </w:rPr>
  </w:style>
  <w:style w:type="character" w:customStyle="1" w:styleId="ListLabel269">
    <w:name w:val="ListLabel 269"/>
    <w:rsid w:val="00F931E8"/>
    <w:rPr>
      <w:rFonts w:cs="Symbol"/>
    </w:rPr>
  </w:style>
  <w:style w:type="character" w:customStyle="1" w:styleId="ListLabel270">
    <w:name w:val="ListLabel 270"/>
    <w:rsid w:val="00F931E8"/>
    <w:rPr>
      <w:rFonts w:cs="Courier New"/>
    </w:rPr>
  </w:style>
  <w:style w:type="character" w:customStyle="1" w:styleId="ListLabel271">
    <w:name w:val="ListLabel 271"/>
    <w:rsid w:val="00F931E8"/>
    <w:rPr>
      <w:rFonts w:cs="Wingdings"/>
    </w:rPr>
  </w:style>
  <w:style w:type="character" w:customStyle="1" w:styleId="ListLabel272">
    <w:name w:val="ListLabel 272"/>
    <w:rsid w:val="00F931E8"/>
    <w:rPr>
      <w:rFonts w:cs="Symbol"/>
    </w:rPr>
  </w:style>
  <w:style w:type="character" w:customStyle="1" w:styleId="ListLabel273">
    <w:name w:val="ListLabel 273"/>
    <w:rsid w:val="00F931E8"/>
    <w:rPr>
      <w:rFonts w:cs="Courier New"/>
    </w:rPr>
  </w:style>
  <w:style w:type="character" w:customStyle="1" w:styleId="ListLabel274">
    <w:name w:val="ListLabel 274"/>
    <w:rsid w:val="00F931E8"/>
    <w:rPr>
      <w:rFonts w:cs="Wingdings"/>
    </w:rPr>
  </w:style>
  <w:style w:type="character" w:customStyle="1" w:styleId="ListLabel275">
    <w:name w:val="ListLabel 275"/>
    <w:rsid w:val="00F931E8"/>
    <w:rPr>
      <w:rFonts w:ascii="Times New Roman" w:hAnsi="Times New Roman"/>
      <w:b w:val="0"/>
      <w:sz w:val="24"/>
    </w:rPr>
  </w:style>
  <w:style w:type="character" w:customStyle="1" w:styleId="ListLabel276">
    <w:name w:val="ListLabel 276"/>
    <w:rsid w:val="00F931E8"/>
    <w:rPr>
      <w:rFonts w:ascii="Times New Roman" w:hAnsi="Times New Roman" w:cs="TimesNewRomanPSMT"/>
      <w:sz w:val="24"/>
    </w:rPr>
  </w:style>
  <w:style w:type="character" w:customStyle="1" w:styleId="ListLabel277">
    <w:name w:val="ListLabel 277"/>
    <w:rsid w:val="00F931E8"/>
    <w:rPr>
      <w:rFonts w:ascii="Times New Roman" w:hAnsi="Times New Roman" w:cs="TimesNewRomanPSMT"/>
      <w:sz w:val="24"/>
    </w:rPr>
  </w:style>
  <w:style w:type="character" w:customStyle="1" w:styleId="ListLabel278">
    <w:name w:val="ListLabel 278"/>
    <w:rsid w:val="00F931E8"/>
    <w:rPr>
      <w:rFonts w:cs="TimesNewRomanPSMT"/>
      <w:sz w:val="24"/>
    </w:rPr>
  </w:style>
  <w:style w:type="character" w:customStyle="1" w:styleId="ListLabel279">
    <w:name w:val="ListLabel 279"/>
    <w:rsid w:val="00F931E8"/>
    <w:rPr>
      <w:rFonts w:ascii="Times New Roman" w:hAnsi="Times New Roman" w:cs="TimesNewRomanPSMT"/>
      <w:sz w:val="24"/>
    </w:rPr>
  </w:style>
  <w:style w:type="character" w:customStyle="1" w:styleId="ListLabel280">
    <w:name w:val="ListLabel 280"/>
    <w:rsid w:val="00F931E8"/>
    <w:rPr>
      <w:rFonts w:cs="TimesNewRomanPSMT"/>
      <w:sz w:val="24"/>
    </w:rPr>
  </w:style>
  <w:style w:type="character" w:customStyle="1" w:styleId="ListLabel281">
    <w:name w:val="ListLabel 281"/>
    <w:rsid w:val="00F931E8"/>
    <w:rPr>
      <w:rFonts w:cs="Courier New"/>
    </w:rPr>
  </w:style>
  <w:style w:type="character" w:customStyle="1" w:styleId="ListLabel282">
    <w:name w:val="ListLabel 282"/>
    <w:rsid w:val="00F931E8"/>
    <w:rPr>
      <w:rFonts w:cs="Wingdings"/>
    </w:rPr>
  </w:style>
  <w:style w:type="character" w:customStyle="1" w:styleId="ListLabel283">
    <w:name w:val="ListLabel 283"/>
    <w:rsid w:val="00F931E8"/>
    <w:rPr>
      <w:rFonts w:cs="Symbol"/>
    </w:rPr>
  </w:style>
  <w:style w:type="character" w:customStyle="1" w:styleId="ListLabel284">
    <w:name w:val="ListLabel 284"/>
    <w:rsid w:val="00F931E8"/>
    <w:rPr>
      <w:rFonts w:cs="Courier New"/>
    </w:rPr>
  </w:style>
  <w:style w:type="character" w:customStyle="1" w:styleId="ListLabel285">
    <w:name w:val="ListLabel 285"/>
    <w:rsid w:val="00F931E8"/>
    <w:rPr>
      <w:rFonts w:cs="Wingdings"/>
    </w:rPr>
  </w:style>
  <w:style w:type="character" w:customStyle="1" w:styleId="ListLabel286">
    <w:name w:val="ListLabel 286"/>
    <w:rsid w:val="00F931E8"/>
    <w:rPr>
      <w:rFonts w:cs="Symbol"/>
    </w:rPr>
  </w:style>
  <w:style w:type="character" w:customStyle="1" w:styleId="ListLabel287">
    <w:name w:val="ListLabel 287"/>
    <w:rsid w:val="00F931E8"/>
    <w:rPr>
      <w:rFonts w:cs="Courier New"/>
    </w:rPr>
  </w:style>
  <w:style w:type="character" w:customStyle="1" w:styleId="ListLabel288">
    <w:name w:val="ListLabel 288"/>
    <w:rsid w:val="00F931E8"/>
    <w:rPr>
      <w:rFonts w:cs="Wingdings"/>
    </w:rPr>
  </w:style>
  <w:style w:type="character" w:customStyle="1" w:styleId="ListLabel289">
    <w:name w:val="ListLabel 289"/>
    <w:rsid w:val="00F931E8"/>
    <w:rPr>
      <w:rFonts w:ascii="Times New Roman" w:hAnsi="Times New Roman" w:cs="Times New Roman"/>
      <w:sz w:val="24"/>
    </w:rPr>
  </w:style>
  <w:style w:type="character" w:customStyle="1" w:styleId="ListLabel290">
    <w:name w:val="ListLabel 290"/>
    <w:rsid w:val="00F931E8"/>
    <w:rPr>
      <w:rFonts w:cs="Courier New"/>
    </w:rPr>
  </w:style>
  <w:style w:type="character" w:customStyle="1" w:styleId="ListLabel291">
    <w:name w:val="ListLabel 291"/>
    <w:rsid w:val="00F931E8"/>
    <w:rPr>
      <w:rFonts w:cs="Wingdings"/>
    </w:rPr>
  </w:style>
  <w:style w:type="character" w:customStyle="1" w:styleId="ListLabel292">
    <w:name w:val="ListLabel 292"/>
    <w:rsid w:val="00F931E8"/>
    <w:rPr>
      <w:rFonts w:cs="Symbol"/>
    </w:rPr>
  </w:style>
  <w:style w:type="character" w:customStyle="1" w:styleId="ListLabel293">
    <w:name w:val="ListLabel 293"/>
    <w:rsid w:val="00F931E8"/>
    <w:rPr>
      <w:rFonts w:cs="Courier New"/>
    </w:rPr>
  </w:style>
  <w:style w:type="character" w:customStyle="1" w:styleId="ListLabel294">
    <w:name w:val="ListLabel 294"/>
    <w:rsid w:val="00F931E8"/>
    <w:rPr>
      <w:rFonts w:cs="Wingdings"/>
    </w:rPr>
  </w:style>
  <w:style w:type="character" w:customStyle="1" w:styleId="ListLabel295">
    <w:name w:val="ListLabel 295"/>
    <w:rsid w:val="00F931E8"/>
    <w:rPr>
      <w:rFonts w:cs="Symbol"/>
    </w:rPr>
  </w:style>
  <w:style w:type="character" w:customStyle="1" w:styleId="ListLabel296">
    <w:name w:val="ListLabel 296"/>
    <w:rsid w:val="00F931E8"/>
    <w:rPr>
      <w:rFonts w:cs="Courier New"/>
    </w:rPr>
  </w:style>
  <w:style w:type="character" w:customStyle="1" w:styleId="ListLabel297">
    <w:name w:val="ListLabel 297"/>
    <w:rsid w:val="00F931E8"/>
    <w:rPr>
      <w:rFonts w:cs="Wingdings"/>
    </w:rPr>
  </w:style>
  <w:style w:type="character" w:customStyle="1" w:styleId="ListLabel298">
    <w:name w:val="ListLabel 298"/>
    <w:rsid w:val="00F931E8"/>
    <w:rPr>
      <w:rFonts w:ascii="Times New Roman" w:hAnsi="Times New Roman" w:cs="Times New Roman"/>
      <w:sz w:val="24"/>
    </w:rPr>
  </w:style>
  <w:style w:type="character" w:customStyle="1" w:styleId="ListLabel299">
    <w:name w:val="ListLabel 299"/>
    <w:rsid w:val="00F931E8"/>
    <w:rPr>
      <w:rFonts w:cs="Courier New"/>
    </w:rPr>
  </w:style>
  <w:style w:type="character" w:customStyle="1" w:styleId="ListLabel300">
    <w:name w:val="ListLabel 300"/>
    <w:rsid w:val="00F931E8"/>
    <w:rPr>
      <w:rFonts w:cs="Wingdings"/>
    </w:rPr>
  </w:style>
  <w:style w:type="character" w:customStyle="1" w:styleId="ListLabel301">
    <w:name w:val="ListLabel 301"/>
    <w:rsid w:val="00F931E8"/>
    <w:rPr>
      <w:rFonts w:cs="Symbol"/>
    </w:rPr>
  </w:style>
  <w:style w:type="character" w:customStyle="1" w:styleId="ListLabel302">
    <w:name w:val="ListLabel 302"/>
    <w:rsid w:val="00F931E8"/>
    <w:rPr>
      <w:rFonts w:cs="Courier New"/>
    </w:rPr>
  </w:style>
  <w:style w:type="character" w:customStyle="1" w:styleId="ListLabel303">
    <w:name w:val="ListLabel 303"/>
    <w:rsid w:val="00F931E8"/>
    <w:rPr>
      <w:rFonts w:cs="Wingdings"/>
    </w:rPr>
  </w:style>
  <w:style w:type="character" w:customStyle="1" w:styleId="ListLabel304">
    <w:name w:val="ListLabel 304"/>
    <w:rsid w:val="00F931E8"/>
    <w:rPr>
      <w:rFonts w:cs="Symbol"/>
    </w:rPr>
  </w:style>
  <w:style w:type="character" w:customStyle="1" w:styleId="ListLabel305">
    <w:name w:val="ListLabel 305"/>
    <w:rsid w:val="00F931E8"/>
    <w:rPr>
      <w:rFonts w:cs="Courier New"/>
    </w:rPr>
  </w:style>
  <w:style w:type="character" w:customStyle="1" w:styleId="ListLabel306">
    <w:name w:val="ListLabel 306"/>
    <w:rsid w:val="00F931E8"/>
    <w:rPr>
      <w:rFonts w:cs="Wingdings"/>
    </w:rPr>
  </w:style>
  <w:style w:type="character" w:customStyle="1" w:styleId="ListLabel307">
    <w:name w:val="ListLabel 307"/>
    <w:rsid w:val="00F931E8"/>
    <w:rPr>
      <w:rFonts w:ascii="Times New Roman" w:hAnsi="Times New Roman" w:cs="Times New Roman"/>
    </w:rPr>
  </w:style>
  <w:style w:type="character" w:customStyle="1" w:styleId="ListLabel308">
    <w:name w:val="ListLabel 308"/>
    <w:rsid w:val="00F931E8"/>
    <w:rPr>
      <w:rFonts w:cs="Courier New"/>
    </w:rPr>
  </w:style>
  <w:style w:type="character" w:customStyle="1" w:styleId="ListLabel309">
    <w:name w:val="ListLabel 309"/>
    <w:rsid w:val="00F931E8"/>
    <w:rPr>
      <w:rFonts w:cs="Wingdings"/>
    </w:rPr>
  </w:style>
  <w:style w:type="character" w:customStyle="1" w:styleId="ListLabel310">
    <w:name w:val="ListLabel 310"/>
    <w:rsid w:val="00F931E8"/>
    <w:rPr>
      <w:rFonts w:cs="Symbol"/>
    </w:rPr>
  </w:style>
  <w:style w:type="character" w:customStyle="1" w:styleId="ListLabel311">
    <w:name w:val="ListLabel 311"/>
    <w:rsid w:val="00F931E8"/>
    <w:rPr>
      <w:rFonts w:cs="Courier New"/>
    </w:rPr>
  </w:style>
  <w:style w:type="character" w:customStyle="1" w:styleId="ListLabel312">
    <w:name w:val="ListLabel 312"/>
    <w:rsid w:val="00F931E8"/>
    <w:rPr>
      <w:rFonts w:cs="Wingdings"/>
    </w:rPr>
  </w:style>
  <w:style w:type="character" w:customStyle="1" w:styleId="ListLabel313">
    <w:name w:val="ListLabel 313"/>
    <w:rsid w:val="00F931E8"/>
    <w:rPr>
      <w:rFonts w:cs="Symbol"/>
    </w:rPr>
  </w:style>
  <w:style w:type="character" w:customStyle="1" w:styleId="ListLabel314">
    <w:name w:val="ListLabel 314"/>
    <w:rsid w:val="00F931E8"/>
    <w:rPr>
      <w:rFonts w:cs="Courier New"/>
    </w:rPr>
  </w:style>
  <w:style w:type="character" w:customStyle="1" w:styleId="ListLabel315">
    <w:name w:val="ListLabel 315"/>
    <w:rsid w:val="00F931E8"/>
    <w:rPr>
      <w:rFonts w:cs="Wingdings"/>
    </w:rPr>
  </w:style>
  <w:style w:type="character" w:customStyle="1" w:styleId="ListLabel316">
    <w:name w:val="ListLabel 316"/>
    <w:rsid w:val="00F931E8"/>
    <w:rPr>
      <w:rFonts w:ascii="Times New Roman" w:hAnsi="Times New Roman" w:cs="Times New Roman"/>
      <w:sz w:val="24"/>
    </w:rPr>
  </w:style>
  <w:style w:type="character" w:customStyle="1" w:styleId="ListLabel317">
    <w:name w:val="ListLabel 317"/>
    <w:rsid w:val="00F931E8"/>
    <w:rPr>
      <w:rFonts w:cs="Courier New"/>
    </w:rPr>
  </w:style>
  <w:style w:type="character" w:customStyle="1" w:styleId="ListLabel318">
    <w:name w:val="ListLabel 318"/>
    <w:rsid w:val="00F931E8"/>
    <w:rPr>
      <w:rFonts w:cs="Wingdings"/>
    </w:rPr>
  </w:style>
  <w:style w:type="character" w:customStyle="1" w:styleId="ListLabel319">
    <w:name w:val="ListLabel 319"/>
    <w:rsid w:val="00F931E8"/>
    <w:rPr>
      <w:rFonts w:cs="Symbol"/>
    </w:rPr>
  </w:style>
  <w:style w:type="character" w:customStyle="1" w:styleId="ListLabel320">
    <w:name w:val="ListLabel 320"/>
    <w:rsid w:val="00F931E8"/>
    <w:rPr>
      <w:rFonts w:cs="Courier New"/>
    </w:rPr>
  </w:style>
  <w:style w:type="character" w:customStyle="1" w:styleId="ListLabel321">
    <w:name w:val="ListLabel 321"/>
    <w:rsid w:val="00F931E8"/>
    <w:rPr>
      <w:rFonts w:cs="Wingdings"/>
    </w:rPr>
  </w:style>
  <w:style w:type="character" w:customStyle="1" w:styleId="ListLabel322">
    <w:name w:val="ListLabel 322"/>
    <w:rsid w:val="00F931E8"/>
    <w:rPr>
      <w:rFonts w:cs="Symbol"/>
    </w:rPr>
  </w:style>
  <w:style w:type="character" w:customStyle="1" w:styleId="ListLabel323">
    <w:name w:val="ListLabel 323"/>
    <w:rsid w:val="00F931E8"/>
    <w:rPr>
      <w:rFonts w:cs="Courier New"/>
    </w:rPr>
  </w:style>
  <w:style w:type="character" w:customStyle="1" w:styleId="ListLabel324">
    <w:name w:val="ListLabel 324"/>
    <w:rsid w:val="00F931E8"/>
    <w:rPr>
      <w:rFonts w:cs="Wingdings"/>
    </w:rPr>
  </w:style>
  <w:style w:type="character" w:customStyle="1" w:styleId="ListLabel325">
    <w:name w:val="ListLabel 325"/>
    <w:rsid w:val="00F931E8"/>
    <w:rPr>
      <w:rFonts w:ascii="Times New Roman" w:hAnsi="Times New Roman" w:cs="Times New Roman"/>
      <w:sz w:val="24"/>
    </w:rPr>
  </w:style>
  <w:style w:type="character" w:customStyle="1" w:styleId="ListLabel326">
    <w:name w:val="ListLabel 326"/>
    <w:rsid w:val="00F931E8"/>
    <w:rPr>
      <w:rFonts w:cs="Courier New"/>
    </w:rPr>
  </w:style>
  <w:style w:type="character" w:customStyle="1" w:styleId="ListLabel327">
    <w:name w:val="ListLabel 327"/>
    <w:rsid w:val="00F931E8"/>
    <w:rPr>
      <w:rFonts w:cs="Wingdings"/>
    </w:rPr>
  </w:style>
  <w:style w:type="character" w:customStyle="1" w:styleId="ListLabel328">
    <w:name w:val="ListLabel 328"/>
    <w:rsid w:val="00F931E8"/>
    <w:rPr>
      <w:rFonts w:cs="Symbol"/>
    </w:rPr>
  </w:style>
  <w:style w:type="character" w:customStyle="1" w:styleId="ListLabel329">
    <w:name w:val="ListLabel 329"/>
    <w:rsid w:val="00F931E8"/>
    <w:rPr>
      <w:rFonts w:cs="Courier New"/>
    </w:rPr>
  </w:style>
  <w:style w:type="character" w:customStyle="1" w:styleId="ListLabel330">
    <w:name w:val="ListLabel 330"/>
    <w:rsid w:val="00F931E8"/>
    <w:rPr>
      <w:rFonts w:cs="Wingdings"/>
    </w:rPr>
  </w:style>
  <w:style w:type="character" w:customStyle="1" w:styleId="ListLabel331">
    <w:name w:val="ListLabel 331"/>
    <w:rsid w:val="00F931E8"/>
    <w:rPr>
      <w:rFonts w:cs="Symbol"/>
    </w:rPr>
  </w:style>
  <w:style w:type="character" w:customStyle="1" w:styleId="ListLabel332">
    <w:name w:val="ListLabel 332"/>
    <w:rsid w:val="00F931E8"/>
    <w:rPr>
      <w:rFonts w:cs="Courier New"/>
    </w:rPr>
  </w:style>
  <w:style w:type="character" w:customStyle="1" w:styleId="ListLabel333">
    <w:name w:val="ListLabel 333"/>
    <w:rsid w:val="00F931E8"/>
    <w:rPr>
      <w:rFonts w:cs="Wingdings"/>
    </w:rPr>
  </w:style>
  <w:style w:type="character" w:customStyle="1" w:styleId="ListLabel334">
    <w:name w:val="ListLabel 334"/>
    <w:rsid w:val="00F931E8"/>
    <w:rPr>
      <w:rFonts w:ascii="Times New Roman" w:hAnsi="Times New Roman"/>
      <w:b/>
      <w:color w:val="auto"/>
      <w:sz w:val="24"/>
    </w:rPr>
  </w:style>
  <w:style w:type="character" w:customStyle="1" w:styleId="ListLabel335">
    <w:name w:val="ListLabel 335"/>
    <w:rsid w:val="00F931E8"/>
    <w:rPr>
      <w:rFonts w:ascii="Times New Roman" w:hAnsi="Times New Roman" w:cs="Times New Roman"/>
      <w:sz w:val="24"/>
    </w:rPr>
  </w:style>
  <w:style w:type="character" w:customStyle="1" w:styleId="ListLabel336">
    <w:name w:val="ListLabel 336"/>
    <w:rsid w:val="00F931E8"/>
    <w:rPr>
      <w:rFonts w:cs="Courier New"/>
    </w:rPr>
  </w:style>
  <w:style w:type="character" w:customStyle="1" w:styleId="ListLabel337">
    <w:name w:val="ListLabel 337"/>
    <w:rsid w:val="00F931E8"/>
    <w:rPr>
      <w:rFonts w:cs="Wingdings"/>
    </w:rPr>
  </w:style>
  <w:style w:type="character" w:customStyle="1" w:styleId="ListLabel338">
    <w:name w:val="ListLabel 338"/>
    <w:rsid w:val="00F931E8"/>
    <w:rPr>
      <w:rFonts w:cs="Symbol"/>
    </w:rPr>
  </w:style>
  <w:style w:type="character" w:customStyle="1" w:styleId="ListLabel339">
    <w:name w:val="ListLabel 339"/>
    <w:rsid w:val="00F931E8"/>
    <w:rPr>
      <w:rFonts w:cs="Courier New"/>
    </w:rPr>
  </w:style>
  <w:style w:type="character" w:customStyle="1" w:styleId="ListLabel340">
    <w:name w:val="ListLabel 340"/>
    <w:rsid w:val="00F931E8"/>
    <w:rPr>
      <w:rFonts w:cs="Wingdings"/>
    </w:rPr>
  </w:style>
  <w:style w:type="character" w:customStyle="1" w:styleId="ListLabel341">
    <w:name w:val="ListLabel 341"/>
    <w:rsid w:val="00F931E8"/>
    <w:rPr>
      <w:rFonts w:cs="Symbol"/>
    </w:rPr>
  </w:style>
  <w:style w:type="character" w:customStyle="1" w:styleId="ListLabel342">
    <w:name w:val="ListLabel 342"/>
    <w:rsid w:val="00F931E8"/>
    <w:rPr>
      <w:rFonts w:cs="Courier New"/>
    </w:rPr>
  </w:style>
  <w:style w:type="character" w:customStyle="1" w:styleId="ListLabel343">
    <w:name w:val="ListLabel 343"/>
    <w:rsid w:val="00F931E8"/>
    <w:rPr>
      <w:rFonts w:cs="Wingdings"/>
    </w:rPr>
  </w:style>
  <w:style w:type="character" w:customStyle="1" w:styleId="ListLabel344">
    <w:name w:val="ListLabel 344"/>
    <w:rsid w:val="00F931E8"/>
    <w:rPr>
      <w:rFonts w:ascii="Times New Roman" w:hAnsi="Times New Roman" w:cs="Times New Roman"/>
      <w:sz w:val="24"/>
    </w:rPr>
  </w:style>
  <w:style w:type="character" w:customStyle="1" w:styleId="ListLabel345">
    <w:name w:val="ListLabel 345"/>
    <w:rsid w:val="00F931E8"/>
    <w:rPr>
      <w:rFonts w:cs="Courier New"/>
    </w:rPr>
  </w:style>
  <w:style w:type="character" w:customStyle="1" w:styleId="ListLabel346">
    <w:name w:val="ListLabel 346"/>
    <w:rsid w:val="00F931E8"/>
    <w:rPr>
      <w:rFonts w:cs="Wingdings"/>
    </w:rPr>
  </w:style>
  <w:style w:type="character" w:customStyle="1" w:styleId="ListLabel347">
    <w:name w:val="ListLabel 347"/>
    <w:rsid w:val="00F931E8"/>
    <w:rPr>
      <w:rFonts w:cs="Symbol"/>
    </w:rPr>
  </w:style>
  <w:style w:type="character" w:customStyle="1" w:styleId="ListLabel348">
    <w:name w:val="ListLabel 348"/>
    <w:rsid w:val="00F931E8"/>
    <w:rPr>
      <w:rFonts w:cs="Courier New"/>
    </w:rPr>
  </w:style>
  <w:style w:type="character" w:customStyle="1" w:styleId="ListLabel349">
    <w:name w:val="ListLabel 349"/>
    <w:rsid w:val="00F931E8"/>
    <w:rPr>
      <w:rFonts w:cs="Wingdings"/>
    </w:rPr>
  </w:style>
  <w:style w:type="character" w:customStyle="1" w:styleId="ListLabel350">
    <w:name w:val="ListLabel 350"/>
    <w:rsid w:val="00F931E8"/>
    <w:rPr>
      <w:rFonts w:cs="Symbol"/>
    </w:rPr>
  </w:style>
  <w:style w:type="character" w:customStyle="1" w:styleId="ListLabel351">
    <w:name w:val="ListLabel 351"/>
    <w:rsid w:val="00F931E8"/>
    <w:rPr>
      <w:rFonts w:cs="Courier New"/>
    </w:rPr>
  </w:style>
  <w:style w:type="character" w:customStyle="1" w:styleId="ListLabel352">
    <w:name w:val="ListLabel 352"/>
    <w:rsid w:val="00F931E8"/>
    <w:rPr>
      <w:rFonts w:cs="Wingdings"/>
    </w:rPr>
  </w:style>
  <w:style w:type="character" w:customStyle="1" w:styleId="ListLabel353">
    <w:name w:val="ListLabel 353"/>
    <w:rsid w:val="00F931E8"/>
    <w:rPr>
      <w:rFonts w:ascii="Times New Roman" w:hAnsi="Times New Roman" w:cs="Times New Roman"/>
      <w:sz w:val="24"/>
    </w:rPr>
  </w:style>
  <w:style w:type="character" w:customStyle="1" w:styleId="ListLabel354">
    <w:name w:val="ListLabel 354"/>
    <w:rsid w:val="00F931E8"/>
    <w:rPr>
      <w:rFonts w:cs="Courier New"/>
    </w:rPr>
  </w:style>
  <w:style w:type="character" w:customStyle="1" w:styleId="ListLabel355">
    <w:name w:val="ListLabel 355"/>
    <w:rsid w:val="00F931E8"/>
    <w:rPr>
      <w:rFonts w:cs="Wingdings"/>
    </w:rPr>
  </w:style>
  <w:style w:type="character" w:customStyle="1" w:styleId="ListLabel356">
    <w:name w:val="ListLabel 356"/>
    <w:rsid w:val="00F931E8"/>
    <w:rPr>
      <w:rFonts w:cs="Symbol"/>
    </w:rPr>
  </w:style>
  <w:style w:type="character" w:customStyle="1" w:styleId="ListLabel357">
    <w:name w:val="ListLabel 357"/>
    <w:rsid w:val="00F931E8"/>
    <w:rPr>
      <w:rFonts w:cs="Courier New"/>
    </w:rPr>
  </w:style>
  <w:style w:type="character" w:customStyle="1" w:styleId="ListLabel358">
    <w:name w:val="ListLabel 358"/>
    <w:rsid w:val="00F931E8"/>
    <w:rPr>
      <w:rFonts w:cs="Wingdings"/>
    </w:rPr>
  </w:style>
  <w:style w:type="character" w:customStyle="1" w:styleId="ListLabel359">
    <w:name w:val="ListLabel 359"/>
    <w:rsid w:val="00F931E8"/>
    <w:rPr>
      <w:rFonts w:cs="Symbol"/>
    </w:rPr>
  </w:style>
  <w:style w:type="character" w:customStyle="1" w:styleId="ListLabel360">
    <w:name w:val="ListLabel 360"/>
    <w:rsid w:val="00F931E8"/>
    <w:rPr>
      <w:rFonts w:cs="Courier New"/>
    </w:rPr>
  </w:style>
  <w:style w:type="character" w:customStyle="1" w:styleId="ListLabel361">
    <w:name w:val="ListLabel 361"/>
    <w:rsid w:val="00F931E8"/>
    <w:rPr>
      <w:rFonts w:cs="Wingdings"/>
    </w:rPr>
  </w:style>
  <w:style w:type="character" w:customStyle="1" w:styleId="ListLabel362">
    <w:name w:val="ListLabel 362"/>
    <w:rsid w:val="00F931E8"/>
    <w:rPr>
      <w:rFonts w:ascii="Times New Roman" w:hAnsi="Times New Roman" w:cs="Times New Roman"/>
      <w:sz w:val="24"/>
    </w:rPr>
  </w:style>
  <w:style w:type="character" w:customStyle="1" w:styleId="ListLabel363">
    <w:name w:val="ListLabel 363"/>
    <w:rsid w:val="00F931E8"/>
    <w:rPr>
      <w:rFonts w:cs="Courier New"/>
    </w:rPr>
  </w:style>
  <w:style w:type="character" w:customStyle="1" w:styleId="ListLabel364">
    <w:name w:val="ListLabel 364"/>
    <w:rsid w:val="00F931E8"/>
    <w:rPr>
      <w:rFonts w:cs="Wingdings"/>
    </w:rPr>
  </w:style>
  <w:style w:type="character" w:customStyle="1" w:styleId="ListLabel365">
    <w:name w:val="ListLabel 365"/>
    <w:rsid w:val="00F931E8"/>
    <w:rPr>
      <w:rFonts w:cs="Symbol"/>
    </w:rPr>
  </w:style>
  <w:style w:type="character" w:customStyle="1" w:styleId="ListLabel366">
    <w:name w:val="ListLabel 366"/>
    <w:rsid w:val="00F931E8"/>
    <w:rPr>
      <w:rFonts w:cs="Courier New"/>
    </w:rPr>
  </w:style>
  <w:style w:type="character" w:customStyle="1" w:styleId="ListLabel367">
    <w:name w:val="ListLabel 367"/>
    <w:rsid w:val="00F931E8"/>
    <w:rPr>
      <w:rFonts w:cs="Wingdings"/>
    </w:rPr>
  </w:style>
  <w:style w:type="character" w:customStyle="1" w:styleId="ListLabel368">
    <w:name w:val="ListLabel 368"/>
    <w:rsid w:val="00F931E8"/>
    <w:rPr>
      <w:rFonts w:cs="Symbol"/>
    </w:rPr>
  </w:style>
  <w:style w:type="character" w:customStyle="1" w:styleId="ListLabel369">
    <w:name w:val="ListLabel 369"/>
    <w:rsid w:val="00F931E8"/>
    <w:rPr>
      <w:rFonts w:cs="Courier New"/>
    </w:rPr>
  </w:style>
  <w:style w:type="character" w:customStyle="1" w:styleId="ListLabel370">
    <w:name w:val="ListLabel 370"/>
    <w:rsid w:val="00F931E8"/>
    <w:rPr>
      <w:rFonts w:cs="Wingdings"/>
    </w:rPr>
  </w:style>
  <w:style w:type="character" w:customStyle="1" w:styleId="ListLabel371">
    <w:name w:val="ListLabel 371"/>
    <w:rsid w:val="00F931E8"/>
    <w:rPr>
      <w:rFonts w:ascii="Times New Roman" w:hAnsi="Times New Roman" w:cs="Times New Roman"/>
      <w:sz w:val="24"/>
    </w:rPr>
  </w:style>
  <w:style w:type="character" w:customStyle="1" w:styleId="ListLabel372">
    <w:name w:val="ListLabel 372"/>
    <w:rsid w:val="00F931E8"/>
    <w:rPr>
      <w:rFonts w:cs="Courier New"/>
    </w:rPr>
  </w:style>
  <w:style w:type="character" w:customStyle="1" w:styleId="ListLabel373">
    <w:name w:val="ListLabel 373"/>
    <w:rsid w:val="00F931E8"/>
    <w:rPr>
      <w:rFonts w:cs="Wingdings"/>
    </w:rPr>
  </w:style>
  <w:style w:type="character" w:customStyle="1" w:styleId="ListLabel374">
    <w:name w:val="ListLabel 374"/>
    <w:rsid w:val="00F931E8"/>
    <w:rPr>
      <w:rFonts w:cs="Symbol"/>
    </w:rPr>
  </w:style>
  <w:style w:type="character" w:customStyle="1" w:styleId="ListLabel375">
    <w:name w:val="ListLabel 375"/>
    <w:rsid w:val="00F931E8"/>
    <w:rPr>
      <w:rFonts w:cs="Courier New"/>
    </w:rPr>
  </w:style>
  <w:style w:type="character" w:customStyle="1" w:styleId="ListLabel376">
    <w:name w:val="ListLabel 376"/>
    <w:rsid w:val="00F931E8"/>
    <w:rPr>
      <w:rFonts w:cs="Wingdings"/>
    </w:rPr>
  </w:style>
  <w:style w:type="character" w:customStyle="1" w:styleId="ListLabel377">
    <w:name w:val="ListLabel 377"/>
    <w:rsid w:val="00F931E8"/>
    <w:rPr>
      <w:rFonts w:cs="Symbol"/>
    </w:rPr>
  </w:style>
  <w:style w:type="character" w:customStyle="1" w:styleId="ListLabel378">
    <w:name w:val="ListLabel 378"/>
    <w:rsid w:val="00F931E8"/>
    <w:rPr>
      <w:rFonts w:cs="Courier New"/>
    </w:rPr>
  </w:style>
  <w:style w:type="character" w:customStyle="1" w:styleId="ListLabel379">
    <w:name w:val="ListLabel 379"/>
    <w:rsid w:val="00F931E8"/>
    <w:rPr>
      <w:rFonts w:cs="Wingdings"/>
    </w:rPr>
  </w:style>
  <w:style w:type="character" w:customStyle="1" w:styleId="ListLabel380">
    <w:name w:val="ListLabel 380"/>
    <w:rsid w:val="00F931E8"/>
    <w:rPr>
      <w:rFonts w:ascii="Times New Roman" w:hAnsi="Times New Roman" w:cs="Times New Roman"/>
      <w:sz w:val="24"/>
    </w:rPr>
  </w:style>
  <w:style w:type="character" w:customStyle="1" w:styleId="ListLabel381">
    <w:name w:val="ListLabel 381"/>
    <w:rsid w:val="00F931E8"/>
    <w:rPr>
      <w:rFonts w:cs="Courier New"/>
    </w:rPr>
  </w:style>
  <w:style w:type="character" w:customStyle="1" w:styleId="ListLabel382">
    <w:name w:val="ListLabel 382"/>
    <w:rsid w:val="00F931E8"/>
    <w:rPr>
      <w:rFonts w:cs="Wingdings"/>
    </w:rPr>
  </w:style>
  <w:style w:type="character" w:customStyle="1" w:styleId="ListLabel383">
    <w:name w:val="ListLabel 383"/>
    <w:rsid w:val="00F931E8"/>
    <w:rPr>
      <w:rFonts w:cs="Symbol"/>
    </w:rPr>
  </w:style>
  <w:style w:type="character" w:customStyle="1" w:styleId="ListLabel384">
    <w:name w:val="ListLabel 384"/>
    <w:rsid w:val="00F931E8"/>
    <w:rPr>
      <w:rFonts w:cs="Courier New"/>
    </w:rPr>
  </w:style>
  <w:style w:type="character" w:customStyle="1" w:styleId="ListLabel385">
    <w:name w:val="ListLabel 385"/>
    <w:rsid w:val="00F931E8"/>
    <w:rPr>
      <w:rFonts w:cs="Wingdings"/>
    </w:rPr>
  </w:style>
  <w:style w:type="character" w:customStyle="1" w:styleId="ListLabel386">
    <w:name w:val="ListLabel 386"/>
    <w:rsid w:val="00F931E8"/>
    <w:rPr>
      <w:rFonts w:cs="Symbol"/>
    </w:rPr>
  </w:style>
  <w:style w:type="character" w:customStyle="1" w:styleId="ListLabel387">
    <w:name w:val="ListLabel 387"/>
    <w:rsid w:val="00F931E8"/>
    <w:rPr>
      <w:rFonts w:cs="Courier New"/>
    </w:rPr>
  </w:style>
  <w:style w:type="character" w:customStyle="1" w:styleId="ListLabel388">
    <w:name w:val="ListLabel 388"/>
    <w:rsid w:val="00F931E8"/>
    <w:rPr>
      <w:rFonts w:cs="Wingdings"/>
    </w:rPr>
  </w:style>
  <w:style w:type="character" w:customStyle="1" w:styleId="ListLabel389">
    <w:name w:val="ListLabel 389"/>
    <w:rsid w:val="00F931E8"/>
    <w:rPr>
      <w:rFonts w:ascii="Times New Roman" w:hAnsi="Times New Roman" w:cs="OpenSymbol"/>
      <w:sz w:val="24"/>
    </w:rPr>
  </w:style>
  <w:style w:type="character" w:customStyle="1" w:styleId="ListLabel390">
    <w:name w:val="ListLabel 390"/>
    <w:rsid w:val="00F931E8"/>
    <w:rPr>
      <w:rFonts w:cs="Courier New"/>
    </w:rPr>
  </w:style>
  <w:style w:type="character" w:customStyle="1" w:styleId="ListLabel391">
    <w:name w:val="ListLabel 391"/>
    <w:rsid w:val="00F931E8"/>
    <w:rPr>
      <w:rFonts w:cs="Wingdings"/>
    </w:rPr>
  </w:style>
  <w:style w:type="character" w:customStyle="1" w:styleId="ListLabel392">
    <w:name w:val="ListLabel 392"/>
    <w:rsid w:val="00F931E8"/>
    <w:rPr>
      <w:rFonts w:cs="Symbol"/>
    </w:rPr>
  </w:style>
  <w:style w:type="character" w:customStyle="1" w:styleId="ListLabel393">
    <w:name w:val="ListLabel 393"/>
    <w:rsid w:val="00F931E8"/>
    <w:rPr>
      <w:rFonts w:cs="Courier New"/>
    </w:rPr>
  </w:style>
  <w:style w:type="character" w:customStyle="1" w:styleId="ListLabel394">
    <w:name w:val="ListLabel 394"/>
    <w:rsid w:val="00F931E8"/>
    <w:rPr>
      <w:rFonts w:cs="Wingdings"/>
    </w:rPr>
  </w:style>
  <w:style w:type="character" w:customStyle="1" w:styleId="ListLabel395">
    <w:name w:val="ListLabel 395"/>
    <w:rsid w:val="00F931E8"/>
    <w:rPr>
      <w:rFonts w:cs="Symbol"/>
    </w:rPr>
  </w:style>
  <w:style w:type="character" w:customStyle="1" w:styleId="ListLabel396">
    <w:name w:val="ListLabel 396"/>
    <w:rsid w:val="00F931E8"/>
    <w:rPr>
      <w:rFonts w:cs="Courier New"/>
    </w:rPr>
  </w:style>
  <w:style w:type="character" w:customStyle="1" w:styleId="ListLabel397">
    <w:name w:val="ListLabel 397"/>
    <w:rsid w:val="00F931E8"/>
    <w:rPr>
      <w:rFonts w:cs="Wingdings"/>
    </w:rPr>
  </w:style>
  <w:style w:type="paragraph" w:customStyle="1" w:styleId="Heading">
    <w:name w:val="Heading"/>
    <w:basedOn w:val="Normal"/>
    <w:next w:val="BodyText"/>
    <w:rsid w:val="00F931E8"/>
    <w:pPr>
      <w:keepNext/>
      <w:suppressAutoHyphens/>
      <w:spacing w:before="240" w:after="120"/>
    </w:pPr>
    <w:rPr>
      <w:rFonts w:ascii="Liberation Sans" w:eastAsia="Noto Sans CJK SC Regular" w:hAnsi="Liberation Sans" w:cs="Lohit Devanagari"/>
      <w:sz w:val="28"/>
      <w:szCs w:val="28"/>
      <w:lang w:val="hr-BA"/>
    </w:rPr>
  </w:style>
  <w:style w:type="paragraph" w:styleId="List">
    <w:name w:val="List"/>
    <w:basedOn w:val="BodyText"/>
    <w:rsid w:val="00F931E8"/>
    <w:pPr>
      <w:suppressAutoHyphens/>
      <w:jc w:val="left"/>
    </w:pPr>
    <w:rPr>
      <w:rFonts w:cs="Lohit Devanagari"/>
      <w:i w:val="0"/>
      <w:lang w:val="hr-HR"/>
    </w:rPr>
  </w:style>
  <w:style w:type="paragraph" w:styleId="Caption">
    <w:name w:val="caption"/>
    <w:basedOn w:val="Normal"/>
    <w:qFormat/>
    <w:rsid w:val="00F931E8"/>
    <w:pPr>
      <w:suppressLineNumbers/>
      <w:suppressAutoHyphens/>
      <w:spacing w:before="120" w:after="120"/>
    </w:pPr>
    <w:rPr>
      <w:rFonts w:ascii="Calibri" w:eastAsia="Calibri" w:hAnsi="Calibri" w:cs="Lohit Devanagari"/>
      <w:i/>
      <w:iCs/>
      <w:sz w:val="24"/>
      <w:szCs w:val="24"/>
      <w:lang w:val="hr-BA"/>
    </w:rPr>
  </w:style>
  <w:style w:type="paragraph" w:customStyle="1" w:styleId="Index">
    <w:name w:val="Index"/>
    <w:basedOn w:val="Normal"/>
    <w:rsid w:val="00F931E8"/>
    <w:pPr>
      <w:suppressLineNumbers/>
      <w:suppressAutoHyphens/>
    </w:pPr>
    <w:rPr>
      <w:rFonts w:ascii="Calibri" w:eastAsia="Calibri" w:hAnsi="Calibri" w:cs="Lohit Devanagari"/>
      <w:lang w:val="hr-BA"/>
    </w:rPr>
  </w:style>
  <w:style w:type="character" w:styleId="CommentReference">
    <w:name w:val="annotation reference"/>
    <w:uiPriority w:val="99"/>
    <w:semiHidden/>
    <w:unhideWhenUsed/>
    <w:rsid w:val="00F931E8"/>
    <w:rPr>
      <w:sz w:val="16"/>
      <w:szCs w:val="16"/>
    </w:rPr>
  </w:style>
  <w:style w:type="paragraph" w:styleId="CommentText">
    <w:name w:val="annotation text"/>
    <w:basedOn w:val="Normal"/>
    <w:link w:val="CommentTextChar"/>
    <w:uiPriority w:val="99"/>
    <w:semiHidden/>
    <w:unhideWhenUsed/>
    <w:rsid w:val="00F931E8"/>
    <w:pPr>
      <w:suppressAutoHyphens/>
    </w:pPr>
    <w:rPr>
      <w:rFonts w:ascii="Calibri" w:eastAsia="Calibri" w:hAnsi="Calibri" w:cs="font358"/>
      <w:sz w:val="20"/>
      <w:szCs w:val="20"/>
      <w:lang w:val="hr-BA"/>
    </w:rPr>
  </w:style>
  <w:style w:type="character" w:customStyle="1" w:styleId="CommentTextChar">
    <w:name w:val="Comment Text Char"/>
    <w:basedOn w:val="DefaultParagraphFont"/>
    <w:link w:val="CommentText"/>
    <w:uiPriority w:val="99"/>
    <w:semiHidden/>
    <w:rsid w:val="00F931E8"/>
    <w:rPr>
      <w:rFonts w:ascii="Calibri" w:eastAsia="Calibri" w:hAnsi="Calibri" w:cs="font358"/>
      <w:sz w:val="20"/>
      <w:szCs w:val="20"/>
      <w:lang w:val="hr-BA"/>
    </w:rPr>
  </w:style>
  <w:style w:type="paragraph" w:styleId="CommentSubject">
    <w:name w:val="annotation subject"/>
    <w:basedOn w:val="CommentText"/>
    <w:next w:val="CommentText"/>
    <w:link w:val="CommentSubjectChar"/>
    <w:uiPriority w:val="99"/>
    <w:semiHidden/>
    <w:unhideWhenUsed/>
    <w:rsid w:val="00F931E8"/>
    <w:rPr>
      <w:b/>
      <w:bCs/>
    </w:rPr>
  </w:style>
  <w:style w:type="character" w:customStyle="1" w:styleId="CommentSubjectChar">
    <w:name w:val="Comment Subject Char"/>
    <w:basedOn w:val="CommentTextChar"/>
    <w:link w:val="CommentSubject"/>
    <w:uiPriority w:val="99"/>
    <w:semiHidden/>
    <w:rsid w:val="00F931E8"/>
    <w:rPr>
      <w:rFonts w:ascii="Calibri" w:eastAsia="Calibri" w:hAnsi="Calibri" w:cs="font358"/>
      <w:b/>
      <w:bCs/>
      <w:sz w:val="20"/>
      <w:szCs w:val="20"/>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1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A0A9-0C45-4FDC-B9C7-61E5F289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61</Pages>
  <Words>24289</Words>
  <Characters>138449</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sekretar.cs</dc:creator>
  <cp:lastModifiedBy>OS MP 03</cp:lastModifiedBy>
  <cp:revision>20</cp:revision>
  <cp:lastPrinted>2022-10-20T08:08:00Z</cp:lastPrinted>
  <dcterms:created xsi:type="dcterms:W3CDTF">2022-10-19T07:53:00Z</dcterms:created>
  <dcterms:modified xsi:type="dcterms:W3CDTF">2022-10-20T11:51:00Z</dcterms:modified>
</cp:coreProperties>
</file>